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A3E56CC" w14:textId="6BC48E00" w:rsidR="006919FF" w:rsidRPr="00964527" w:rsidRDefault="006919FF" w:rsidP="006919FF">
      <w:pPr>
        <w:rPr>
          <w:rFonts w:ascii="Times New Roman"/>
          <w:color w:val="7030A0"/>
          <w:sz w:val="20"/>
        </w:rPr>
      </w:pPr>
    </w:p>
    <w:p w14:paraId="7494CAD7" w14:textId="77777777" w:rsidR="006919FF" w:rsidRPr="00A74469" w:rsidRDefault="006919FF" w:rsidP="006919FF">
      <w:pPr>
        <w:pStyle w:val="a3"/>
        <w:spacing w:before="6"/>
        <w:rPr>
          <w:rFonts w:ascii="Times New Roman"/>
          <w:color w:val="7030A0"/>
          <w:sz w:val="9"/>
          <w:lang w:val="ru-RU"/>
        </w:rPr>
      </w:pPr>
    </w:p>
    <w:p w14:paraId="5E080B4C" w14:textId="77777777" w:rsidR="002B1F17" w:rsidRPr="00FE4FB5" w:rsidRDefault="002B1F17" w:rsidP="00B761E6">
      <w:pPr>
        <w:ind w:left="5670" w:right="-1"/>
        <w:rPr>
          <w:rFonts w:ascii="Times New Roman" w:hAnsi="Times New Roman" w:cs="Times New Roman"/>
          <w:b/>
          <w:sz w:val="24"/>
          <w:szCs w:val="24"/>
          <w:lang w:val="ru-RU"/>
        </w:rPr>
      </w:pPr>
    </w:p>
    <w:p w14:paraId="75A64BF5" w14:textId="77777777" w:rsidR="0051673C" w:rsidRPr="00FE4FB5" w:rsidRDefault="0051673C" w:rsidP="00B761E6">
      <w:pPr>
        <w:ind w:left="5670" w:right="-1"/>
        <w:rPr>
          <w:rFonts w:ascii="Times New Roman" w:hAnsi="Times New Roman" w:cs="Times New Roman"/>
          <w:b/>
          <w:sz w:val="24"/>
          <w:szCs w:val="24"/>
          <w:lang w:val="ru-RU"/>
        </w:rPr>
      </w:pPr>
      <w:r w:rsidRPr="00FE4FB5">
        <w:rPr>
          <w:rFonts w:ascii="Times New Roman" w:hAnsi="Times New Roman" w:cs="Times New Roman"/>
          <w:b/>
          <w:sz w:val="24"/>
          <w:szCs w:val="24"/>
          <w:lang w:val="ru-RU"/>
        </w:rPr>
        <w:t>«УТВЕРЖДАЮ»</w:t>
      </w:r>
    </w:p>
    <w:p w14:paraId="586143C3" w14:textId="77777777" w:rsidR="00FE4FB5" w:rsidRPr="00FE4FB5" w:rsidRDefault="00FE4FB5" w:rsidP="00FE4FB5">
      <w:pPr>
        <w:ind w:left="5670" w:right="-1"/>
        <w:rPr>
          <w:rFonts w:ascii="Times New Roman" w:hAnsi="Times New Roman" w:cs="Times New Roman"/>
          <w:b/>
          <w:sz w:val="24"/>
          <w:szCs w:val="24"/>
          <w:lang w:val="ru-RU"/>
        </w:rPr>
      </w:pPr>
      <w:r w:rsidRPr="00FE4FB5">
        <w:rPr>
          <w:rFonts w:ascii="Times New Roman" w:hAnsi="Times New Roman" w:cs="Times New Roman"/>
          <w:b/>
          <w:sz w:val="24"/>
          <w:szCs w:val="24"/>
          <w:lang w:val="ru-RU"/>
        </w:rPr>
        <w:t>Генеральный директор</w:t>
      </w:r>
    </w:p>
    <w:p w14:paraId="116A927D" w14:textId="26717059" w:rsidR="007C55F5" w:rsidRPr="00FE4FB5" w:rsidRDefault="00FE4FB5" w:rsidP="00FE4FB5">
      <w:pPr>
        <w:ind w:left="5670" w:right="-1"/>
        <w:rPr>
          <w:rFonts w:ascii="Times New Roman" w:hAnsi="Times New Roman" w:cs="Times New Roman"/>
          <w:b/>
          <w:sz w:val="24"/>
          <w:szCs w:val="24"/>
          <w:lang w:val="ru-RU"/>
        </w:rPr>
      </w:pPr>
      <w:r w:rsidRPr="00FE4FB5">
        <w:rPr>
          <w:rFonts w:ascii="Times New Roman" w:hAnsi="Times New Roman" w:cs="Times New Roman"/>
          <w:b/>
          <w:sz w:val="24"/>
          <w:szCs w:val="24"/>
          <w:lang w:val="ru-RU"/>
        </w:rPr>
        <w:t>ООО «РТ-Капитал»</w:t>
      </w:r>
    </w:p>
    <w:p w14:paraId="6326FBB0" w14:textId="4E4DA8FC" w:rsidR="0051673C" w:rsidRPr="00FE4FB5" w:rsidRDefault="0051673C" w:rsidP="00B761E6">
      <w:pPr>
        <w:ind w:left="5670" w:right="-1"/>
        <w:rPr>
          <w:rFonts w:ascii="Times New Roman" w:hAnsi="Times New Roman" w:cs="Times New Roman"/>
          <w:b/>
          <w:sz w:val="24"/>
          <w:szCs w:val="24"/>
          <w:lang w:val="ru-RU"/>
        </w:rPr>
      </w:pPr>
      <w:r w:rsidRPr="00FE4FB5">
        <w:rPr>
          <w:rFonts w:ascii="Times New Roman" w:hAnsi="Times New Roman" w:cs="Times New Roman"/>
          <w:b/>
          <w:sz w:val="24"/>
          <w:szCs w:val="24"/>
          <w:lang w:val="ru-RU"/>
        </w:rPr>
        <w:t>____________________</w:t>
      </w:r>
      <w:r w:rsidR="00FE4FB5" w:rsidRPr="00FE4FB5">
        <w:rPr>
          <w:rFonts w:ascii="Times New Roman" w:hAnsi="Times New Roman" w:cs="Times New Roman"/>
          <w:b/>
          <w:sz w:val="24"/>
          <w:szCs w:val="24"/>
          <w:lang w:val="ru-RU"/>
        </w:rPr>
        <w:t xml:space="preserve"> Д.В. Ходаковский</w:t>
      </w:r>
    </w:p>
    <w:p w14:paraId="69927CDB" w14:textId="77777777" w:rsidR="0051673C" w:rsidRPr="00FE4FB5" w:rsidRDefault="0051673C" w:rsidP="00B761E6">
      <w:pPr>
        <w:ind w:left="5670" w:right="-1"/>
        <w:rPr>
          <w:rFonts w:ascii="Times New Roman" w:hAnsi="Times New Roman" w:cs="Times New Roman"/>
          <w:b/>
          <w:sz w:val="24"/>
          <w:szCs w:val="24"/>
          <w:lang w:val="ru-RU"/>
        </w:rPr>
      </w:pPr>
      <w:r w:rsidRPr="00FE4FB5">
        <w:rPr>
          <w:rFonts w:ascii="Times New Roman" w:hAnsi="Times New Roman" w:cs="Times New Roman"/>
          <w:b/>
          <w:sz w:val="24"/>
          <w:szCs w:val="24"/>
          <w:lang w:val="ru-RU"/>
        </w:rPr>
        <w:t>м.п.</w:t>
      </w:r>
    </w:p>
    <w:p w14:paraId="33CCC94E" w14:textId="77777777" w:rsidR="0051673C" w:rsidRPr="00FE4FB5" w:rsidRDefault="0051673C" w:rsidP="00B761E6">
      <w:pPr>
        <w:ind w:left="5670" w:right="-1"/>
        <w:rPr>
          <w:rFonts w:ascii="Times New Roman" w:hAnsi="Times New Roman" w:cs="Times New Roman"/>
          <w:b/>
          <w:sz w:val="24"/>
          <w:szCs w:val="24"/>
          <w:lang w:val="ru-RU"/>
        </w:rPr>
      </w:pPr>
    </w:p>
    <w:p w14:paraId="525396D1" w14:textId="1B600DC0" w:rsidR="0051673C" w:rsidRPr="00FE4FB5" w:rsidRDefault="0051673C" w:rsidP="00B761E6">
      <w:pPr>
        <w:ind w:left="5670" w:right="-1"/>
        <w:rPr>
          <w:rFonts w:ascii="Times New Roman" w:hAnsi="Times New Roman" w:cs="Times New Roman"/>
          <w:b/>
          <w:sz w:val="24"/>
          <w:szCs w:val="24"/>
          <w:lang w:val="ru-RU"/>
        </w:rPr>
      </w:pPr>
      <w:r w:rsidRPr="00FE4FB5">
        <w:rPr>
          <w:rFonts w:ascii="Times New Roman" w:hAnsi="Times New Roman" w:cs="Times New Roman"/>
          <w:b/>
          <w:sz w:val="24"/>
          <w:szCs w:val="24"/>
          <w:lang w:val="ru-RU"/>
        </w:rPr>
        <w:t>«___» ____________ 2</w:t>
      </w:r>
      <w:r w:rsidR="00FE4FB5">
        <w:rPr>
          <w:rFonts w:ascii="Times New Roman" w:hAnsi="Times New Roman" w:cs="Times New Roman"/>
          <w:b/>
          <w:sz w:val="24"/>
          <w:szCs w:val="24"/>
          <w:lang w:val="ru-RU"/>
        </w:rPr>
        <w:t>02</w:t>
      </w:r>
      <w:r w:rsidR="00C07F12">
        <w:rPr>
          <w:rFonts w:ascii="Times New Roman" w:hAnsi="Times New Roman" w:cs="Times New Roman"/>
          <w:b/>
          <w:sz w:val="24"/>
          <w:szCs w:val="24"/>
          <w:lang w:val="ru-RU"/>
        </w:rPr>
        <w:t>5</w:t>
      </w:r>
      <w:r w:rsidRPr="00FE4FB5">
        <w:rPr>
          <w:rFonts w:ascii="Times New Roman" w:hAnsi="Times New Roman" w:cs="Times New Roman"/>
          <w:b/>
          <w:sz w:val="24"/>
          <w:szCs w:val="24"/>
          <w:lang w:val="ru-RU"/>
        </w:rPr>
        <w:t xml:space="preserve"> г.</w:t>
      </w:r>
    </w:p>
    <w:p w14:paraId="6BCDB5D3" w14:textId="77777777" w:rsidR="0051673C" w:rsidRPr="00FE4FB5" w:rsidRDefault="0051673C" w:rsidP="0051673C">
      <w:pPr>
        <w:rPr>
          <w:rFonts w:ascii="Times New Roman" w:hAnsi="Times New Roman" w:cs="Times New Roman"/>
          <w:sz w:val="24"/>
          <w:szCs w:val="24"/>
          <w:lang w:val="ru-RU"/>
        </w:rPr>
      </w:pPr>
    </w:p>
    <w:p w14:paraId="4DC5610E" w14:textId="77777777" w:rsidR="0051673C" w:rsidRPr="00FE4FB5" w:rsidRDefault="0051673C" w:rsidP="0051673C">
      <w:pPr>
        <w:rPr>
          <w:rFonts w:ascii="Times New Roman" w:hAnsi="Times New Roman" w:cs="Times New Roman"/>
          <w:sz w:val="24"/>
          <w:szCs w:val="24"/>
          <w:lang w:val="ru-RU"/>
        </w:rPr>
      </w:pPr>
    </w:p>
    <w:p w14:paraId="2829243D" w14:textId="77777777" w:rsidR="0051673C" w:rsidRPr="00FE4FB5" w:rsidRDefault="0051673C" w:rsidP="0051673C">
      <w:pPr>
        <w:rPr>
          <w:rFonts w:ascii="Times New Roman" w:hAnsi="Times New Roman" w:cs="Times New Roman"/>
          <w:sz w:val="24"/>
          <w:szCs w:val="24"/>
          <w:lang w:val="ru-RU"/>
        </w:rPr>
      </w:pPr>
    </w:p>
    <w:p w14:paraId="4D5FFCF2" w14:textId="77777777" w:rsidR="0051673C" w:rsidRPr="00FE4FB5" w:rsidRDefault="0051673C" w:rsidP="0051673C">
      <w:pPr>
        <w:rPr>
          <w:rFonts w:ascii="Times New Roman" w:hAnsi="Times New Roman" w:cs="Times New Roman"/>
          <w:sz w:val="24"/>
          <w:szCs w:val="24"/>
          <w:lang w:val="ru-RU"/>
        </w:rPr>
      </w:pPr>
    </w:p>
    <w:p w14:paraId="7677A002" w14:textId="77777777" w:rsidR="0051673C" w:rsidRPr="00FE4FB5" w:rsidRDefault="0051673C" w:rsidP="0051673C">
      <w:pPr>
        <w:rPr>
          <w:rFonts w:ascii="Times New Roman" w:hAnsi="Times New Roman" w:cs="Times New Roman"/>
          <w:sz w:val="24"/>
          <w:szCs w:val="24"/>
          <w:lang w:val="ru-RU"/>
        </w:rPr>
      </w:pPr>
    </w:p>
    <w:p w14:paraId="66427398" w14:textId="77777777" w:rsidR="0051673C" w:rsidRPr="00FE4FB5" w:rsidRDefault="0051673C" w:rsidP="0051673C">
      <w:pPr>
        <w:rPr>
          <w:rFonts w:ascii="Times New Roman" w:hAnsi="Times New Roman" w:cs="Times New Roman"/>
          <w:sz w:val="24"/>
          <w:szCs w:val="24"/>
          <w:lang w:val="ru-RU"/>
        </w:rPr>
      </w:pPr>
    </w:p>
    <w:p w14:paraId="1E598CA0" w14:textId="77777777" w:rsidR="0051673C" w:rsidRPr="00A74469" w:rsidRDefault="0051673C" w:rsidP="0051673C">
      <w:pPr>
        <w:rPr>
          <w:rFonts w:ascii="Times New Roman" w:hAnsi="Times New Roman" w:cs="Times New Roman"/>
          <w:color w:val="7030A0"/>
          <w:sz w:val="24"/>
          <w:szCs w:val="24"/>
          <w:lang w:val="ru-RU"/>
        </w:rPr>
      </w:pPr>
    </w:p>
    <w:p w14:paraId="6C749A02" w14:textId="77777777" w:rsidR="0051673C" w:rsidRPr="00A74469" w:rsidRDefault="0051673C" w:rsidP="0051673C">
      <w:pPr>
        <w:rPr>
          <w:rFonts w:ascii="Times New Roman" w:hAnsi="Times New Roman" w:cs="Times New Roman"/>
          <w:color w:val="7030A0"/>
          <w:sz w:val="24"/>
          <w:szCs w:val="24"/>
          <w:lang w:val="ru-RU"/>
        </w:rPr>
      </w:pPr>
    </w:p>
    <w:p w14:paraId="50452E4B" w14:textId="77777777" w:rsidR="0051673C" w:rsidRPr="00A74469" w:rsidRDefault="0051673C" w:rsidP="0051673C">
      <w:pPr>
        <w:rPr>
          <w:rFonts w:ascii="Times New Roman" w:hAnsi="Times New Roman" w:cs="Times New Roman"/>
          <w:color w:val="7030A0"/>
          <w:sz w:val="24"/>
          <w:szCs w:val="24"/>
          <w:lang w:val="ru-RU"/>
        </w:rPr>
      </w:pPr>
    </w:p>
    <w:p w14:paraId="090DDEEC" w14:textId="77777777" w:rsidR="0051673C" w:rsidRPr="00A74469" w:rsidRDefault="0051673C" w:rsidP="0051673C">
      <w:pPr>
        <w:rPr>
          <w:rFonts w:ascii="Times New Roman" w:hAnsi="Times New Roman" w:cs="Times New Roman"/>
          <w:color w:val="7030A0"/>
          <w:sz w:val="24"/>
          <w:szCs w:val="24"/>
          <w:lang w:val="ru-RU"/>
        </w:rPr>
      </w:pPr>
    </w:p>
    <w:p w14:paraId="742DB7E2" w14:textId="77777777" w:rsidR="0051673C" w:rsidRPr="00FE4FB5" w:rsidRDefault="0051673C" w:rsidP="0051673C">
      <w:pPr>
        <w:jc w:val="center"/>
        <w:rPr>
          <w:rFonts w:ascii="Times New Roman" w:hAnsi="Times New Roman" w:cs="Times New Roman"/>
          <w:b/>
          <w:sz w:val="24"/>
          <w:szCs w:val="24"/>
          <w:lang w:val="ru-RU"/>
        </w:rPr>
      </w:pPr>
      <w:r w:rsidRPr="00FE4FB5">
        <w:rPr>
          <w:rFonts w:ascii="Times New Roman" w:hAnsi="Times New Roman" w:cs="Times New Roman"/>
          <w:b/>
          <w:sz w:val="24"/>
          <w:szCs w:val="24"/>
          <w:lang w:val="ru-RU"/>
        </w:rPr>
        <w:t>ДОКУМЕНТАЦИЯ</w:t>
      </w:r>
    </w:p>
    <w:p w14:paraId="38996718" w14:textId="77777777" w:rsidR="007C55F5" w:rsidRPr="00FE4FB5" w:rsidRDefault="007C55F5" w:rsidP="007C55F5">
      <w:pPr>
        <w:spacing w:line="276" w:lineRule="auto"/>
        <w:jc w:val="center"/>
        <w:rPr>
          <w:rFonts w:ascii="Times New Roman" w:hAnsi="Times New Roman" w:cs="Times New Roman"/>
          <w:b/>
          <w:sz w:val="24"/>
          <w:szCs w:val="24"/>
          <w:lang w:val="ru-RU"/>
        </w:rPr>
      </w:pPr>
      <w:r w:rsidRPr="00FE4FB5">
        <w:rPr>
          <w:rFonts w:ascii="Times New Roman" w:hAnsi="Times New Roman" w:cs="Times New Roman"/>
          <w:b/>
          <w:sz w:val="24"/>
          <w:szCs w:val="24"/>
          <w:lang w:val="ru-RU"/>
        </w:rPr>
        <w:t>по продаже посредством публичного предложения в электронной форме</w:t>
      </w:r>
    </w:p>
    <w:p w14:paraId="11719393" w14:textId="77777777" w:rsidR="00A711F0" w:rsidRDefault="007C55F5" w:rsidP="00FE4FB5">
      <w:pPr>
        <w:pStyle w:val="a6"/>
        <w:shd w:val="clear" w:color="auto" w:fill="FFFFFF"/>
        <w:tabs>
          <w:tab w:val="left" w:pos="0"/>
          <w:tab w:val="left" w:pos="284"/>
        </w:tabs>
        <w:adjustRightInd w:val="0"/>
        <w:jc w:val="center"/>
        <w:rPr>
          <w:rFonts w:ascii="Times New Roman" w:hAnsi="Times New Roman"/>
          <w:b/>
          <w:sz w:val="24"/>
        </w:rPr>
      </w:pPr>
      <w:r w:rsidRPr="00FE4FB5">
        <w:rPr>
          <w:rFonts w:ascii="Times New Roman" w:hAnsi="Times New Roman"/>
          <w:b/>
          <w:sz w:val="24"/>
        </w:rPr>
        <w:t xml:space="preserve">акций </w:t>
      </w:r>
      <w:r w:rsidR="00FE4FB5" w:rsidRPr="00FE4FB5">
        <w:rPr>
          <w:rFonts w:ascii="Times New Roman" w:hAnsi="Times New Roman"/>
          <w:b/>
          <w:sz w:val="24"/>
        </w:rPr>
        <w:t>открытого акционерного общества «Балакиревский механический завод»</w:t>
      </w:r>
    </w:p>
    <w:p w14:paraId="71A3C80B" w14:textId="3E605A36" w:rsidR="00FE4FB5" w:rsidRPr="00FE4FB5" w:rsidRDefault="00FE4FB5" w:rsidP="00FE4FB5">
      <w:pPr>
        <w:pStyle w:val="a6"/>
        <w:shd w:val="clear" w:color="auto" w:fill="FFFFFF"/>
        <w:tabs>
          <w:tab w:val="left" w:pos="0"/>
          <w:tab w:val="left" w:pos="284"/>
        </w:tabs>
        <w:adjustRightInd w:val="0"/>
        <w:jc w:val="center"/>
        <w:rPr>
          <w:rFonts w:ascii="Times New Roman" w:hAnsi="Times New Roman"/>
          <w:b/>
          <w:sz w:val="24"/>
        </w:rPr>
      </w:pPr>
      <w:r w:rsidRPr="00FE4FB5">
        <w:rPr>
          <w:rFonts w:ascii="Times New Roman" w:hAnsi="Times New Roman"/>
          <w:b/>
          <w:sz w:val="24"/>
        </w:rPr>
        <w:t>(ОАО «БМЗ»),</w:t>
      </w:r>
      <w:r w:rsidR="007C55F5" w:rsidRPr="00FE4FB5">
        <w:rPr>
          <w:rFonts w:ascii="Times New Roman" w:hAnsi="Times New Roman"/>
          <w:b/>
          <w:sz w:val="24"/>
        </w:rPr>
        <w:t xml:space="preserve"> находящихся в собственности </w:t>
      </w:r>
      <w:r w:rsidRPr="00FE4FB5">
        <w:rPr>
          <w:rFonts w:ascii="Times New Roman" w:hAnsi="Times New Roman"/>
          <w:b/>
          <w:sz w:val="24"/>
        </w:rPr>
        <w:t>ООО «РТ-Капитал»</w:t>
      </w:r>
    </w:p>
    <w:p w14:paraId="49D8A42C" w14:textId="4976E7B4" w:rsidR="0051673C" w:rsidRPr="00FE4FB5" w:rsidRDefault="007C55F5" w:rsidP="00FE4FB5">
      <w:pPr>
        <w:pStyle w:val="a6"/>
        <w:shd w:val="clear" w:color="auto" w:fill="FFFFFF"/>
        <w:tabs>
          <w:tab w:val="left" w:pos="0"/>
          <w:tab w:val="left" w:pos="284"/>
        </w:tabs>
        <w:adjustRightInd w:val="0"/>
        <w:jc w:val="center"/>
        <w:rPr>
          <w:rFonts w:ascii="Times New Roman" w:hAnsi="Times New Roman" w:cs="Times New Roman"/>
          <w:b/>
          <w:i/>
          <w:sz w:val="24"/>
          <w:szCs w:val="24"/>
        </w:rPr>
      </w:pPr>
      <w:r w:rsidRPr="00FE4FB5">
        <w:rPr>
          <w:rFonts w:ascii="Times New Roman" w:hAnsi="Times New Roman" w:cs="Times New Roman"/>
          <w:b/>
          <w:i/>
          <w:sz w:val="24"/>
          <w:szCs w:val="24"/>
        </w:rPr>
        <w:t xml:space="preserve"> </w:t>
      </w:r>
      <w:r w:rsidR="0051673C" w:rsidRPr="00FE4FB5">
        <w:rPr>
          <w:rFonts w:ascii="Times New Roman" w:hAnsi="Times New Roman" w:cs="Times New Roman"/>
          <w:b/>
          <w:i/>
          <w:sz w:val="24"/>
          <w:szCs w:val="24"/>
        </w:rPr>
        <w:t>(Извещение о проведении Продажи)</w:t>
      </w:r>
    </w:p>
    <w:p w14:paraId="171F18EF" w14:textId="77777777" w:rsidR="0051673C" w:rsidRPr="00FE4FB5" w:rsidRDefault="0051673C" w:rsidP="0051673C">
      <w:pPr>
        <w:rPr>
          <w:rFonts w:ascii="Times New Roman" w:hAnsi="Times New Roman" w:cs="Times New Roman"/>
          <w:sz w:val="24"/>
          <w:szCs w:val="24"/>
          <w:lang w:val="ru-RU"/>
        </w:rPr>
      </w:pPr>
    </w:p>
    <w:p w14:paraId="1F0C4059" w14:textId="77777777" w:rsidR="0051673C" w:rsidRPr="00FE4FB5" w:rsidRDefault="0051673C" w:rsidP="0051673C">
      <w:pPr>
        <w:rPr>
          <w:rFonts w:ascii="Times New Roman" w:hAnsi="Times New Roman" w:cs="Times New Roman"/>
          <w:sz w:val="24"/>
          <w:szCs w:val="24"/>
          <w:lang w:val="ru-RU"/>
        </w:rPr>
      </w:pPr>
    </w:p>
    <w:p w14:paraId="340D60A9" w14:textId="77777777" w:rsidR="0051673C" w:rsidRPr="00FE4FB5" w:rsidRDefault="0051673C" w:rsidP="0051673C">
      <w:pPr>
        <w:rPr>
          <w:rFonts w:ascii="Times New Roman" w:hAnsi="Times New Roman" w:cs="Times New Roman"/>
          <w:sz w:val="24"/>
          <w:szCs w:val="24"/>
          <w:lang w:val="ru-RU"/>
        </w:rPr>
      </w:pPr>
    </w:p>
    <w:p w14:paraId="0042146E" w14:textId="77777777" w:rsidR="0051673C" w:rsidRPr="00A74469" w:rsidRDefault="0051673C" w:rsidP="0051673C">
      <w:pPr>
        <w:rPr>
          <w:rFonts w:ascii="Times New Roman" w:hAnsi="Times New Roman" w:cs="Times New Roman"/>
          <w:color w:val="7030A0"/>
          <w:sz w:val="24"/>
          <w:szCs w:val="24"/>
          <w:lang w:val="ru-RU"/>
        </w:rPr>
      </w:pPr>
    </w:p>
    <w:p w14:paraId="02167C0F" w14:textId="77777777" w:rsidR="0051673C" w:rsidRPr="00A74469" w:rsidRDefault="0051673C" w:rsidP="0051673C">
      <w:pPr>
        <w:rPr>
          <w:rFonts w:ascii="Times New Roman" w:hAnsi="Times New Roman" w:cs="Times New Roman"/>
          <w:color w:val="7030A0"/>
          <w:sz w:val="24"/>
          <w:szCs w:val="24"/>
          <w:lang w:val="ru-RU"/>
        </w:rPr>
      </w:pPr>
    </w:p>
    <w:p w14:paraId="33A1F27D" w14:textId="77777777" w:rsidR="0051673C" w:rsidRPr="00A74469" w:rsidRDefault="0051673C" w:rsidP="0051673C">
      <w:pPr>
        <w:rPr>
          <w:rFonts w:ascii="Times New Roman" w:hAnsi="Times New Roman" w:cs="Times New Roman"/>
          <w:color w:val="7030A0"/>
          <w:sz w:val="24"/>
          <w:szCs w:val="24"/>
          <w:lang w:val="ru-RU"/>
        </w:rPr>
      </w:pPr>
    </w:p>
    <w:p w14:paraId="66E07F9C" w14:textId="77777777" w:rsidR="0051673C" w:rsidRPr="00A74469" w:rsidRDefault="0051673C" w:rsidP="0051673C">
      <w:pPr>
        <w:rPr>
          <w:rFonts w:ascii="Times New Roman" w:hAnsi="Times New Roman" w:cs="Times New Roman"/>
          <w:color w:val="7030A0"/>
          <w:sz w:val="24"/>
          <w:szCs w:val="24"/>
          <w:lang w:val="ru-RU"/>
        </w:rPr>
      </w:pPr>
    </w:p>
    <w:p w14:paraId="4D8C784C" w14:textId="77777777" w:rsidR="0051673C" w:rsidRPr="00A74469" w:rsidRDefault="0051673C" w:rsidP="0051673C">
      <w:pPr>
        <w:rPr>
          <w:rFonts w:ascii="Times New Roman" w:hAnsi="Times New Roman" w:cs="Times New Roman"/>
          <w:color w:val="7030A0"/>
          <w:sz w:val="24"/>
          <w:szCs w:val="24"/>
          <w:lang w:val="ru-RU"/>
        </w:rPr>
      </w:pPr>
    </w:p>
    <w:p w14:paraId="20EFDE11" w14:textId="77777777" w:rsidR="0051673C" w:rsidRPr="00A74469" w:rsidRDefault="0051673C" w:rsidP="0051673C">
      <w:pPr>
        <w:rPr>
          <w:rFonts w:ascii="Times New Roman" w:hAnsi="Times New Roman" w:cs="Times New Roman"/>
          <w:color w:val="7030A0"/>
          <w:sz w:val="24"/>
          <w:szCs w:val="24"/>
          <w:lang w:val="ru-RU"/>
        </w:rPr>
      </w:pPr>
    </w:p>
    <w:p w14:paraId="2D26FF94" w14:textId="77777777" w:rsidR="0051673C" w:rsidRPr="00A74469" w:rsidRDefault="0051673C" w:rsidP="0051673C">
      <w:pPr>
        <w:rPr>
          <w:rFonts w:ascii="Times New Roman" w:hAnsi="Times New Roman" w:cs="Times New Roman"/>
          <w:color w:val="7030A0"/>
          <w:sz w:val="24"/>
          <w:szCs w:val="24"/>
          <w:lang w:val="ru-RU"/>
        </w:rPr>
      </w:pPr>
    </w:p>
    <w:p w14:paraId="4C279C98" w14:textId="77777777" w:rsidR="0051673C" w:rsidRPr="00A74469" w:rsidRDefault="0051673C" w:rsidP="0051673C">
      <w:pPr>
        <w:rPr>
          <w:rFonts w:ascii="Times New Roman" w:hAnsi="Times New Roman" w:cs="Times New Roman"/>
          <w:color w:val="7030A0"/>
          <w:sz w:val="24"/>
          <w:szCs w:val="24"/>
          <w:lang w:val="ru-RU"/>
        </w:rPr>
      </w:pPr>
    </w:p>
    <w:p w14:paraId="26AF462B" w14:textId="77777777" w:rsidR="0051673C" w:rsidRPr="00A74469" w:rsidRDefault="0051673C" w:rsidP="0051673C">
      <w:pPr>
        <w:rPr>
          <w:rFonts w:ascii="Times New Roman" w:hAnsi="Times New Roman" w:cs="Times New Roman"/>
          <w:color w:val="7030A0"/>
          <w:sz w:val="24"/>
          <w:szCs w:val="24"/>
          <w:lang w:val="ru-RU"/>
        </w:rPr>
      </w:pPr>
    </w:p>
    <w:p w14:paraId="2D239605" w14:textId="77777777" w:rsidR="0051673C" w:rsidRPr="00A74469" w:rsidRDefault="0051673C" w:rsidP="0051673C">
      <w:pPr>
        <w:rPr>
          <w:rFonts w:ascii="Times New Roman" w:hAnsi="Times New Roman" w:cs="Times New Roman"/>
          <w:color w:val="7030A0"/>
          <w:sz w:val="24"/>
          <w:szCs w:val="24"/>
          <w:lang w:val="ru-RU"/>
        </w:rPr>
      </w:pPr>
    </w:p>
    <w:p w14:paraId="493F12B6" w14:textId="77777777" w:rsidR="0051673C" w:rsidRPr="00A74469" w:rsidRDefault="0051673C" w:rsidP="0051673C">
      <w:pPr>
        <w:rPr>
          <w:rFonts w:ascii="Times New Roman" w:hAnsi="Times New Roman" w:cs="Times New Roman"/>
          <w:color w:val="7030A0"/>
          <w:sz w:val="24"/>
          <w:szCs w:val="24"/>
          <w:lang w:val="ru-RU"/>
        </w:rPr>
      </w:pPr>
    </w:p>
    <w:p w14:paraId="13BDA23E" w14:textId="77777777" w:rsidR="0051673C" w:rsidRPr="00A74469" w:rsidRDefault="0051673C" w:rsidP="0051673C">
      <w:pPr>
        <w:rPr>
          <w:rFonts w:ascii="Times New Roman" w:hAnsi="Times New Roman" w:cs="Times New Roman"/>
          <w:color w:val="7030A0"/>
          <w:sz w:val="24"/>
          <w:szCs w:val="24"/>
          <w:lang w:val="ru-RU"/>
        </w:rPr>
      </w:pPr>
    </w:p>
    <w:p w14:paraId="6D05DAFE" w14:textId="77777777" w:rsidR="0051673C" w:rsidRPr="00A74469" w:rsidRDefault="0051673C" w:rsidP="0051673C">
      <w:pPr>
        <w:rPr>
          <w:rFonts w:ascii="Times New Roman" w:hAnsi="Times New Roman" w:cs="Times New Roman"/>
          <w:color w:val="7030A0"/>
          <w:sz w:val="24"/>
          <w:szCs w:val="24"/>
          <w:lang w:val="ru-RU"/>
        </w:rPr>
      </w:pPr>
    </w:p>
    <w:p w14:paraId="14AF4480" w14:textId="77777777" w:rsidR="0051673C" w:rsidRPr="00A74469" w:rsidRDefault="0051673C" w:rsidP="0051673C">
      <w:pPr>
        <w:rPr>
          <w:rFonts w:ascii="Times New Roman" w:hAnsi="Times New Roman" w:cs="Times New Roman"/>
          <w:color w:val="7030A0"/>
          <w:sz w:val="24"/>
          <w:szCs w:val="24"/>
          <w:lang w:val="ru-RU"/>
        </w:rPr>
      </w:pPr>
    </w:p>
    <w:p w14:paraId="22E3B0A7" w14:textId="77777777" w:rsidR="0051673C" w:rsidRPr="00A74469" w:rsidRDefault="0051673C" w:rsidP="0051673C">
      <w:pPr>
        <w:rPr>
          <w:rFonts w:ascii="Times New Roman" w:hAnsi="Times New Roman" w:cs="Times New Roman"/>
          <w:color w:val="7030A0"/>
          <w:sz w:val="24"/>
          <w:szCs w:val="24"/>
          <w:lang w:val="ru-RU"/>
        </w:rPr>
      </w:pPr>
    </w:p>
    <w:p w14:paraId="13FCBB75" w14:textId="77777777" w:rsidR="0051673C" w:rsidRPr="00A74469" w:rsidRDefault="0051673C" w:rsidP="0051673C">
      <w:pPr>
        <w:rPr>
          <w:rFonts w:ascii="Times New Roman" w:hAnsi="Times New Roman" w:cs="Times New Roman"/>
          <w:color w:val="7030A0"/>
          <w:sz w:val="24"/>
          <w:szCs w:val="24"/>
          <w:lang w:val="ru-RU"/>
        </w:rPr>
      </w:pPr>
    </w:p>
    <w:p w14:paraId="61B0213D" w14:textId="77777777" w:rsidR="0051673C" w:rsidRPr="00A74469" w:rsidRDefault="0051673C" w:rsidP="0051673C">
      <w:pPr>
        <w:rPr>
          <w:rFonts w:ascii="Times New Roman" w:hAnsi="Times New Roman" w:cs="Times New Roman"/>
          <w:color w:val="7030A0"/>
          <w:sz w:val="24"/>
          <w:szCs w:val="24"/>
          <w:lang w:val="ru-RU"/>
        </w:rPr>
      </w:pPr>
    </w:p>
    <w:p w14:paraId="3CF801AB" w14:textId="77777777" w:rsidR="0051673C" w:rsidRPr="00A74469" w:rsidRDefault="0051673C" w:rsidP="0051673C">
      <w:pPr>
        <w:rPr>
          <w:rFonts w:ascii="Times New Roman" w:hAnsi="Times New Roman" w:cs="Times New Roman"/>
          <w:color w:val="7030A0"/>
          <w:sz w:val="24"/>
          <w:szCs w:val="24"/>
          <w:lang w:val="ru-RU"/>
        </w:rPr>
      </w:pPr>
    </w:p>
    <w:p w14:paraId="1164D52A" w14:textId="77777777" w:rsidR="0051673C" w:rsidRPr="00A74469" w:rsidRDefault="0051673C" w:rsidP="0051673C">
      <w:pPr>
        <w:rPr>
          <w:rFonts w:ascii="Times New Roman" w:hAnsi="Times New Roman" w:cs="Times New Roman"/>
          <w:color w:val="7030A0"/>
          <w:sz w:val="24"/>
          <w:szCs w:val="24"/>
          <w:lang w:val="ru-RU"/>
        </w:rPr>
      </w:pPr>
    </w:p>
    <w:p w14:paraId="64527024" w14:textId="77777777" w:rsidR="0051673C" w:rsidRPr="00A74469" w:rsidRDefault="0051673C" w:rsidP="0051673C">
      <w:pPr>
        <w:rPr>
          <w:rFonts w:ascii="Times New Roman" w:hAnsi="Times New Roman" w:cs="Times New Roman"/>
          <w:color w:val="7030A0"/>
          <w:sz w:val="24"/>
          <w:szCs w:val="24"/>
          <w:lang w:val="ru-RU"/>
        </w:rPr>
      </w:pPr>
    </w:p>
    <w:p w14:paraId="49A504A5" w14:textId="77777777" w:rsidR="0051673C" w:rsidRPr="00A711F0" w:rsidRDefault="0051673C" w:rsidP="0051673C">
      <w:pPr>
        <w:rPr>
          <w:rFonts w:ascii="Times New Roman" w:hAnsi="Times New Roman" w:cs="Times New Roman"/>
          <w:sz w:val="24"/>
          <w:szCs w:val="24"/>
          <w:lang w:val="ru-RU"/>
        </w:rPr>
      </w:pPr>
    </w:p>
    <w:p w14:paraId="5AB0198A" w14:textId="3D41FFAE" w:rsidR="0051673C" w:rsidRPr="00A711F0" w:rsidRDefault="0051673C" w:rsidP="0051673C">
      <w:pPr>
        <w:jc w:val="center"/>
        <w:rPr>
          <w:rFonts w:ascii="Times New Roman" w:hAnsi="Times New Roman" w:cs="Times New Roman"/>
          <w:sz w:val="24"/>
          <w:szCs w:val="24"/>
          <w:lang w:val="ru-RU"/>
        </w:rPr>
      </w:pPr>
      <w:r w:rsidRPr="00A711F0">
        <w:rPr>
          <w:rFonts w:ascii="Times New Roman" w:hAnsi="Times New Roman" w:cs="Times New Roman"/>
          <w:sz w:val="24"/>
          <w:szCs w:val="24"/>
          <w:lang w:val="ru-RU"/>
        </w:rPr>
        <w:t>Москва 2</w:t>
      </w:r>
      <w:r w:rsidR="007C55F5" w:rsidRPr="00A711F0">
        <w:rPr>
          <w:rFonts w:ascii="Times New Roman" w:hAnsi="Times New Roman" w:cs="Times New Roman"/>
          <w:sz w:val="24"/>
          <w:szCs w:val="24"/>
          <w:lang w:val="ru-RU"/>
        </w:rPr>
        <w:t>02</w:t>
      </w:r>
      <w:r w:rsidR="00C07F12">
        <w:rPr>
          <w:rFonts w:ascii="Times New Roman" w:hAnsi="Times New Roman" w:cs="Times New Roman"/>
          <w:sz w:val="24"/>
          <w:szCs w:val="24"/>
          <w:lang w:val="ru-RU"/>
        </w:rPr>
        <w:t>5</w:t>
      </w:r>
      <w:r w:rsidRPr="00A711F0">
        <w:rPr>
          <w:rFonts w:ascii="Times New Roman" w:hAnsi="Times New Roman" w:cs="Times New Roman"/>
          <w:sz w:val="24"/>
          <w:szCs w:val="24"/>
          <w:lang w:val="ru-RU"/>
        </w:rPr>
        <w:t xml:space="preserve"> г.</w:t>
      </w:r>
      <w:r w:rsidRPr="00A711F0">
        <w:rPr>
          <w:rFonts w:ascii="Times New Roman" w:hAnsi="Times New Roman" w:cs="Times New Roman"/>
          <w:sz w:val="24"/>
          <w:szCs w:val="24"/>
          <w:lang w:val="ru-RU"/>
        </w:rPr>
        <w:br w:type="page"/>
      </w:r>
    </w:p>
    <w:p w14:paraId="30D096AE" w14:textId="77777777" w:rsidR="0051673C" w:rsidRPr="00A711F0" w:rsidRDefault="0051673C" w:rsidP="0051673C">
      <w:pPr>
        <w:spacing w:before="240" w:after="240"/>
        <w:jc w:val="center"/>
        <w:rPr>
          <w:rFonts w:ascii="Times New Roman" w:hAnsi="Times New Roman" w:cs="Times New Roman"/>
          <w:b/>
          <w:sz w:val="24"/>
          <w:szCs w:val="24"/>
          <w:lang w:val="ru-RU"/>
        </w:rPr>
      </w:pPr>
      <w:r w:rsidRPr="00A711F0">
        <w:rPr>
          <w:rFonts w:ascii="Times New Roman" w:hAnsi="Times New Roman" w:cs="Times New Roman"/>
          <w:b/>
          <w:sz w:val="24"/>
          <w:szCs w:val="24"/>
          <w:lang w:val="ru-RU"/>
        </w:rPr>
        <w:lastRenderedPageBreak/>
        <w:t>СОДЕРЖАНИЕ ДОКУМЕНТАЦИИ ПО ПРОДАЖЕ</w:t>
      </w:r>
    </w:p>
    <w:p w14:paraId="4D3158FE" w14:textId="77777777" w:rsidR="0051673C" w:rsidRPr="00A711F0" w:rsidRDefault="0051673C" w:rsidP="0051673C">
      <w:pPr>
        <w:spacing w:before="240"/>
        <w:jc w:val="both"/>
        <w:rPr>
          <w:rFonts w:ascii="Times New Roman" w:hAnsi="Times New Roman" w:cs="Times New Roman"/>
          <w:b/>
          <w:sz w:val="24"/>
          <w:szCs w:val="24"/>
          <w:lang w:val="ru-RU"/>
        </w:rPr>
      </w:pPr>
      <w:r w:rsidRPr="00A711F0">
        <w:rPr>
          <w:rFonts w:ascii="Times New Roman" w:hAnsi="Times New Roman" w:cs="Times New Roman"/>
          <w:b/>
          <w:sz w:val="24"/>
          <w:szCs w:val="24"/>
          <w:lang w:val="ru-RU"/>
        </w:rPr>
        <w:t>ОСНОВНЫЕ ТЕРМИНЫ И ОПРЕДЕЛЕНИЯ.</w:t>
      </w:r>
    </w:p>
    <w:p w14:paraId="792FE28F" w14:textId="77777777" w:rsidR="0051673C" w:rsidRPr="00A711F0" w:rsidRDefault="0051673C" w:rsidP="0051673C">
      <w:pPr>
        <w:spacing w:before="240"/>
        <w:jc w:val="both"/>
        <w:rPr>
          <w:rFonts w:ascii="Times New Roman" w:hAnsi="Times New Roman" w:cs="Times New Roman"/>
          <w:b/>
          <w:sz w:val="24"/>
          <w:szCs w:val="24"/>
          <w:lang w:val="ru-RU"/>
        </w:rPr>
      </w:pPr>
      <w:r w:rsidRPr="00A711F0">
        <w:rPr>
          <w:rFonts w:ascii="Times New Roman" w:hAnsi="Times New Roman" w:cs="Times New Roman"/>
          <w:b/>
          <w:sz w:val="24"/>
          <w:szCs w:val="24"/>
          <w:lang w:val="ru-RU"/>
        </w:rPr>
        <w:t>ЧАСТЬ</w:t>
      </w:r>
      <w:r w:rsidRPr="00A711F0">
        <w:rPr>
          <w:rFonts w:ascii="Times New Roman" w:hAnsi="Times New Roman" w:cs="Times New Roman"/>
          <w:b/>
          <w:sz w:val="24"/>
          <w:szCs w:val="24"/>
        </w:rPr>
        <w:t> I</w:t>
      </w:r>
      <w:r w:rsidRPr="00A711F0">
        <w:rPr>
          <w:rFonts w:ascii="Times New Roman" w:hAnsi="Times New Roman" w:cs="Times New Roman"/>
          <w:b/>
          <w:sz w:val="24"/>
          <w:szCs w:val="24"/>
          <w:lang w:val="ru-RU"/>
        </w:rPr>
        <w:t>.</w:t>
      </w:r>
      <w:r w:rsidRPr="00A711F0">
        <w:rPr>
          <w:rFonts w:ascii="Times New Roman" w:hAnsi="Times New Roman" w:cs="Times New Roman"/>
          <w:b/>
          <w:sz w:val="24"/>
          <w:szCs w:val="24"/>
        </w:rPr>
        <w:t> </w:t>
      </w:r>
      <w:r w:rsidRPr="00A711F0">
        <w:rPr>
          <w:rFonts w:ascii="Times New Roman" w:hAnsi="Times New Roman" w:cs="Times New Roman"/>
          <w:b/>
          <w:sz w:val="24"/>
          <w:szCs w:val="24"/>
          <w:lang w:val="ru-RU"/>
        </w:rPr>
        <w:t>ПРАВИЛА ПРОВЕДЕНИЯ ПРОДАЖИ.</w:t>
      </w:r>
    </w:p>
    <w:p w14:paraId="3D13836E" w14:textId="77777777" w:rsidR="0051673C" w:rsidRPr="00A711F0" w:rsidRDefault="0051673C" w:rsidP="0051673C">
      <w:pPr>
        <w:spacing w:before="120"/>
        <w:jc w:val="both"/>
        <w:rPr>
          <w:rFonts w:ascii="Times New Roman" w:hAnsi="Times New Roman" w:cs="Times New Roman"/>
          <w:b/>
          <w:sz w:val="24"/>
          <w:szCs w:val="24"/>
          <w:lang w:val="ru-RU"/>
        </w:rPr>
      </w:pPr>
      <w:r w:rsidRPr="00A711F0">
        <w:rPr>
          <w:rFonts w:ascii="Times New Roman" w:hAnsi="Times New Roman" w:cs="Times New Roman"/>
          <w:b/>
          <w:sz w:val="24"/>
          <w:szCs w:val="24"/>
          <w:lang w:val="ru-RU"/>
        </w:rPr>
        <w:t>РАЗДЕЛ</w:t>
      </w:r>
      <w:r w:rsidRPr="00A711F0">
        <w:rPr>
          <w:rFonts w:ascii="Times New Roman" w:hAnsi="Times New Roman" w:cs="Times New Roman"/>
          <w:b/>
          <w:sz w:val="24"/>
          <w:szCs w:val="24"/>
        </w:rPr>
        <w:t> I</w:t>
      </w:r>
      <w:r w:rsidRPr="00A711F0">
        <w:rPr>
          <w:rFonts w:ascii="Times New Roman" w:hAnsi="Times New Roman" w:cs="Times New Roman"/>
          <w:b/>
          <w:sz w:val="24"/>
          <w:szCs w:val="24"/>
          <w:lang w:val="ru-RU"/>
        </w:rPr>
        <w:t>.</w:t>
      </w:r>
      <w:r w:rsidRPr="00A711F0">
        <w:rPr>
          <w:rFonts w:ascii="Times New Roman" w:hAnsi="Times New Roman" w:cs="Times New Roman"/>
          <w:b/>
          <w:sz w:val="24"/>
          <w:szCs w:val="24"/>
        </w:rPr>
        <w:t> </w:t>
      </w:r>
      <w:r w:rsidRPr="00A711F0">
        <w:rPr>
          <w:rFonts w:ascii="Times New Roman" w:hAnsi="Times New Roman" w:cs="Times New Roman"/>
          <w:b/>
          <w:sz w:val="24"/>
          <w:szCs w:val="24"/>
          <w:lang w:val="ru-RU"/>
        </w:rPr>
        <w:t>ОБЩИЕ СВЕДЕНИЯ О ПРОДАЖЕ.</w:t>
      </w:r>
    </w:p>
    <w:p w14:paraId="30A5F9FD"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Предмет продажи.</w:t>
      </w:r>
    </w:p>
    <w:p w14:paraId="6A742F62"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Заключение Договора купли-продажи.</w:t>
      </w:r>
    </w:p>
    <w:p w14:paraId="064A9F97"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Организатор, Собственник.</w:t>
      </w:r>
    </w:p>
    <w:p w14:paraId="77D9274A" w14:textId="77777777" w:rsidR="0051673C" w:rsidRPr="00A711F0" w:rsidRDefault="0051673C" w:rsidP="0051673C">
      <w:pPr>
        <w:spacing w:before="120"/>
        <w:jc w:val="both"/>
        <w:rPr>
          <w:rFonts w:ascii="Times New Roman" w:hAnsi="Times New Roman" w:cs="Times New Roman"/>
          <w:b/>
          <w:sz w:val="24"/>
          <w:szCs w:val="24"/>
        </w:rPr>
      </w:pPr>
      <w:r w:rsidRPr="00A711F0">
        <w:rPr>
          <w:rFonts w:ascii="Times New Roman" w:hAnsi="Times New Roman" w:cs="Times New Roman"/>
          <w:b/>
          <w:sz w:val="24"/>
          <w:szCs w:val="24"/>
        </w:rPr>
        <w:t>РАЗДЕЛ II. ДОКУМЕНТАЦИЯ.</w:t>
      </w:r>
    </w:p>
    <w:p w14:paraId="60C52E01" w14:textId="3E441E39" w:rsidR="0051673C" w:rsidRPr="00A711F0" w:rsidRDefault="00F9163E"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 xml:space="preserve">Ознакомление с </w:t>
      </w:r>
      <w:r w:rsidR="0051673C" w:rsidRPr="00A711F0">
        <w:rPr>
          <w:rFonts w:ascii="Times New Roman" w:hAnsi="Times New Roman" w:cs="Times New Roman"/>
          <w:sz w:val="24"/>
          <w:szCs w:val="24"/>
        </w:rPr>
        <w:t>Документаци</w:t>
      </w:r>
      <w:r w:rsidRPr="00A711F0">
        <w:rPr>
          <w:rFonts w:ascii="Times New Roman" w:hAnsi="Times New Roman" w:cs="Times New Roman"/>
          <w:sz w:val="24"/>
          <w:szCs w:val="24"/>
        </w:rPr>
        <w:t>ей</w:t>
      </w:r>
      <w:r w:rsidR="0051673C" w:rsidRPr="00A711F0">
        <w:rPr>
          <w:rFonts w:ascii="Times New Roman" w:hAnsi="Times New Roman" w:cs="Times New Roman"/>
          <w:sz w:val="24"/>
          <w:szCs w:val="24"/>
        </w:rPr>
        <w:t>.</w:t>
      </w:r>
    </w:p>
    <w:p w14:paraId="0782BA67" w14:textId="2D35BBFC" w:rsidR="0051673C" w:rsidRPr="00A711F0" w:rsidRDefault="00F9163E"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Изменение Документации, о</w:t>
      </w:r>
      <w:r w:rsidR="0051673C" w:rsidRPr="00A711F0">
        <w:rPr>
          <w:rFonts w:ascii="Times New Roman" w:hAnsi="Times New Roman" w:cs="Times New Roman"/>
          <w:sz w:val="24"/>
          <w:szCs w:val="24"/>
        </w:rPr>
        <w:t>тказ от проведения Продажи.</w:t>
      </w:r>
    </w:p>
    <w:p w14:paraId="3D35B352" w14:textId="77777777" w:rsidR="0051673C" w:rsidRPr="00A711F0" w:rsidRDefault="0051673C" w:rsidP="0051673C">
      <w:pPr>
        <w:spacing w:before="120"/>
        <w:jc w:val="both"/>
        <w:rPr>
          <w:rFonts w:ascii="Times New Roman" w:hAnsi="Times New Roman" w:cs="Times New Roman"/>
          <w:b/>
          <w:sz w:val="24"/>
          <w:szCs w:val="24"/>
          <w:lang w:val="ru-RU"/>
        </w:rPr>
      </w:pPr>
      <w:r w:rsidRPr="00A711F0">
        <w:rPr>
          <w:rFonts w:ascii="Times New Roman" w:hAnsi="Times New Roman" w:cs="Times New Roman"/>
          <w:b/>
          <w:sz w:val="24"/>
          <w:szCs w:val="24"/>
          <w:lang w:val="ru-RU"/>
        </w:rPr>
        <w:t>РАЗДЕЛ</w:t>
      </w:r>
      <w:r w:rsidRPr="00A711F0">
        <w:rPr>
          <w:rFonts w:ascii="Times New Roman" w:hAnsi="Times New Roman" w:cs="Times New Roman"/>
          <w:b/>
          <w:sz w:val="24"/>
          <w:szCs w:val="24"/>
        </w:rPr>
        <w:t> III</w:t>
      </w:r>
      <w:r w:rsidRPr="00A711F0">
        <w:rPr>
          <w:rFonts w:ascii="Times New Roman" w:hAnsi="Times New Roman" w:cs="Times New Roman"/>
          <w:b/>
          <w:sz w:val="24"/>
          <w:szCs w:val="24"/>
          <w:lang w:val="ru-RU"/>
        </w:rPr>
        <w:t>.</w:t>
      </w:r>
      <w:r w:rsidRPr="00A711F0">
        <w:rPr>
          <w:rFonts w:ascii="Times New Roman" w:hAnsi="Times New Roman" w:cs="Times New Roman"/>
          <w:b/>
          <w:sz w:val="24"/>
          <w:szCs w:val="24"/>
        </w:rPr>
        <w:t> </w:t>
      </w:r>
      <w:r w:rsidRPr="00A711F0">
        <w:rPr>
          <w:rFonts w:ascii="Times New Roman" w:hAnsi="Times New Roman" w:cs="Times New Roman"/>
          <w:b/>
          <w:sz w:val="24"/>
          <w:szCs w:val="24"/>
          <w:lang w:val="ru-RU"/>
        </w:rPr>
        <w:t>УСЛОВИЯ УЧАСТИ В ПРОДАЖЕ.</w:t>
      </w:r>
    </w:p>
    <w:p w14:paraId="502D2994"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Требования, предъявляемые к лицам, изъявившим желание участвовать в Продаже.</w:t>
      </w:r>
    </w:p>
    <w:p w14:paraId="6FA0F5F8" w14:textId="77777777" w:rsidR="0051673C" w:rsidRPr="00A711F0" w:rsidRDefault="0051673C" w:rsidP="0051673C">
      <w:pPr>
        <w:spacing w:before="120"/>
        <w:jc w:val="both"/>
        <w:rPr>
          <w:rFonts w:ascii="Times New Roman" w:hAnsi="Times New Roman" w:cs="Times New Roman"/>
          <w:b/>
          <w:sz w:val="24"/>
          <w:szCs w:val="24"/>
        </w:rPr>
      </w:pPr>
      <w:r w:rsidRPr="00A711F0">
        <w:rPr>
          <w:rFonts w:ascii="Times New Roman" w:hAnsi="Times New Roman" w:cs="Times New Roman"/>
          <w:b/>
          <w:sz w:val="24"/>
          <w:szCs w:val="24"/>
        </w:rPr>
        <w:t>РАЗДЕЛ IV. ЗАЯВКИ.</w:t>
      </w:r>
    </w:p>
    <w:p w14:paraId="0D0917D1"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Оформление Заявки.</w:t>
      </w:r>
    </w:p>
    <w:p w14:paraId="30E375FB"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Порядок представления Заявок.</w:t>
      </w:r>
    </w:p>
    <w:p w14:paraId="2131FBD9"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Отзыв Заявки, порядок внесения изменений в Заявку.</w:t>
      </w:r>
    </w:p>
    <w:p w14:paraId="15976942"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Срок действия Заявки.</w:t>
      </w:r>
    </w:p>
    <w:p w14:paraId="6CADD002"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Документы, предоставляемые для участия в Продаже.</w:t>
      </w:r>
    </w:p>
    <w:p w14:paraId="6311BE0E"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Порядок Регистрации на электронной площадке.</w:t>
      </w:r>
    </w:p>
    <w:p w14:paraId="3AB51D7E" w14:textId="3E8AD92E" w:rsidR="0051673C" w:rsidRPr="00A711F0" w:rsidRDefault="0051673C" w:rsidP="0051673C">
      <w:pPr>
        <w:spacing w:before="120"/>
        <w:jc w:val="both"/>
        <w:rPr>
          <w:rFonts w:ascii="Times New Roman" w:hAnsi="Times New Roman" w:cs="Times New Roman"/>
          <w:b/>
          <w:sz w:val="24"/>
          <w:szCs w:val="24"/>
          <w:lang w:val="ru-RU"/>
        </w:rPr>
      </w:pPr>
      <w:r w:rsidRPr="00A711F0">
        <w:rPr>
          <w:rFonts w:ascii="Times New Roman" w:hAnsi="Times New Roman" w:cs="Times New Roman"/>
          <w:b/>
          <w:sz w:val="24"/>
          <w:szCs w:val="24"/>
          <w:lang w:val="ru-RU"/>
        </w:rPr>
        <w:t>РАЗДЕЛ</w:t>
      </w:r>
      <w:r w:rsidRPr="00A711F0">
        <w:rPr>
          <w:rFonts w:ascii="Times New Roman" w:hAnsi="Times New Roman" w:cs="Times New Roman"/>
          <w:b/>
          <w:sz w:val="24"/>
          <w:szCs w:val="24"/>
        </w:rPr>
        <w:t> V</w:t>
      </w:r>
      <w:r w:rsidRPr="00A711F0">
        <w:rPr>
          <w:rFonts w:ascii="Times New Roman" w:hAnsi="Times New Roman" w:cs="Times New Roman"/>
          <w:b/>
          <w:sz w:val="24"/>
          <w:szCs w:val="24"/>
          <w:lang w:val="ru-RU"/>
        </w:rPr>
        <w:t>.</w:t>
      </w:r>
      <w:r w:rsidRPr="00A711F0">
        <w:rPr>
          <w:rFonts w:ascii="Times New Roman" w:hAnsi="Times New Roman" w:cs="Times New Roman"/>
          <w:b/>
          <w:sz w:val="24"/>
          <w:szCs w:val="24"/>
        </w:rPr>
        <w:t> </w:t>
      </w:r>
      <w:r w:rsidRPr="00A711F0">
        <w:rPr>
          <w:rFonts w:ascii="Times New Roman" w:hAnsi="Times New Roman" w:cs="Times New Roman"/>
          <w:b/>
          <w:sz w:val="24"/>
          <w:szCs w:val="24"/>
          <w:lang w:val="ru-RU"/>
        </w:rPr>
        <w:t xml:space="preserve">РАССМОТРЕНИЕ </w:t>
      </w:r>
      <w:r w:rsidR="00B7463A" w:rsidRPr="00A711F0">
        <w:rPr>
          <w:rFonts w:ascii="Times New Roman" w:hAnsi="Times New Roman" w:cs="Times New Roman"/>
          <w:b/>
          <w:sz w:val="24"/>
          <w:szCs w:val="24"/>
          <w:lang w:val="ru-RU"/>
        </w:rPr>
        <w:t xml:space="preserve">КОМИССИЕЙ </w:t>
      </w:r>
      <w:r w:rsidRPr="00A711F0">
        <w:rPr>
          <w:rFonts w:ascii="Times New Roman" w:hAnsi="Times New Roman" w:cs="Times New Roman"/>
          <w:b/>
          <w:sz w:val="24"/>
          <w:szCs w:val="24"/>
          <w:lang w:val="ru-RU"/>
        </w:rPr>
        <w:t>ЗАЯВОК И ПОРЯДОК ПРОВЕДЕНИЯ ПРОДАЖИ.</w:t>
      </w:r>
    </w:p>
    <w:p w14:paraId="51392EA8" w14:textId="7948D543"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 xml:space="preserve">Рассмотрение </w:t>
      </w:r>
      <w:r w:rsidR="00B7463A" w:rsidRPr="00A711F0">
        <w:rPr>
          <w:rFonts w:ascii="Times New Roman" w:hAnsi="Times New Roman" w:cs="Times New Roman"/>
          <w:sz w:val="24"/>
          <w:szCs w:val="24"/>
        </w:rPr>
        <w:t xml:space="preserve">Комиссией </w:t>
      </w:r>
      <w:r w:rsidRPr="00A711F0">
        <w:rPr>
          <w:rFonts w:ascii="Times New Roman" w:hAnsi="Times New Roman" w:cs="Times New Roman"/>
          <w:sz w:val="24"/>
          <w:szCs w:val="24"/>
        </w:rPr>
        <w:t>Заявок и порядок проведения Продажи.</w:t>
      </w:r>
    </w:p>
    <w:p w14:paraId="19BFD29A"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Опубликование и размещение извещения об итогах Продажи.</w:t>
      </w:r>
    </w:p>
    <w:p w14:paraId="6EFF232D" w14:textId="77777777" w:rsidR="0051673C" w:rsidRPr="00A711F0" w:rsidRDefault="0051673C" w:rsidP="0051673C">
      <w:pPr>
        <w:spacing w:before="120"/>
        <w:jc w:val="both"/>
        <w:rPr>
          <w:rFonts w:ascii="Times New Roman" w:hAnsi="Times New Roman" w:cs="Times New Roman"/>
          <w:b/>
          <w:sz w:val="24"/>
          <w:szCs w:val="24"/>
          <w:lang w:val="ru-RU"/>
        </w:rPr>
      </w:pPr>
      <w:r w:rsidRPr="00A711F0">
        <w:rPr>
          <w:rFonts w:ascii="Times New Roman" w:hAnsi="Times New Roman" w:cs="Times New Roman"/>
          <w:b/>
          <w:sz w:val="24"/>
          <w:szCs w:val="24"/>
          <w:lang w:val="ru-RU"/>
        </w:rPr>
        <w:t>РАЗДЕЛ</w:t>
      </w:r>
      <w:r w:rsidRPr="00A711F0">
        <w:rPr>
          <w:rFonts w:ascii="Times New Roman" w:hAnsi="Times New Roman" w:cs="Times New Roman"/>
          <w:b/>
          <w:sz w:val="24"/>
          <w:szCs w:val="24"/>
        </w:rPr>
        <w:t> VI</w:t>
      </w:r>
      <w:r w:rsidRPr="00A711F0">
        <w:rPr>
          <w:rFonts w:ascii="Times New Roman" w:hAnsi="Times New Roman" w:cs="Times New Roman"/>
          <w:b/>
          <w:sz w:val="24"/>
          <w:szCs w:val="24"/>
          <w:lang w:val="ru-RU"/>
        </w:rPr>
        <w:t>.</w:t>
      </w:r>
      <w:r w:rsidRPr="00A711F0">
        <w:rPr>
          <w:rFonts w:ascii="Times New Roman" w:hAnsi="Times New Roman" w:cs="Times New Roman"/>
          <w:b/>
          <w:sz w:val="24"/>
          <w:szCs w:val="24"/>
        </w:rPr>
        <w:t> </w:t>
      </w:r>
      <w:r w:rsidRPr="00A711F0">
        <w:rPr>
          <w:rFonts w:ascii="Times New Roman" w:hAnsi="Times New Roman" w:cs="Times New Roman"/>
          <w:b/>
          <w:sz w:val="24"/>
          <w:szCs w:val="24"/>
          <w:lang w:val="ru-RU"/>
        </w:rPr>
        <w:t>ПОРЯДОК РАЗРЕШЕНИЯ СПОРОВ.</w:t>
      </w:r>
    </w:p>
    <w:p w14:paraId="4CF56F41" w14:textId="77777777" w:rsidR="0051673C" w:rsidRPr="00A711F0" w:rsidRDefault="0051673C" w:rsidP="00427EA8">
      <w:pPr>
        <w:pStyle w:val="a6"/>
        <w:numPr>
          <w:ilvl w:val="0"/>
          <w:numId w:val="3"/>
        </w:numPr>
        <w:spacing w:after="0" w:line="240" w:lineRule="auto"/>
        <w:ind w:left="426" w:hanging="426"/>
        <w:contextualSpacing w:val="0"/>
        <w:jc w:val="both"/>
        <w:rPr>
          <w:rFonts w:ascii="Times New Roman" w:hAnsi="Times New Roman" w:cs="Times New Roman"/>
          <w:sz w:val="24"/>
          <w:szCs w:val="24"/>
        </w:rPr>
      </w:pPr>
      <w:r w:rsidRPr="00A711F0">
        <w:rPr>
          <w:rFonts w:ascii="Times New Roman" w:hAnsi="Times New Roman" w:cs="Times New Roman"/>
          <w:sz w:val="24"/>
          <w:szCs w:val="24"/>
        </w:rPr>
        <w:t>Порядок разрешения споров.</w:t>
      </w:r>
    </w:p>
    <w:p w14:paraId="7EB9FED4" w14:textId="77777777" w:rsidR="0051673C" w:rsidRPr="00A711F0" w:rsidRDefault="0051673C" w:rsidP="0051673C">
      <w:pPr>
        <w:spacing w:before="240"/>
        <w:jc w:val="both"/>
        <w:rPr>
          <w:rFonts w:ascii="Times New Roman" w:hAnsi="Times New Roman" w:cs="Times New Roman"/>
          <w:b/>
          <w:sz w:val="24"/>
          <w:szCs w:val="24"/>
        </w:rPr>
      </w:pPr>
      <w:r w:rsidRPr="00A711F0">
        <w:rPr>
          <w:rFonts w:ascii="Times New Roman" w:hAnsi="Times New Roman" w:cs="Times New Roman"/>
          <w:b/>
          <w:sz w:val="24"/>
          <w:szCs w:val="24"/>
        </w:rPr>
        <w:t>ЧАСТЬ II. ФОРМЫ ДОКУМЕНТОВ.</w:t>
      </w:r>
    </w:p>
    <w:p w14:paraId="407212A3" w14:textId="77777777" w:rsidR="0051673C" w:rsidRPr="00A711F0" w:rsidRDefault="0051673C" w:rsidP="0051673C">
      <w:pPr>
        <w:spacing w:before="120"/>
        <w:jc w:val="both"/>
        <w:rPr>
          <w:rFonts w:ascii="Times New Roman" w:hAnsi="Times New Roman" w:cs="Times New Roman"/>
          <w:b/>
          <w:sz w:val="24"/>
          <w:szCs w:val="24"/>
        </w:rPr>
      </w:pPr>
      <w:bookmarkStart w:id="0" w:name="_Hlk104900899"/>
      <w:r w:rsidRPr="00A711F0">
        <w:rPr>
          <w:rFonts w:ascii="Times New Roman" w:hAnsi="Times New Roman" w:cs="Times New Roman"/>
          <w:b/>
          <w:sz w:val="24"/>
          <w:szCs w:val="24"/>
        </w:rPr>
        <w:t>РАЗДЕЛ VII. ФОРМА ЗАЯВКИ</w:t>
      </w:r>
      <w:bookmarkEnd w:id="0"/>
      <w:r w:rsidRPr="00A711F0">
        <w:rPr>
          <w:rFonts w:ascii="Times New Roman" w:hAnsi="Times New Roman" w:cs="Times New Roman"/>
          <w:b/>
          <w:sz w:val="24"/>
          <w:szCs w:val="24"/>
        </w:rPr>
        <w:t>.</w:t>
      </w:r>
    </w:p>
    <w:p w14:paraId="7341C85C" w14:textId="77777777" w:rsidR="0051673C" w:rsidRPr="00A711F0" w:rsidRDefault="0051673C" w:rsidP="0051673C">
      <w:pPr>
        <w:spacing w:before="120"/>
        <w:jc w:val="both"/>
        <w:rPr>
          <w:rFonts w:ascii="Times New Roman" w:hAnsi="Times New Roman" w:cs="Times New Roman"/>
          <w:b/>
          <w:sz w:val="24"/>
          <w:szCs w:val="24"/>
          <w:lang w:val="ru-RU"/>
        </w:rPr>
      </w:pPr>
      <w:r w:rsidRPr="00A711F0">
        <w:rPr>
          <w:rFonts w:ascii="Times New Roman" w:hAnsi="Times New Roman" w:cs="Times New Roman"/>
          <w:b/>
          <w:sz w:val="24"/>
          <w:szCs w:val="24"/>
          <w:lang w:val="ru-RU"/>
        </w:rPr>
        <w:t>РАЗДЕЛ</w:t>
      </w:r>
      <w:r w:rsidRPr="00A711F0">
        <w:rPr>
          <w:rFonts w:ascii="Times New Roman" w:hAnsi="Times New Roman" w:cs="Times New Roman"/>
          <w:b/>
          <w:sz w:val="24"/>
          <w:szCs w:val="24"/>
        </w:rPr>
        <w:t> VIII</w:t>
      </w:r>
      <w:r w:rsidRPr="00A711F0">
        <w:rPr>
          <w:rFonts w:ascii="Times New Roman" w:hAnsi="Times New Roman" w:cs="Times New Roman"/>
          <w:b/>
          <w:sz w:val="24"/>
          <w:szCs w:val="24"/>
          <w:lang w:val="ru-RU"/>
        </w:rPr>
        <w:t>.</w:t>
      </w:r>
      <w:r w:rsidRPr="00A711F0">
        <w:rPr>
          <w:rFonts w:ascii="Times New Roman" w:hAnsi="Times New Roman" w:cs="Times New Roman"/>
          <w:b/>
          <w:sz w:val="24"/>
          <w:szCs w:val="24"/>
        </w:rPr>
        <w:t> </w:t>
      </w:r>
      <w:r w:rsidRPr="00A711F0">
        <w:rPr>
          <w:rFonts w:ascii="Times New Roman" w:hAnsi="Times New Roman" w:cs="Times New Roman"/>
          <w:b/>
          <w:sz w:val="24"/>
          <w:szCs w:val="24"/>
          <w:lang w:val="ru-RU"/>
        </w:rPr>
        <w:t>ФОРМА ДОГОВОРА О ЗАДАТКЕ.</w:t>
      </w:r>
    </w:p>
    <w:p w14:paraId="3DB066C3" w14:textId="77777777" w:rsidR="0051673C" w:rsidRPr="00A711F0" w:rsidRDefault="0051673C" w:rsidP="0051673C">
      <w:pPr>
        <w:spacing w:before="120"/>
        <w:jc w:val="both"/>
        <w:rPr>
          <w:rFonts w:ascii="Times New Roman" w:hAnsi="Times New Roman" w:cs="Times New Roman"/>
          <w:b/>
          <w:sz w:val="24"/>
          <w:szCs w:val="24"/>
          <w:lang w:val="ru-RU"/>
        </w:rPr>
      </w:pPr>
      <w:r w:rsidRPr="00A711F0">
        <w:rPr>
          <w:rFonts w:ascii="Times New Roman" w:hAnsi="Times New Roman" w:cs="Times New Roman"/>
          <w:b/>
          <w:sz w:val="24"/>
          <w:szCs w:val="24"/>
          <w:lang w:val="ru-RU"/>
        </w:rPr>
        <w:t>РАЗДЕЛ</w:t>
      </w:r>
      <w:r w:rsidRPr="00A711F0">
        <w:rPr>
          <w:rFonts w:ascii="Times New Roman" w:hAnsi="Times New Roman" w:cs="Times New Roman"/>
          <w:b/>
          <w:sz w:val="24"/>
          <w:szCs w:val="24"/>
        </w:rPr>
        <w:t> IX</w:t>
      </w:r>
      <w:r w:rsidRPr="00A711F0">
        <w:rPr>
          <w:rFonts w:ascii="Times New Roman" w:hAnsi="Times New Roman" w:cs="Times New Roman"/>
          <w:b/>
          <w:sz w:val="24"/>
          <w:szCs w:val="24"/>
          <w:lang w:val="ru-RU"/>
        </w:rPr>
        <w:t>.</w:t>
      </w:r>
      <w:r w:rsidRPr="00A711F0">
        <w:rPr>
          <w:rFonts w:ascii="Times New Roman" w:hAnsi="Times New Roman" w:cs="Times New Roman"/>
          <w:b/>
          <w:sz w:val="24"/>
          <w:szCs w:val="24"/>
        </w:rPr>
        <w:t> </w:t>
      </w:r>
      <w:r w:rsidRPr="00A711F0">
        <w:rPr>
          <w:rFonts w:ascii="Times New Roman" w:hAnsi="Times New Roman" w:cs="Times New Roman"/>
          <w:b/>
          <w:sz w:val="24"/>
          <w:szCs w:val="24"/>
          <w:lang w:val="ru-RU"/>
        </w:rPr>
        <w:t>ФОРМА ДОГОВОРА КУПЛИ-ПРОДАЖИ.</w:t>
      </w:r>
    </w:p>
    <w:p w14:paraId="3DAB9FE9" w14:textId="7FB38CAE" w:rsidR="000F3AB5" w:rsidRPr="00887A26" w:rsidRDefault="000F3AB5" w:rsidP="000F3AB5">
      <w:pPr>
        <w:spacing w:before="120"/>
        <w:rPr>
          <w:rFonts w:ascii="Times New Roman" w:hAnsi="Times New Roman" w:cs="Times New Roman"/>
          <w:b/>
          <w:spacing w:val="-6"/>
          <w:sz w:val="24"/>
          <w:szCs w:val="24"/>
          <w:lang w:val="ru-RU"/>
        </w:rPr>
      </w:pPr>
      <w:r w:rsidRPr="00887A26">
        <w:rPr>
          <w:rFonts w:ascii="Times New Roman" w:hAnsi="Times New Roman" w:cs="Times New Roman"/>
          <w:b/>
          <w:spacing w:val="-6"/>
          <w:sz w:val="24"/>
          <w:szCs w:val="24"/>
          <w:lang w:val="ru-RU"/>
        </w:rPr>
        <w:t>РАЗДЕЛ</w:t>
      </w:r>
      <w:r w:rsidRPr="00887A26">
        <w:rPr>
          <w:rFonts w:ascii="Times New Roman" w:hAnsi="Times New Roman" w:cs="Times New Roman"/>
          <w:b/>
          <w:spacing w:val="-6"/>
          <w:sz w:val="24"/>
          <w:szCs w:val="24"/>
        </w:rPr>
        <w:t> </w:t>
      </w:r>
      <w:r w:rsidRPr="00887A26">
        <w:rPr>
          <w:rFonts w:ascii="Times New Roman" w:hAnsi="Times New Roman" w:cs="Times New Roman"/>
          <w:b/>
          <w:spacing w:val="-6"/>
          <w:sz w:val="24"/>
          <w:szCs w:val="24"/>
          <w:lang w:val="ru-RU"/>
        </w:rPr>
        <w:t>Х.</w:t>
      </w:r>
      <w:r w:rsidRPr="00887A26">
        <w:rPr>
          <w:rFonts w:ascii="Times New Roman" w:hAnsi="Times New Roman" w:cs="Times New Roman"/>
          <w:b/>
          <w:spacing w:val="-6"/>
          <w:sz w:val="24"/>
          <w:szCs w:val="24"/>
        </w:rPr>
        <w:t> </w:t>
      </w:r>
      <w:r w:rsidRPr="00887A26">
        <w:rPr>
          <w:rFonts w:ascii="Times New Roman" w:hAnsi="Times New Roman" w:cs="Times New Roman"/>
          <w:b/>
          <w:spacing w:val="-6"/>
          <w:sz w:val="24"/>
          <w:szCs w:val="24"/>
          <w:lang w:val="ru-RU"/>
        </w:rPr>
        <w:t>ВЫПИСК</w:t>
      </w:r>
      <w:r>
        <w:rPr>
          <w:rFonts w:ascii="Times New Roman" w:hAnsi="Times New Roman" w:cs="Times New Roman"/>
          <w:b/>
          <w:spacing w:val="-6"/>
          <w:sz w:val="24"/>
          <w:szCs w:val="24"/>
          <w:lang w:val="ru-RU"/>
        </w:rPr>
        <w:t>И</w:t>
      </w:r>
      <w:r w:rsidRPr="00887A26">
        <w:rPr>
          <w:rFonts w:ascii="Times New Roman" w:hAnsi="Times New Roman" w:cs="Times New Roman"/>
          <w:b/>
          <w:spacing w:val="-6"/>
          <w:sz w:val="24"/>
          <w:szCs w:val="24"/>
          <w:lang w:val="ru-RU"/>
        </w:rPr>
        <w:t xml:space="preserve"> ИЗ ЕДИНОГО ГОСУДАРСТВЕННОГО РЕЕСТРА НЕДВИЖИМОСТИ (ПРИЛАГА</w:t>
      </w:r>
      <w:r>
        <w:rPr>
          <w:rFonts w:ascii="Times New Roman" w:hAnsi="Times New Roman" w:cs="Times New Roman"/>
          <w:b/>
          <w:spacing w:val="-6"/>
          <w:sz w:val="24"/>
          <w:szCs w:val="24"/>
          <w:lang w:val="ru-RU"/>
        </w:rPr>
        <w:t>Ю</w:t>
      </w:r>
      <w:r w:rsidRPr="00887A26">
        <w:rPr>
          <w:rFonts w:ascii="Times New Roman" w:hAnsi="Times New Roman" w:cs="Times New Roman"/>
          <w:b/>
          <w:spacing w:val="-6"/>
          <w:sz w:val="24"/>
          <w:szCs w:val="24"/>
          <w:lang w:val="ru-RU"/>
        </w:rPr>
        <w:t>ТСЯ К ДОКУМЕНТАЦИИ ОТДЕЛЬНЫМ</w:t>
      </w:r>
      <w:r>
        <w:rPr>
          <w:rFonts w:ascii="Times New Roman" w:hAnsi="Times New Roman" w:cs="Times New Roman"/>
          <w:b/>
          <w:spacing w:val="-6"/>
          <w:sz w:val="24"/>
          <w:szCs w:val="24"/>
          <w:lang w:val="ru-RU"/>
        </w:rPr>
        <w:t>И</w:t>
      </w:r>
      <w:r w:rsidRPr="00887A26">
        <w:rPr>
          <w:rFonts w:ascii="Times New Roman" w:hAnsi="Times New Roman" w:cs="Times New Roman"/>
          <w:b/>
          <w:spacing w:val="-6"/>
          <w:sz w:val="24"/>
          <w:szCs w:val="24"/>
          <w:lang w:val="ru-RU"/>
        </w:rPr>
        <w:t xml:space="preserve"> ФАЙЛ</w:t>
      </w:r>
      <w:r>
        <w:rPr>
          <w:rFonts w:ascii="Times New Roman" w:hAnsi="Times New Roman" w:cs="Times New Roman"/>
          <w:b/>
          <w:spacing w:val="-6"/>
          <w:sz w:val="24"/>
          <w:szCs w:val="24"/>
          <w:lang w:val="ru-RU"/>
        </w:rPr>
        <w:t>А</w:t>
      </w:r>
      <w:r w:rsidRPr="00887A26">
        <w:rPr>
          <w:rFonts w:ascii="Times New Roman" w:hAnsi="Times New Roman" w:cs="Times New Roman"/>
          <w:b/>
          <w:spacing w:val="-6"/>
          <w:sz w:val="24"/>
          <w:szCs w:val="24"/>
          <w:lang w:val="ru-RU"/>
        </w:rPr>
        <w:t>М</w:t>
      </w:r>
      <w:r>
        <w:rPr>
          <w:rFonts w:ascii="Times New Roman" w:hAnsi="Times New Roman" w:cs="Times New Roman"/>
          <w:b/>
          <w:spacing w:val="-6"/>
          <w:sz w:val="24"/>
          <w:szCs w:val="24"/>
          <w:lang w:val="ru-RU"/>
        </w:rPr>
        <w:t>И</w:t>
      </w:r>
      <w:r w:rsidRPr="00887A26">
        <w:rPr>
          <w:rFonts w:ascii="Times New Roman" w:hAnsi="Times New Roman" w:cs="Times New Roman"/>
          <w:b/>
          <w:spacing w:val="-6"/>
          <w:sz w:val="24"/>
          <w:szCs w:val="24"/>
          <w:lang w:val="ru-RU"/>
        </w:rPr>
        <w:t>).</w:t>
      </w:r>
    </w:p>
    <w:p w14:paraId="79C4A917" w14:textId="31E498E1" w:rsidR="0051673C" w:rsidRPr="00A74469" w:rsidRDefault="0051673C" w:rsidP="0051673C">
      <w:pPr>
        <w:spacing w:after="160" w:line="259" w:lineRule="auto"/>
        <w:rPr>
          <w:rFonts w:ascii="Times New Roman" w:hAnsi="Times New Roman" w:cs="Times New Roman"/>
          <w:color w:val="7030A0"/>
          <w:sz w:val="24"/>
          <w:szCs w:val="24"/>
          <w:lang w:val="ru-RU"/>
        </w:rPr>
      </w:pPr>
      <w:r w:rsidRPr="00A74469">
        <w:rPr>
          <w:rFonts w:ascii="Times New Roman" w:hAnsi="Times New Roman" w:cs="Times New Roman"/>
          <w:color w:val="7030A0"/>
          <w:sz w:val="24"/>
          <w:szCs w:val="24"/>
          <w:lang w:val="ru-RU"/>
        </w:rPr>
        <w:br w:type="page"/>
      </w:r>
    </w:p>
    <w:p w14:paraId="0897DA1C" w14:textId="77777777" w:rsidR="0051673C" w:rsidRPr="00A711F0" w:rsidRDefault="0051673C" w:rsidP="0051673C">
      <w:pPr>
        <w:spacing w:before="240" w:after="240"/>
        <w:jc w:val="center"/>
        <w:rPr>
          <w:rFonts w:ascii="Times New Roman" w:hAnsi="Times New Roman" w:cs="Times New Roman"/>
          <w:b/>
          <w:sz w:val="24"/>
          <w:szCs w:val="24"/>
          <w:lang w:val="ru-RU"/>
        </w:rPr>
      </w:pPr>
      <w:r w:rsidRPr="00A711F0">
        <w:rPr>
          <w:rFonts w:ascii="Times New Roman" w:hAnsi="Times New Roman" w:cs="Times New Roman"/>
          <w:b/>
          <w:sz w:val="24"/>
          <w:szCs w:val="24"/>
          <w:lang w:val="ru-RU"/>
        </w:rPr>
        <w:lastRenderedPageBreak/>
        <w:t>ОСНОВНЫЕ ТЕРМИНЫ И ОПРЕДЕЛЕНИЯ</w:t>
      </w:r>
    </w:p>
    <w:p w14:paraId="4497164D" w14:textId="77777777" w:rsidR="0051673C" w:rsidRPr="00A711F0" w:rsidRDefault="0051673C" w:rsidP="0051673C">
      <w:pPr>
        <w:ind w:firstLine="709"/>
        <w:jc w:val="both"/>
        <w:rPr>
          <w:rFonts w:ascii="Times New Roman" w:hAnsi="Times New Roman" w:cs="Times New Roman"/>
          <w:b/>
          <w:spacing w:val="-6"/>
          <w:sz w:val="24"/>
          <w:szCs w:val="24"/>
          <w:lang w:val="ru-RU"/>
        </w:rPr>
      </w:pPr>
      <w:r w:rsidRPr="00A711F0">
        <w:rPr>
          <w:rFonts w:ascii="Times New Roman" w:hAnsi="Times New Roman" w:cs="Times New Roman"/>
          <w:b/>
          <w:spacing w:val="-6"/>
          <w:sz w:val="24"/>
          <w:szCs w:val="24"/>
          <w:lang w:val="ru-RU"/>
        </w:rPr>
        <w:t>Для целей настоящей Продажи применяются следующие основные термины и определения:</w:t>
      </w:r>
    </w:p>
    <w:p w14:paraId="733F4F4D" w14:textId="77777777" w:rsidR="0051673C" w:rsidRPr="00A711F0" w:rsidRDefault="0051673C" w:rsidP="0051673C">
      <w:pPr>
        <w:ind w:firstLine="709"/>
        <w:jc w:val="both"/>
        <w:rPr>
          <w:rFonts w:ascii="Times New Roman" w:hAnsi="Times New Roman" w:cs="Times New Roman"/>
          <w:b/>
          <w:spacing w:val="-6"/>
          <w:sz w:val="24"/>
          <w:szCs w:val="24"/>
          <w:highlight w:val="yellow"/>
          <w:lang w:val="ru-RU"/>
        </w:rPr>
      </w:pPr>
    </w:p>
    <w:p w14:paraId="5ED23A2D"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Продажа</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торги, открытые по составу участников и по форме подачи предложений о цене Имущества, право приобретения которого принадлежит Участнику, предложившему в ходе торгов наиболее высокую цену, на котором подача Заявок и предложений производится только в электронной форме с помощью Электронной площадки. Такие торги начинаются с Цены первоначального предложения (Начальной (стартовой) цены Имущества) и ведутся с ее пошаговым понижением, пока один из Участников не подтвердит объявленную цену, тем самым выразив свое желание приобрести Имущество, являющееся Предметом продажи по объявленной цене. В случае если на соответствующем шаге понижения Участник</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подтвердил объявленную цену, между всеми Участниками проводится аукцион.</w:t>
      </w:r>
    </w:p>
    <w:p w14:paraId="420EBE45"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Предмет продажи</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имущество, указанное в п.</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1.1.</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Документации.</w:t>
      </w:r>
    </w:p>
    <w:p w14:paraId="4AA62273" w14:textId="77777777" w:rsidR="00E07885" w:rsidRPr="00A711F0" w:rsidRDefault="00E07885"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z w:val="24"/>
          <w:szCs w:val="24"/>
          <w:lang w:val="ru-RU"/>
        </w:rPr>
        <w:t>Эмитент</w:t>
      </w:r>
      <w:r w:rsidR="008356F2" w:rsidRPr="00A711F0">
        <w:rPr>
          <w:rFonts w:ascii="Times New Roman" w:hAnsi="Times New Roman" w:cs="Times New Roman"/>
          <w:sz w:val="24"/>
          <w:szCs w:val="24"/>
        </w:rPr>
        <w:t> </w:t>
      </w:r>
      <w:r w:rsidRPr="00A711F0">
        <w:rPr>
          <w:rFonts w:ascii="Times New Roman" w:hAnsi="Times New Roman" w:cs="Times New Roman"/>
          <w:sz w:val="24"/>
          <w:szCs w:val="24"/>
          <w:lang w:val="ru-RU"/>
        </w:rPr>
        <w:t>–</w:t>
      </w:r>
      <w:r w:rsidR="008356F2" w:rsidRPr="00A711F0">
        <w:rPr>
          <w:rFonts w:ascii="Times New Roman" w:hAnsi="Times New Roman" w:cs="Times New Roman"/>
          <w:sz w:val="24"/>
          <w:szCs w:val="24"/>
        </w:rPr>
        <w:t> </w:t>
      </w:r>
      <w:r w:rsidRPr="00A711F0">
        <w:rPr>
          <w:rFonts w:ascii="Times New Roman" w:hAnsi="Times New Roman" w:cs="Times New Roman"/>
          <w:sz w:val="24"/>
          <w:szCs w:val="24"/>
          <w:lang w:val="ru-RU"/>
        </w:rPr>
        <w:t>юридическое лицо, указанное в п.</w:t>
      </w:r>
      <w:r w:rsidR="008356F2" w:rsidRPr="00A711F0">
        <w:rPr>
          <w:rFonts w:ascii="Times New Roman" w:hAnsi="Times New Roman" w:cs="Times New Roman"/>
          <w:sz w:val="24"/>
          <w:szCs w:val="24"/>
        </w:rPr>
        <w:t> </w:t>
      </w:r>
      <w:r w:rsidRPr="00A711F0">
        <w:rPr>
          <w:rFonts w:ascii="Times New Roman" w:hAnsi="Times New Roman" w:cs="Times New Roman"/>
          <w:sz w:val="24"/>
          <w:szCs w:val="24"/>
          <w:lang w:val="ru-RU"/>
        </w:rPr>
        <w:t>1.2.</w:t>
      </w:r>
      <w:r w:rsidR="008356F2" w:rsidRPr="00A711F0">
        <w:rPr>
          <w:rFonts w:ascii="Times New Roman" w:hAnsi="Times New Roman" w:cs="Times New Roman"/>
          <w:sz w:val="24"/>
          <w:szCs w:val="24"/>
        </w:rPr>
        <w:t> </w:t>
      </w:r>
      <w:r w:rsidRPr="00A711F0">
        <w:rPr>
          <w:rFonts w:ascii="Times New Roman" w:hAnsi="Times New Roman" w:cs="Times New Roman"/>
          <w:sz w:val="24"/>
          <w:szCs w:val="24"/>
          <w:lang w:val="ru-RU"/>
        </w:rPr>
        <w:t>Документации</w:t>
      </w:r>
      <w:r w:rsidR="00115C47" w:rsidRPr="00A711F0">
        <w:rPr>
          <w:rFonts w:ascii="Times New Roman" w:hAnsi="Times New Roman" w:cs="Times New Roman"/>
          <w:sz w:val="24"/>
          <w:szCs w:val="24"/>
          <w:lang w:val="ru-RU"/>
        </w:rPr>
        <w:t>, акции которого являются Предметом продажи</w:t>
      </w:r>
      <w:r w:rsidRPr="00A711F0">
        <w:rPr>
          <w:rFonts w:ascii="Times New Roman" w:hAnsi="Times New Roman" w:cs="Times New Roman"/>
          <w:sz w:val="24"/>
          <w:szCs w:val="24"/>
          <w:lang w:val="ru-RU"/>
        </w:rPr>
        <w:t>.</w:t>
      </w:r>
    </w:p>
    <w:p w14:paraId="62847742" w14:textId="77777777" w:rsidR="0051673C" w:rsidRPr="00A711F0" w:rsidRDefault="0051673C" w:rsidP="00B761E6">
      <w:pPr>
        <w:spacing w:before="120"/>
        <w:ind w:firstLine="709"/>
        <w:jc w:val="both"/>
        <w:rPr>
          <w:rFonts w:ascii="Times New Roman" w:hAnsi="Times New Roman" w:cs="Times New Roman"/>
          <w:bCs/>
          <w:spacing w:val="-6"/>
          <w:sz w:val="24"/>
          <w:szCs w:val="24"/>
          <w:lang w:val="ru-RU"/>
        </w:rPr>
      </w:pPr>
      <w:r w:rsidRPr="00A711F0">
        <w:rPr>
          <w:rFonts w:ascii="Times New Roman" w:hAnsi="Times New Roman" w:cs="Times New Roman"/>
          <w:b/>
          <w:spacing w:val="-6"/>
          <w:sz w:val="24"/>
          <w:szCs w:val="24"/>
          <w:lang w:val="ru-RU"/>
        </w:rPr>
        <w:t>Собственник</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bCs/>
          <w:spacing w:val="-6"/>
          <w:sz w:val="24"/>
          <w:szCs w:val="24"/>
          <w:lang w:val="ru-RU"/>
        </w:rPr>
        <w:t>лицо, указанное в п.</w:t>
      </w:r>
      <w:r w:rsidRPr="00A711F0">
        <w:rPr>
          <w:rFonts w:ascii="Times New Roman" w:hAnsi="Times New Roman" w:cs="Times New Roman"/>
          <w:spacing w:val="-6"/>
          <w:sz w:val="24"/>
          <w:szCs w:val="24"/>
        </w:rPr>
        <w:t> </w:t>
      </w:r>
      <w:r w:rsidRPr="00A711F0">
        <w:rPr>
          <w:rFonts w:ascii="Times New Roman" w:hAnsi="Times New Roman" w:cs="Times New Roman"/>
          <w:bCs/>
          <w:spacing w:val="-6"/>
          <w:sz w:val="24"/>
          <w:szCs w:val="24"/>
          <w:lang w:val="ru-RU"/>
        </w:rPr>
        <w:t>3.2.</w:t>
      </w:r>
      <w:r w:rsidRPr="00A711F0">
        <w:rPr>
          <w:rFonts w:ascii="Times New Roman" w:hAnsi="Times New Roman" w:cs="Times New Roman"/>
          <w:spacing w:val="-6"/>
          <w:sz w:val="24"/>
          <w:szCs w:val="24"/>
        </w:rPr>
        <w:t> </w:t>
      </w:r>
      <w:r w:rsidRPr="00A711F0">
        <w:rPr>
          <w:rFonts w:ascii="Times New Roman" w:hAnsi="Times New Roman" w:cs="Times New Roman"/>
          <w:bCs/>
          <w:spacing w:val="-6"/>
          <w:sz w:val="24"/>
          <w:szCs w:val="24"/>
          <w:lang w:val="ru-RU"/>
        </w:rPr>
        <w:t>Документации.</w:t>
      </w:r>
    </w:p>
    <w:p w14:paraId="0EE004E2"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Организатор</w:t>
      </w:r>
      <w:r w:rsidR="00B24683" w:rsidRPr="00A711F0">
        <w:rPr>
          <w:rFonts w:ascii="Times New Roman" w:hAnsi="Times New Roman" w:cs="Times New Roman"/>
          <w:b/>
          <w:spacing w:val="-6"/>
          <w:sz w:val="24"/>
          <w:szCs w:val="24"/>
          <w:lang w:val="ru-RU"/>
        </w:rPr>
        <w:t> </w:t>
      </w:r>
      <w:r w:rsidRPr="00A711F0">
        <w:rPr>
          <w:rFonts w:ascii="Times New Roman" w:hAnsi="Times New Roman" w:cs="Times New Roman"/>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bCs/>
          <w:spacing w:val="-6"/>
          <w:sz w:val="24"/>
          <w:szCs w:val="24"/>
          <w:lang w:val="ru-RU"/>
        </w:rPr>
        <w:t>лицо, указанное в п.</w:t>
      </w:r>
      <w:r w:rsidRPr="00A711F0">
        <w:rPr>
          <w:rFonts w:ascii="Times New Roman" w:hAnsi="Times New Roman" w:cs="Times New Roman"/>
          <w:spacing w:val="-6"/>
          <w:sz w:val="24"/>
          <w:szCs w:val="24"/>
        </w:rPr>
        <w:t> </w:t>
      </w:r>
      <w:r w:rsidRPr="00A711F0">
        <w:rPr>
          <w:rFonts w:ascii="Times New Roman" w:hAnsi="Times New Roman" w:cs="Times New Roman"/>
          <w:bCs/>
          <w:spacing w:val="-6"/>
          <w:sz w:val="24"/>
          <w:szCs w:val="24"/>
          <w:lang w:val="ru-RU"/>
        </w:rPr>
        <w:t>3.1.</w:t>
      </w:r>
      <w:r w:rsidRPr="00A711F0">
        <w:rPr>
          <w:rFonts w:ascii="Times New Roman" w:hAnsi="Times New Roman" w:cs="Times New Roman"/>
          <w:spacing w:val="-6"/>
          <w:sz w:val="24"/>
          <w:szCs w:val="24"/>
        </w:rPr>
        <w:t> </w:t>
      </w:r>
      <w:r w:rsidRPr="00A711F0">
        <w:rPr>
          <w:rFonts w:ascii="Times New Roman" w:hAnsi="Times New Roman" w:cs="Times New Roman"/>
          <w:bCs/>
          <w:spacing w:val="-6"/>
          <w:sz w:val="24"/>
          <w:szCs w:val="24"/>
          <w:lang w:val="ru-RU"/>
        </w:rPr>
        <w:t>Документации</w:t>
      </w:r>
      <w:r w:rsidRPr="00A711F0">
        <w:rPr>
          <w:rFonts w:ascii="Times New Roman" w:hAnsi="Times New Roman" w:cs="Times New Roman"/>
          <w:spacing w:val="-6"/>
          <w:sz w:val="24"/>
          <w:szCs w:val="24"/>
          <w:lang w:val="ru-RU"/>
        </w:rPr>
        <w:t>.</w:t>
      </w:r>
    </w:p>
    <w:p w14:paraId="432806C7" w14:textId="1552DDDF" w:rsidR="00E07885" w:rsidRPr="00A711F0" w:rsidRDefault="00E07885"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z w:val="24"/>
          <w:szCs w:val="24"/>
          <w:lang w:val="ru-RU"/>
        </w:rPr>
        <w:t xml:space="preserve">Лицо, осуществляющего учет прав на </w:t>
      </w:r>
      <w:r w:rsidR="008356F2" w:rsidRPr="00A711F0">
        <w:rPr>
          <w:rFonts w:ascii="Times New Roman" w:hAnsi="Times New Roman" w:cs="Times New Roman"/>
          <w:b/>
          <w:sz w:val="24"/>
          <w:szCs w:val="24"/>
          <w:lang w:val="ru-RU"/>
        </w:rPr>
        <w:t>акции</w:t>
      </w:r>
      <w:r w:rsidR="008356F2" w:rsidRPr="00A711F0">
        <w:rPr>
          <w:rFonts w:ascii="Times New Roman" w:hAnsi="Times New Roman" w:cs="Times New Roman"/>
          <w:sz w:val="24"/>
          <w:szCs w:val="24"/>
          <w:lang w:val="ru-RU"/>
        </w:rPr>
        <w:t> </w:t>
      </w:r>
      <w:r w:rsidRPr="00A711F0">
        <w:rPr>
          <w:rFonts w:ascii="Times New Roman" w:hAnsi="Times New Roman" w:cs="Times New Roman"/>
          <w:sz w:val="24"/>
          <w:szCs w:val="24"/>
          <w:lang w:val="ru-RU"/>
        </w:rPr>
        <w:t>–</w:t>
      </w:r>
      <w:r w:rsidR="008356F2" w:rsidRPr="00A711F0">
        <w:rPr>
          <w:rFonts w:ascii="Times New Roman" w:hAnsi="Times New Roman" w:cs="Times New Roman"/>
          <w:sz w:val="24"/>
          <w:szCs w:val="24"/>
          <w:lang w:val="ru-RU"/>
        </w:rPr>
        <w:t> </w:t>
      </w:r>
      <w:r w:rsidRPr="00A711F0">
        <w:rPr>
          <w:rFonts w:ascii="Times New Roman" w:hAnsi="Times New Roman" w:cs="Times New Roman"/>
          <w:sz w:val="24"/>
          <w:szCs w:val="24"/>
          <w:lang w:val="ru-RU"/>
        </w:rPr>
        <w:t>лицо, указанное в п.</w:t>
      </w:r>
      <w:r w:rsidR="008356F2" w:rsidRPr="00A711F0">
        <w:rPr>
          <w:rFonts w:ascii="Times New Roman" w:hAnsi="Times New Roman" w:cs="Times New Roman"/>
          <w:sz w:val="24"/>
          <w:szCs w:val="24"/>
          <w:lang w:val="ru-RU"/>
        </w:rPr>
        <w:t> </w:t>
      </w:r>
      <w:r w:rsidRPr="00A711F0">
        <w:rPr>
          <w:rFonts w:ascii="Times New Roman" w:hAnsi="Times New Roman" w:cs="Times New Roman"/>
          <w:sz w:val="24"/>
          <w:szCs w:val="24"/>
          <w:lang w:val="ru-RU"/>
        </w:rPr>
        <w:t>1.2.3.</w:t>
      </w:r>
      <w:r w:rsidR="008356F2" w:rsidRPr="00A711F0">
        <w:rPr>
          <w:rFonts w:ascii="Times New Roman" w:hAnsi="Times New Roman" w:cs="Times New Roman"/>
          <w:sz w:val="24"/>
          <w:szCs w:val="24"/>
          <w:lang w:val="ru-RU"/>
        </w:rPr>
        <w:t> </w:t>
      </w:r>
      <w:r w:rsidRPr="00A711F0">
        <w:rPr>
          <w:rFonts w:ascii="Times New Roman" w:hAnsi="Times New Roman" w:cs="Times New Roman"/>
          <w:sz w:val="24"/>
          <w:szCs w:val="24"/>
          <w:lang w:val="ru-RU"/>
        </w:rPr>
        <w:t>Документации.</w:t>
      </w:r>
    </w:p>
    <w:p w14:paraId="7198CE5E" w14:textId="44E76D2B"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 xml:space="preserve">Сайт Организатора </w:t>
      </w:r>
      <w:r w:rsidRPr="00A711F0">
        <w:rPr>
          <w:rFonts w:ascii="Times New Roman" w:hAnsi="Times New Roman" w:cs="Times New Roman"/>
          <w:b/>
          <w:iCs/>
          <w:spacing w:val="-6"/>
          <w:sz w:val="24"/>
          <w:szCs w:val="24"/>
          <w:lang w:val="ru-RU"/>
        </w:rPr>
        <w:t>в сети Интернет</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w:t>
      </w:r>
      <w:r w:rsidRPr="00A711F0">
        <w:rPr>
          <w:rFonts w:ascii="Times New Roman" w:hAnsi="Times New Roman" w:cs="Times New Roman"/>
          <w:spacing w:val="-6"/>
          <w:sz w:val="24"/>
          <w:szCs w:val="24"/>
        </w:rPr>
        <w:t> </w:t>
      </w:r>
      <w:r w:rsidR="00425BFF" w:rsidRPr="00425BFF">
        <w:rPr>
          <w:rFonts w:ascii="Times New Roman" w:hAnsi="Times New Roman" w:cs="Times New Roman"/>
          <w:b/>
          <w:spacing w:val="-6"/>
          <w:sz w:val="24"/>
          <w:szCs w:val="24"/>
        </w:rPr>
        <w:t>www</w:t>
      </w:r>
      <w:r w:rsidR="00425BFF" w:rsidRPr="00425BFF">
        <w:rPr>
          <w:rFonts w:ascii="Times New Roman" w:hAnsi="Times New Roman" w:cs="Times New Roman"/>
          <w:b/>
          <w:spacing w:val="-6"/>
          <w:sz w:val="24"/>
          <w:szCs w:val="24"/>
          <w:lang w:val="ru-RU"/>
        </w:rPr>
        <w:t>.</w:t>
      </w:r>
      <w:r w:rsidR="00425BFF" w:rsidRPr="00425BFF">
        <w:rPr>
          <w:rFonts w:ascii="Times New Roman" w:hAnsi="Times New Roman" w:cs="Times New Roman"/>
          <w:b/>
          <w:spacing w:val="-6"/>
          <w:sz w:val="24"/>
          <w:szCs w:val="24"/>
        </w:rPr>
        <w:t>rt</w:t>
      </w:r>
      <w:r w:rsidR="00425BFF" w:rsidRPr="00425BFF">
        <w:rPr>
          <w:rFonts w:ascii="Times New Roman" w:hAnsi="Times New Roman" w:cs="Times New Roman"/>
          <w:b/>
          <w:spacing w:val="-6"/>
          <w:sz w:val="24"/>
          <w:szCs w:val="24"/>
          <w:lang w:val="ru-RU"/>
        </w:rPr>
        <w:t>-</w:t>
      </w:r>
      <w:r w:rsidR="00425BFF" w:rsidRPr="00425BFF">
        <w:rPr>
          <w:rFonts w:ascii="Times New Roman" w:hAnsi="Times New Roman" w:cs="Times New Roman"/>
          <w:b/>
          <w:spacing w:val="-6"/>
          <w:sz w:val="24"/>
          <w:szCs w:val="24"/>
        </w:rPr>
        <w:t>capital</w:t>
      </w:r>
      <w:r w:rsidR="00425BFF" w:rsidRPr="00425BFF">
        <w:rPr>
          <w:rFonts w:ascii="Times New Roman" w:hAnsi="Times New Roman" w:cs="Times New Roman"/>
          <w:b/>
          <w:spacing w:val="-6"/>
          <w:sz w:val="24"/>
          <w:szCs w:val="24"/>
          <w:lang w:val="ru-RU"/>
        </w:rPr>
        <w:t>.</w:t>
      </w:r>
      <w:proofErr w:type="spellStart"/>
      <w:r w:rsidR="00425BFF" w:rsidRPr="00425BFF">
        <w:rPr>
          <w:rFonts w:ascii="Times New Roman" w:hAnsi="Times New Roman" w:cs="Times New Roman"/>
          <w:b/>
          <w:spacing w:val="-6"/>
          <w:sz w:val="24"/>
          <w:szCs w:val="24"/>
        </w:rPr>
        <w:t>ru</w:t>
      </w:r>
      <w:proofErr w:type="spellEnd"/>
      <w:r w:rsidRPr="00425BFF">
        <w:rPr>
          <w:rStyle w:val="ab"/>
          <w:rFonts w:ascii="Times New Roman" w:hAnsi="Times New Roman" w:cs="Times New Roman"/>
          <w:b/>
          <w:color w:val="auto"/>
          <w:spacing w:val="-6"/>
          <w:sz w:val="24"/>
          <w:szCs w:val="24"/>
          <w:u w:val="none"/>
          <w:lang w:val="ru-RU"/>
        </w:rPr>
        <w:t>.</w:t>
      </w:r>
    </w:p>
    <w:p w14:paraId="0E31D055" w14:textId="77777777" w:rsidR="0051673C" w:rsidRPr="00A711F0" w:rsidRDefault="0051673C" w:rsidP="00B761E6">
      <w:pPr>
        <w:spacing w:before="120"/>
        <w:ind w:firstLine="709"/>
        <w:jc w:val="both"/>
        <w:rPr>
          <w:rFonts w:ascii="Times New Roman" w:hAnsi="Times New Roman" w:cs="Times New Roman"/>
          <w:iCs/>
          <w:spacing w:val="-6"/>
          <w:sz w:val="24"/>
          <w:szCs w:val="24"/>
          <w:lang w:val="ru-RU"/>
        </w:rPr>
      </w:pPr>
      <w:r w:rsidRPr="00A711F0">
        <w:rPr>
          <w:rFonts w:ascii="Times New Roman" w:hAnsi="Times New Roman" w:cs="Times New Roman"/>
          <w:b/>
          <w:spacing w:val="-6"/>
          <w:sz w:val="24"/>
          <w:szCs w:val="24"/>
          <w:lang w:val="ru-RU"/>
        </w:rPr>
        <w:t>Электронная площадка</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Электронная торговая площадка, владельцем и оператором которой является ООО</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 xml:space="preserve">«ЭТП», размещенная на сайте в сети Интернет по адресу </w:t>
      </w:r>
      <w:r w:rsidRPr="00A711F0">
        <w:rPr>
          <w:rFonts w:ascii="Times New Roman" w:hAnsi="Times New Roman" w:cs="Times New Roman"/>
          <w:iCs/>
          <w:spacing w:val="-6"/>
          <w:sz w:val="24"/>
          <w:szCs w:val="24"/>
        </w:rPr>
        <w:t>www</w:t>
      </w:r>
      <w:r w:rsidRPr="00A711F0">
        <w:rPr>
          <w:rFonts w:ascii="Times New Roman" w:hAnsi="Times New Roman" w:cs="Times New Roman"/>
          <w:iCs/>
          <w:spacing w:val="-6"/>
          <w:sz w:val="24"/>
          <w:szCs w:val="24"/>
          <w:lang w:val="ru-RU"/>
        </w:rPr>
        <w:t>.</w:t>
      </w:r>
      <w:r w:rsidRPr="00A711F0">
        <w:rPr>
          <w:rFonts w:ascii="Times New Roman" w:hAnsi="Times New Roman" w:cs="Times New Roman"/>
          <w:iCs/>
          <w:spacing w:val="-6"/>
          <w:sz w:val="24"/>
          <w:szCs w:val="24"/>
        </w:rPr>
        <w:t>etp</w:t>
      </w:r>
      <w:r w:rsidRPr="00A711F0">
        <w:rPr>
          <w:rFonts w:ascii="Times New Roman" w:hAnsi="Times New Roman" w:cs="Times New Roman"/>
          <w:spacing w:val="-6"/>
          <w:sz w:val="24"/>
          <w:szCs w:val="24"/>
        </w:rPr>
        <w:t>rf</w:t>
      </w:r>
      <w:r w:rsidRPr="00A711F0">
        <w:rPr>
          <w:rFonts w:ascii="Times New Roman" w:hAnsi="Times New Roman" w:cs="Times New Roman"/>
          <w:iCs/>
          <w:spacing w:val="-6"/>
          <w:sz w:val="24"/>
          <w:szCs w:val="24"/>
          <w:lang w:val="ru-RU"/>
        </w:rPr>
        <w:t>.</w:t>
      </w:r>
      <w:r w:rsidRPr="00A711F0">
        <w:rPr>
          <w:rFonts w:ascii="Times New Roman" w:hAnsi="Times New Roman" w:cs="Times New Roman"/>
          <w:iCs/>
          <w:spacing w:val="-6"/>
          <w:sz w:val="24"/>
          <w:szCs w:val="24"/>
        </w:rPr>
        <w:t>ru</w:t>
      </w:r>
      <w:r w:rsidRPr="00A711F0">
        <w:rPr>
          <w:rFonts w:ascii="Times New Roman" w:hAnsi="Times New Roman" w:cs="Times New Roman"/>
          <w:iCs/>
          <w:spacing w:val="-6"/>
          <w:sz w:val="24"/>
          <w:szCs w:val="24"/>
          <w:lang w:val="ru-RU"/>
        </w:rPr>
        <w:t>, посредством которой могут проводиться торги</w:t>
      </w:r>
      <w:r w:rsidRPr="00A711F0">
        <w:rPr>
          <w:rFonts w:ascii="Times New Roman" w:hAnsi="Times New Roman" w:cs="Times New Roman"/>
          <w:spacing w:val="-6"/>
          <w:sz w:val="24"/>
          <w:szCs w:val="24"/>
          <w:lang w:val="ru-RU"/>
        </w:rPr>
        <w:t xml:space="preserve"> </w:t>
      </w:r>
      <w:r w:rsidRPr="00A711F0">
        <w:rPr>
          <w:rFonts w:ascii="Times New Roman" w:hAnsi="Times New Roman" w:cs="Times New Roman"/>
          <w:iCs/>
          <w:spacing w:val="-6"/>
          <w:sz w:val="24"/>
          <w:szCs w:val="24"/>
          <w:lang w:val="ru-RU"/>
        </w:rPr>
        <w:t>в электронной форме.</w:t>
      </w:r>
    </w:p>
    <w:p w14:paraId="2811FAD0" w14:textId="77777777" w:rsidR="0051673C" w:rsidRPr="00A711F0" w:rsidRDefault="0051673C" w:rsidP="00B761E6">
      <w:pPr>
        <w:spacing w:before="120"/>
        <w:ind w:firstLine="709"/>
        <w:jc w:val="both"/>
        <w:rPr>
          <w:rFonts w:ascii="Times New Roman" w:hAnsi="Times New Roman" w:cs="Times New Roman"/>
          <w:iCs/>
          <w:spacing w:val="-6"/>
          <w:sz w:val="24"/>
          <w:szCs w:val="24"/>
          <w:lang w:val="ru-RU"/>
        </w:rPr>
      </w:pPr>
      <w:r w:rsidRPr="00A711F0">
        <w:rPr>
          <w:rFonts w:ascii="Times New Roman" w:hAnsi="Times New Roman" w:cs="Times New Roman"/>
          <w:b/>
          <w:spacing w:val="-6"/>
          <w:sz w:val="24"/>
          <w:szCs w:val="24"/>
          <w:lang w:val="ru-RU"/>
        </w:rPr>
        <w:t>Комиссия</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комиссия по проведению Продажи в составе не менее 5</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(пяти) человек, созданная Организатором для проведения процедур по отчуждению Имущества.</w:t>
      </w:r>
    </w:p>
    <w:p w14:paraId="54CFBE4D" w14:textId="77777777" w:rsidR="0051673C" w:rsidRPr="00A711F0" w:rsidRDefault="0051673C" w:rsidP="00B761E6">
      <w:pPr>
        <w:spacing w:before="120"/>
        <w:ind w:firstLine="709"/>
        <w:jc w:val="both"/>
        <w:rPr>
          <w:rFonts w:ascii="Times New Roman" w:hAnsi="Times New Roman" w:cs="Times New Roman"/>
          <w:iCs/>
          <w:spacing w:val="-6"/>
          <w:sz w:val="24"/>
          <w:szCs w:val="24"/>
          <w:lang w:val="ru-RU"/>
        </w:rPr>
      </w:pPr>
      <w:r w:rsidRPr="00A711F0">
        <w:rPr>
          <w:rFonts w:ascii="Times New Roman" w:hAnsi="Times New Roman" w:cs="Times New Roman"/>
          <w:b/>
          <w:iCs/>
          <w:spacing w:val="-6"/>
          <w:sz w:val="24"/>
          <w:szCs w:val="24"/>
          <w:lang w:val="ru-RU"/>
        </w:rPr>
        <w:t>Документация</w:t>
      </w:r>
      <w:r w:rsidRPr="00A711F0">
        <w:rPr>
          <w:rFonts w:ascii="Times New Roman" w:hAnsi="Times New Roman" w:cs="Times New Roman"/>
          <w:iCs/>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iCs/>
          <w:spacing w:val="-6"/>
          <w:sz w:val="24"/>
          <w:szCs w:val="24"/>
        </w:rPr>
        <w:t> </w:t>
      </w:r>
      <w:r w:rsidRPr="00A711F0">
        <w:rPr>
          <w:rFonts w:ascii="Times New Roman" w:hAnsi="Times New Roman" w:cs="Times New Roman"/>
          <w:iCs/>
          <w:spacing w:val="-6"/>
          <w:sz w:val="24"/>
          <w:szCs w:val="24"/>
          <w:lang w:val="ru-RU"/>
        </w:rPr>
        <w:t>настоящий</w:t>
      </w:r>
      <w:r w:rsidRPr="00A711F0">
        <w:rPr>
          <w:rFonts w:ascii="Times New Roman" w:hAnsi="Times New Roman" w:cs="Times New Roman"/>
          <w:b/>
          <w:iCs/>
          <w:spacing w:val="-6"/>
          <w:sz w:val="24"/>
          <w:szCs w:val="24"/>
          <w:lang w:val="ru-RU"/>
        </w:rPr>
        <w:t xml:space="preserve"> </w:t>
      </w:r>
      <w:r w:rsidRPr="00A711F0">
        <w:rPr>
          <w:rFonts w:ascii="Times New Roman" w:hAnsi="Times New Roman" w:cs="Times New Roman"/>
          <w:iCs/>
          <w:spacing w:val="-6"/>
          <w:sz w:val="24"/>
          <w:szCs w:val="24"/>
          <w:lang w:val="ru-RU"/>
        </w:rPr>
        <w:t>комплект документов, разработанный Организатором и утвержденный Собственником, содержащий информацию о Предмете продажи, условиях и порядке его проведения, форму Заявки, проект договора о задатке и договора купли-продажи Имущества, а также иные условия проведения Продажи и подведения ее итогов.</w:t>
      </w:r>
    </w:p>
    <w:p w14:paraId="40C4676A"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iCs/>
          <w:spacing w:val="-6"/>
          <w:sz w:val="24"/>
          <w:szCs w:val="24"/>
          <w:lang w:val="ru-RU"/>
        </w:rPr>
        <w:t>Претендент</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индивидуальный предприниматель, юридическое лицо или физическое лицо, претендующее на приобретение Имущества</w:t>
      </w:r>
      <w:r w:rsidRPr="00A711F0">
        <w:rPr>
          <w:rFonts w:ascii="Times New Roman" w:hAnsi="Times New Roman" w:cs="Times New Roman"/>
          <w:spacing w:val="-6"/>
          <w:sz w:val="24"/>
          <w:szCs w:val="24"/>
          <w:lang w:val="ru-RU"/>
        </w:rPr>
        <w:t>.</w:t>
      </w:r>
    </w:p>
    <w:p w14:paraId="49C0265F"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Заявка</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документ, содержание которого соответствует условиям, установленным Документацией, поданный в срок, установленный Документацией (форма Заявки указана в Разделе</w:t>
      </w:r>
      <w:r w:rsidRPr="00A711F0">
        <w:rPr>
          <w:rFonts w:ascii="Times New Roman" w:hAnsi="Times New Roman" w:cs="Times New Roman"/>
          <w:spacing w:val="-6"/>
          <w:sz w:val="24"/>
          <w:szCs w:val="24"/>
        </w:rPr>
        <w:t> VII </w:t>
      </w:r>
      <w:r w:rsidRPr="00A711F0">
        <w:rPr>
          <w:rFonts w:ascii="Times New Roman" w:hAnsi="Times New Roman" w:cs="Times New Roman"/>
          <w:spacing w:val="-6"/>
          <w:sz w:val="24"/>
          <w:szCs w:val="24"/>
          <w:lang w:val="ru-RU"/>
        </w:rPr>
        <w:t>Документации).</w:t>
      </w:r>
    </w:p>
    <w:p w14:paraId="6B8CF4AF" w14:textId="77777777" w:rsidR="0051673C" w:rsidRPr="00A711F0" w:rsidRDefault="0051673C" w:rsidP="00B761E6">
      <w:pPr>
        <w:spacing w:before="120"/>
        <w:ind w:firstLine="709"/>
        <w:jc w:val="both"/>
        <w:rPr>
          <w:rFonts w:ascii="Times New Roman" w:hAnsi="Times New Roman" w:cs="Times New Roman"/>
          <w:iCs/>
          <w:spacing w:val="-6"/>
          <w:sz w:val="24"/>
          <w:szCs w:val="24"/>
          <w:lang w:val="ru-RU"/>
        </w:rPr>
      </w:pPr>
      <w:r w:rsidRPr="00A711F0">
        <w:rPr>
          <w:rFonts w:ascii="Times New Roman" w:hAnsi="Times New Roman" w:cs="Times New Roman"/>
          <w:b/>
          <w:iCs/>
          <w:spacing w:val="-6"/>
          <w:sz w:val="24"/>
          <w:szCs w:val="24"/>
          <w:lang w:val="ru-RU"/>
        </w:rPr>
        <w:t>Участник</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Претендент, признанный Комиссией Участником продажи.</w:t>
      </w:r>
    </w:p>
    <w:p w14:paraId="1993C62D" w14:textId="77777777" w:rsidR="0051673C" w:rsidRPr="00A711F0" w:rsidRDefault="0051673C" w:rsidP="00B761E6">
      <w:pPr>
        <w:spacing w:before="120"/>
        <w:ind w:firstLine="709"/>
        <w:jc w:val="both"/>
        <w:rPr>
          <w:rFonts w:ascii="Times New Roman" w:hAnsi="Times New Roman" w:cs="Times New Roman"/>
          <w:iCs/>
          <w:spacing w:val="-6"/>
          <w:sz w:val="24"/>
          <w:szCs w:val="24"/>
          <w:lang w:val="ru-RU"/>
        </w:rPr>
      </w:pPr>
      <w:r w:rsidRPr="00A711F0">
        <w:rPr>
          <w:rFonts w:ascii="Times New Roman" w:hAnsi="Times New Roman" w:cs="Times New Roman"/>
          <w:b/>
          <w:iCs/>
          <w:spacing w:val="-6"/>
          <w:sz w:val="24"/>
          <w:szCs w:val="24"/>
          <w:lang w:val="ru-RU"/>
        </w:rPr>
        <w:t>Единственный участник</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единственный Претендент, получивший статус Участника в соответствии с п.</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13.7.</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Документации.</w:t>
      </w:r>
    </w:p>
    <w:p w14:paraId="552675B4" w14:textId="77777777" w:rsidR="0051673C" w:rsidRPr="00A711F0" w:rsidRDefault="0051673C" w:rsidP="00B761E6">
      <w:pPr>
        <w:spacing w:before="120"/>
        <w:ind w:firstLine="709"/>
        <w:jc w:val="both"/>
        <w:rPr>
          <w:rFonts w:ascii="Times New Roman" w:hAnsi="Times New Roman" w:cs="Times New Roman"/>
          <w:iCs/>
          <w:spacing w:val="-6"/>
          <w:sz w:val="24"/>
          <w:szCs w:val="24"/>
          <w:lang w:val="ru-RU"/>
        </w:rPr>
      </w:pPr>
      <w:r w:rsidRPr="00A711F0">
        <w:rPr>
          <w:rFonts w:ascii="Times New Roman" w:hAnsi="Times New Roman" w:cs="Times New Roman"/>
          <w:b/>
          <w:iCs/>
          <w:spacing w:val="-6"/>
          <w:sz w:val="24"/>
          <w:szCs w:val="24"/>
          <w:lang w:val="ru-RU"/>
        </w:rPr>
        <w:t>Победитель</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Участник, предложивший на Продаже наиболее высокую цену Имущества.</w:t>
      </w:r>
    </w:p>
    <w:p w14:paraId="3F7E4D90" w14:textId="77777777" w:rsidR="0051673C" w:rsidRPr="00A711F0" w:rsidRDefault="0051673C" w:rsidP="00B761E6">
      <w:pPr>
        <w:spacing w:before="120"/>
        <w:ind w:firstLine="709"/>
        <w:jc w:val="both"/>
        <w:rPr>
          <w:rFonts w:ascii="Times New Roman" w:hAnsi="Times New Roman" w:cs="Times New Roman"/>
          <w:iCs/>
          <w:spacing w:val="-6"/>
          <w:sz w:val="24"/>
          <w:szCs w:val="24"/>
          <w:lang w:val="ru-RU"/>
        </w:rPr>
      </w:pPr>
      <w:r w:rsidRPr="00A711F0">
        <w:rPr>
          <w:rFonts w:ascii="Times New Roman" w:hAnsi="Times New Roman" w:cs="Times New Roman"/>
          <w:b/>
          <w:spacing w:val="-6"/>
          <w:sz w:val="24"/>
          <w:szCs w:val="24"/>
          <w:lang w:val="ru-RU"/>
        </w:rPr>
        <w:t>Покупатель</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индивидуальный предприниматель, физическое или юридическое лицо, признанное Победителем или Единственным участником.</w:t>
      </w:r>
    </w:p>
    <w:p w14:paraId="6B72589D" w14:textId="77777777" w:rsidR="0051673C" w:rsidRPr="00A711F0" w:rsidRDefault="0051673C" w:rsidP="00B761E6">
      <w:pPr>
        <w:spacing w:before="120"/>
        <w:ind w:firstLine="709"/>
        <w:jc w:val="both"/>
        <w:rPr>
          <w:rFonts w:ascii="Times New Roman" w:hAnsi="Times New Roman" w:cs="Times New Roman"/>
          <w:b/>
          <w:spacing w:val="-6"/>
          <w:sz w:val="24"/>
          <w:szCs w:val="24"/>
          <w:lang w:val="ru-RU"/>
        </w:rPr>
      </w:pPr>
      <w:r w:rsidRPr="00A711F0">
        <w:rPr>
          <w:rFonts w:ascii="Times New Roman" w:hAnsi="Times New Roman" w:cs="Times New Roman"/>
          <w:b/>
          <w:spacing w:val="-6"/>
          <w:sz w:val="24"/>
          <w:szCs w:val="24"/>
          <w:lang w:val="ru-RU"/>
        </w:rPr>
        <w:t>Договор</w:t>
      </w:r>
      <w:r w:rsidRPr="00A711F0">
        <w:rPr>
          <w:rFonts w:ascii="Times New Roman" w:hAnsi="Times New Roman" w:cs="Times New Roman"/>
          <w:b/>
          <w:spacing w:val="-6"/>
          <w:sz w:val="24"/>
          <w:szCs w:val="24"/>
        </w:rPr>
        <w:t> </w:t>
      </w:r>
      <w:r w:rsidRPr="00A711F0">
        <w:rPr>
          <w:rFonts w:ascii="Times New Roman" w:hAnsi="Times New Roman" w:cs="Times New Roman"/>
          <w:b/>
          <w:spacing w:val="-6"/>
          <w:sz w:val="24"/>
          <w:szCs w:val="24"/>
          <w:lang w:val="ru-RU"/>
        </w:rPr>
        <w:t>купли-продажи</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договор купли-продажи Имущества, заключаемый Собственником</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(Продавцом) с Покупателем по итогам проведения Продажи, форма</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которого</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указана</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в Разделе</w:t>
      </w:r>
      <w:r w:rsidRPr="00A711F0">
        <w:rPr>
          <w:rFonts w:ascii="Times New Roman" w:hAnsi="Times New Roman" w:cs="Times New Roman"/>
          <w:spacing w:val="-6"/>
          <w:sz w:val="24"/>
          <w:szCs w:val="24"/>
        </w:rPr>
        <w:t> IX </w:t>
      </w:r>
      <w:r w:rsidRPr="00A711F0">
        <w:rPr>
          <w:rFonts w:ascii="Times New Roman" w:hAnsi="Times New Roman" w:cs="Times New Roman"/>
          <w:spacing w:val="-6"/>
          <w:sz w:val="24"/>
          <w:szCs w:val="24"/>
          <w:lang w:val="ru-RU"/>
        </w:rPr>
        <w:t>Документации.</w:t>
      </w:r>
    </w:p>
    <w:p w14:paraId="1CBE6DEE"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Регистрация на электронной площадке</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 xml:space="preserve">процедура заполнения персональных данных и присвоения персональных идентификаторов в виде имени и пароля, необходимых для авторизации на </w:t>
      </w:r>
      <w:r w:rsidRPr="00A711F0">
        <w:rPr>
          <w:rFonts w:ascii="Times New Roman" w:hAnsi="Times New Roman" w:cs="Times New Roman"/>
          <w:spacing w:val="-6"/>
          <w:sz w:val="24"/>
          <w:szCs w:val="24"/>
          <w:lang w:val="ru-RU"/>
        </w:rPr>
        <w:lastRenderedPageBreak/>
        <w:t>Электронной площадке, при условии согласия с правилами пользования Электронной площадкой.</w:t>
      </w:r>
    </w:p>
    <w:p w14:paraId="508C16B5"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Открытая часть электронной площадки</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раздел Электронной площадки, находящийся в открытом доступе, не требующий Регистрации на Электронной площадке для работы в нём.</w:t>
      </w:r>
    </w:p>
    <w:p w14:paraId="294FF007"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Закрытая часть электронной площадки</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раздел Электронной площадки, доступ к которому имеют только зарегистрированные на Электронной площадке Организатор и Участники, позволяющий пользователям Электронной площадки получить доступ к информации и выполнять определенные действия.</w:t>
      </w:r>
    </w:p>
    <w:p w14:paraId="7AB800F3"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Личный кабинет</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персональный рабочий раздел на Электронной площадке, доступ к которому может иметь только зарегистрированное на Электронной площадке лицо путем ввода через интерфейс сайта идентифицирующих данных</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(имени пользователя и пароля).</w:t>
      </w:r>
    </w:p>
    <w:p w14:paraId="00096444"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Электронный образ документа</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электронная копия документа, выполненного на бумажном носителе, заверенная электронной подписью лица, имеющего право действовать от имени лица, направившего такую копию документа.</w:t>
      </w:r>
    </w:p>
    <w:p w14:paraId="03582D18" w14:textId="77777777" w:rsidR="0051673C" w:rsidRPr="00A711F0" w:rsidRDefault="0051673C" w:rsidP="00B761E6">
      <w:pPr>
        <w:spacing w:before="120"/>
        <w:ind w:firstLine="709"/>
        <w:jc w:val="both"/>
        <w:rPr>
          <w:rFonts w:ascii="Times New Roman" w:hAnsi="Times New Roman" w:cs="Times New Roman"/>
          <w:spacing w:val="-6"/>
          <w:sz w:val="24"/>
          <w:szCs w:val="24"/>
          <w:lang w:val="ru-RU"/>
        </w:rPr>
      </w:pPr>
      <w:r w:rsidRPr="00A711F0">
        <w:rPr>
          <w:rFonts w:ascii="Times New Roman" w:hAnsi="Times New Roman" w:cs="Times New Roman"/>
          <w:b/>
          <w:spacing w:val="-6"/>
          <w:sz w:val="24"/>
          <w:szCs w:val="24"/>
          <w:lang w:val="ru-RU"/>
        </w:rPr>
        <w:t>Электронный журнал</w:t>
      </w:r>
      <w:r w:rsidRPr="00A711F0">
        <w:rPr>
          <w:rFonts w:ascii="Times New Roman" w:hAnsi="Times New Roman" w:cs="Times New Roman"/>
          <w:spacing w:val="-6"/>
          <w:sz w:val="24"/>
          <w:szCs w:val="24"/>
        </w:rPr>
        <w:t> </w:t>
      </w:r>
      <w:r w:rsidRPr="00A711F0">
        <w:rPr>
          <w:rFonts w:ascii="Times New Roman" w:hAnsi="Times New Roman" w:cs="Times New Roman"/>
          <w:iCs/>
          <w:spacing w:val="-6"/>
          <w:sz w:val="24"/>
          <w:szCs w:val="24"/>
          <w:lang w:val="ru-RU"/>
        </w:rPr>
        <w:t>–</w:t>
      </w:r>
      <w:r w:rsidRPr="00A711F0">
        <w:rPr>
          <w:rFonts w:ascii="Times New Roman" w:hAnsi="Times New Roman" w:cs="Times New Roman"/>
          <w:spacing w:val="-6"/>
          <w:sz w:val="24"/>
          <w:szCs w:val="24"/>
        </w:rPr>
        <w:t> </w:t>
      </w:r>
      <w:r w:rsidRPr="00A711F0">
        <w:rPr>
          <w:rFonts w:ascii="Times New Roman" w:hAnsi="Times New Roman" w:cs="Times New Roman"/>
          <w:spacing w:val="-6"/>
          <w:sz w:val="24"/>
          <w:szCs w:val="24"/>
          <w:lang w:val="ru-RU"/>
        </w:rPr>
        <w:t>электронный документ, в котором Организатором посредством программных и технических средств Электронной площадки фиксируется ход проведения процедуры Продажи.</w:t>
      </w:r>
    </w:p>
    <w:p w14:paraId="68C6A186" w14:textId="77777777" w:rsidR="0051673C" w:rsidRPr="00A711F0" w:rsidRDefault="0051673C" w:rsidP="0051673C">
      <w:pPr>
        <w:jc w:val="center"/>
        <w:rPr>
          <w:rFonts w:ascii="Times New Roman" w:hAnsi="Times New Roman" w:cs="Times New Roman"/>
          <w:b/>
          <w:sz w:val="24"/>
          <w:szCs w:val="24"/>
        </w:rPr>
      </w:pPr>
      <w:r w:rsidRPr="00A711F0">
        <w:rPr>
          <w:rFonts w:ascii="Times New Roman" w:hAnsi="Times New Roman" w:cs="Times New Roman"/>
          <w:spacing w:val="-6"/>
          <w:sz w:val="24"/>
          <w:szCs w:val="24"/>
          <w:lang w:val="ru-RU"/>
        </w:rPr>
        <w:br w:type="page"/>
      </w:r>
      <w:r w:rsidRPr="00A711F0">
        <w:rPr>
          <w:rFonts w:ascii="Times New Roman" w:hAnsi="Times New Roman" w:cs="Times New Roman"/>
          <w:b/>
          <w:sz w:val="24"/>
          <w:szCs w:val="24"/>
        </w:rPr>
        <w:lastRenderedPageBreak/>
        <w:t>ЧАСТЬ I. ПРАВИЛА ПРОВЕДЕНИЯ ПРОДАЖИ</w:t>
      </w:r>
    </w:p>
    <w:p w14:paraId="3BA5A9C2" w14:textId="55D83ED0" w:rsidR="00BF4BC0" w:rsidRPr="00A711F0" w:rsidRDefault="0051673C" w:rsidP="00BF4BC0">
      <w:pPr>
        <w:widowControl/>
        <w:numPr>
          <w:ilvl w:val="0"/>
          <w:numId w:val="6"/>
        </w:numPr>
        <w:autoSpaceDE/>
        <w:autoSpaceDN/>
        <w:spacing w:before="240" w:after="120"/>
        <w:ind w:left="0"/>
        <w:jc w:val="center"/>
        <w:rPr>
          <w:rFonts w:ascii="Times New Roman" w:hAnsi="Times New Roman" w:cs="Times New Roman"/>
          <w:b/>
          <w:sz w:val="24"/>
          <w:szCs w:val="24"/>
        </w:rPr>
      </w:pPr>
      <w:bookmarkStart w:id="1" w:name="_Toc229476263"/>
      <w:bookmarkStart w:id="2" w:name="_Toc230144031"/>
      <w:r w:rsidRPr="00A711F0">
        <w:rPr>
          <w:rFonts w:ascii="Times New Roman" w:hAnsi="Times New Roman" w:cs="Times New Roman"/>
          <w:b/>
          <w:sz w:val="24"/>
          <w:szCs w:val="24"/>
        </w:rPr>
        <w:t xml:space="preserve">ОБЩИЕ СВЕДЕНИЯ О </w:t>
      </w:r>
      <w:bookmarkEnd w:id="1"/>
      <w:bookmarkEnd w:id="2"/>
      <w:r w:rsidRPr="00A711F0">
        <w:rPr>
          <w:rFonts w:ascii="Times New Roman" w:hAnsi="Times New Roman" w:cs="Times New Roman"/>
          <w:b/>
          <w:sz w:val="24"/>
          <w:szCs w:val="24"/>
        </w:rPr>
        <w:t>ПРОДАЖЕ</w:t>
      </w:r>
    </w:p>
    <w:p w14:paraId="62A1C6E6" w14:textId="77777777" w:rsidR="0051673C" w:rsidRPr="00A711F0" w:rsidRDefault="0051673C" w:rsidP="00111933">
      <w:pPr>
        <w:pStyle w:val="a6"/>
        <w:numPr>
          <w:ilvl w:val="0"/>
          <w:numId w:val="10"/>
        </w:numPr>
        <w:spacing w:before="120" w:after="0" w:line="240" w:lineRule="auto"/>
        <w:ind w:left="0" w:firstLine="0"/>
        <w:contextualSpacing w:val="0"/>
        <w:jc w:val="center"/>
        <w:rPr>
          <w:rFonts w:ascii="Times New Roman" w:hAnsi="Times New Roman" w:cs="Times New Roman"/>
          <w:b/>
          <w:spacing w:val="-6"/>
          <w:sz w:val="24"/>
          <w:szCs w:val="24"/>
        </w:rPr>
      </w:pPr>
      <w:bookmarkStart w:id="3" w:name="_Toc229476264"/>
      <w:bookmarkStart w:id="4" w:name="_Toc230144032"/>
      <w:r w:rsidRPr="00A711F0">
        <w:rPr>
          <w:rFonts w:ascii="Times New Roman" w:hAnsi="Times New Roman" w:cs="Times New Roman"/>
          <w:b/>
          <w:spacing w:val="-6"/>
          <w:sz w:val="24"/>
          <w:szCs w:val="24"/>
        </w:rPr>
        <w:t xml:space="preserve">Предмет </w:t>
      </w:r>
      <w:bookmarkEnd w:id="3"/>
      <w:bookmarkEnd w:id="4"/>
      <w:r w:rsidRPr="00A711F0">
        <w:rPr>
          <w:rFonts w:ascii="Times New Roman" w:hAnsi="Times New Roman" w:cs="Times New Roman"/>
          <w:b/>
          <w:spacing w:val="-6"/>
          <w:sz w:val="24"/>
          <w:szCs w:val="24"/>
        </w:rPr>
        <w:t>продажи</w:t>
      </w:r>
    </w:p>
    <w:p w14:paraId="56B6ADDF" w14:textId="3F9DF749" w:rsidR="00876F22" w:rsidRPr="000C20E8" w:rsidRDefault="0051673C" w:rsidP="00F947B7">
      <w:pPr>
        <w:pStyle w:val="a6"/>
        <w:numPr>
          <w:ilvl w:val="1"/>
          <w:numId w:val="10"/>
        </w:numPr>
        <w:autoSpaceDE w:val="0"/>
        <w:autoSpaceDN w:val="0"/>
        <w:adjustRightInd w:val="0"/>
        <w:spacing w:before="120" w:after="0"/>
        <w:ind w:left="0" w:firstLine="709"/>
        <w:contextualSpacing w:val="0"/>
        <w:jc w:val="both"/>
        <w:rPr>
          <w:rFonts w:ascii="Times New Roman" w:hAnsi="Times New Roman" w:cs="Times New Roman"/>
          <w:spacing w:val="-6"/>
          <w:sz w:val="24"/>
          <w:szCs w:val="24"/>
        </w:rPr>
      </w:pPr>
      <w:r w:rsidRPr="00A711F0">
        <w:rPr>
          <w:rFonts w:ascii="Times New Roman" w:hAnsi="Times New Roman" w:cs="Times New Roman"/>
          <w:b/>
          <w:spacing w:val="-6"/>
          <w:sz w:val="24"/>
          <w:szCs w:val="24"/>
        </w:rPr>
        <w:t>Предмет продажи:</w:t>
      </w:r>
      <w:r w:rsidRPr="00A711F0">
        <w:rPr>
          <w:rFonts w:ascii="Times New Roman" w:hAnsi="Times New Roman" w:cs="Times New Roman"/>
          <w:spacing w:val="-6"/>
          <w:sz w:val="24"/>
          <w:szCs w:val="24"/>
        </w:rPr>
        <w:t xml:space="preserve"> </w:t>
      </w:r>
      <w:bookmarkStart w:id="5" w:name="_Hlk183016932"/>
      <w:bookmarkStart w:id="6" w:name="_Hlk183015902"/>
      <w:r w:rsidR="00A711F0" w:rsidRPr="00A711F0">
        <w:rPr>
          <w:rFonts w:ascii="Times New Roman" w:hAnsi="Times New Roman" w:cs="Times New Roman"/>
          <w:spacing w:val="-6"/>
          <w:sz w:val="24"/>
          <w:szCs w:val="24"/>
        </w:rPr>
        <w:t xml:space="preserve">24 439 (Двадцать четыре тысячи четыреста тридцать девять) </w:t>
      </w:r>
      <w:r w:rsidR="00A711F0" w:rsidRPr="000C20E8">
        <w:rPr>
          <w:rFonts w:ascii="Times New Roman" w:hAnsi="Times New Roman" w:cs="Times New Roman"/>
          <w:spacing w:val="-6"/>
          <w:sz w:val="24"/>
          <w:szCs w:val="24"/>
        </w:rPr>
        <w:t xml:space="preserve">обыкновенных именных акций </w:t>
      </w:r>
      <w:bookmarkStart w:id="7" w:name="_Hlk193272123"/>
      <w:r w:rsidR="00A711F0" w:rsidRPr="000C20E8">
        <w:rPr>
          <w:rFonts w:ascii="Times New Roman" w:hAnsi="Times New Roman" w:cs="Times New Roman"/>
          <w:spacing w:val="-6"/>
          <w:sz w:val="24"/>
          <w:szCs w:val="24"/>
        </w:rPr>
        <w:t>ОАО «БМЗ»</w:t>
      </w:r>
      <w:bookmarkEnd w:id="5"/>
      <w:bookmarkEnd w:id="7"/>
      <w:r w:rsidR="00876F22" w:rsidRPr="000C20E8">
        <w:rPr>
          <w:rFonts w:ascii="Times New Roman" w:hAnsi="Times New Roman" w:cs="Times New Roman"/>
          <w:spacing w:val="-6"/>
          <w:sz w:val="24"/>
          <w:szCs w:val="24"/>
        </w:rPr>
        <w:t xml:space="preserve">, что составляет </w:t>
      </w:r>
      <w:bookmarkStart w:id="8" w:name="_Hlk152858262"/>
      <w:r w:rsidR="00A711F0" w:rsidRPr="000C20E8">
        <w:rPr>
          <w:rFonts w:ascii="Times New Roman" w:hAnsi="Times New Roman" w:cs="Times New Roman"/>
          <w:spacing w:val="-6"/>
          <w:sz w:val="24"/>
          <w:szCs w:val="24"/>
        </w:rPr>
        <w:t xml:space="preserve">25,4998 </w:t>
      </w:r>
      <w:bookmarkEnd w:id="8"/>
      <w:r w:rsidR="00A711F0" w:rsidRPr="000C20E8">
        <w:rPr>
          <w:rFonts w:ascii="Times New Roman" w:hAnsi="Times New Roman" w:cs="Times New Roman"/>
          <w:spacing w:val="-6"/>
          <w:sz w:val="24"/>
          <w:szCs w:val="24"/>
        </w:rPr>
        <w:t>% уставного</w:t>
      </w:r>
      <w:r w:rsidR="00876F22" w:rsidRPr="000C20E8">
        <w:rPr>
          <w:rFonts w:ascii="Times New Roman" w:hAnsi="Times New Roman" w:cs="Times New Roman"/>
          <w:spacing w:val="-6"/>
          <w:sz w:val="24"/>
          <w:szCs w:val="24"/>
        </w:rPr>
        <w:t xml:space="preserve"> капитала Эмитента</w:t>
      </w:r>
      <w:bookmarkEnd w:id="6"/>
      <w:r w:rsidR="00876F22" w:rsidRPr="000C20E8">
        <w:rPr>
          <w:rFonts w:ascii="Times New Roman" w:hAnsi="Times New Roman" w:cs="Times New Roman"/>
          <w:spacing w:val="-6"/>
          <w:sz w:val="24"/>
          <w:szCs w:val="24"/>
        </w:rPr>
        <w:t xml:space="preserve">, находящиеся в собственности </w:t>
      </w:r>
      <w:r w:rsidR="00A711F0" w:rsidRPr="000C20E8">
        <w:rPr>
          <w:rFonts w:ascii="Times New Roman" w:hAnsi="Times New Roman" w:cs="Times New Roman"/>
          <w:spacing w:val="-6"/>
          <w:sz w:val="24"/>
          <w:szCs w:val="24"/>
        </w:rPr>
        <w:t xml:space="preserve">ООО «РТ-Капитал» </w:t>
      </w:r>
      <w:r w:rsidR="00876F22" w:rsidRPr="000C20E8">
        <w:rPr>
          <w:rFonts w:ascii="Times New Roman" w:hAnsi="Times New Roman" w:cs="Times New Roman"/>
          <w:spacing w:val="-6"/>
          <w:sz w:val="24"/>
          <w:szCs w:val="24"/>
        </w:rPr>
        <w:t>(далее – Имущество, акции).</w:t>
      </w:r>
    </w:p>
    <w:p w14:paraId="536084C2" w14:textId="77777777" w:rsidR="00876F22" w:rsidRPr="000C20E8" w:rsidRDefault="00876F22" w:rsidP="00BF4BC0">
      <w:pPr>
        <w:pStyle w:val="a6"/>
        <w:autoSpaceDE w:val="0"/>
        <w:autoSpaceDN w:val="0"/>
        <w:adjustRightInd w:val="0"/>
        <w:spacing w:after="0"/>
        <w:ind w:left="709"/>
        <w:contextualSpacing w:val="0"/>
        <w:jc w:val="both"/>
        <w:rPr>
          <w:rFonts w:ascii="Times New Roman" w:hAnsi="Times New Roman" w:cs="Times New Roman"/>
          <w:spacing w:val="-6"/>
          <w:sz w:val="10"/>
          <w:szCs w:val="10"/>
        </w:rPr>
      </w:pPr>
    </w:p>
    <w:p w14:paraId="401DD323" w14:textId="42187963" w:rsidR="00876F22" w:rsidRPr="002107CB" w:rsidRDefault="00876F22" w:rsidP="00BF4BC0">
      <w:pPr>
        <w:pStyle w:val="a6"/>
        <w:spacing w:after="0"/>
        <w:ind w:left="0" w:firstLine="709"/>
        <w:jc w:val="both"/>
        <w:rPr>
          <w:rFonts w:ascii="Times New Roman" w:hAnsi="Times New Roman"/>
          <w:spacing w:val="-6"/>
          <w:sz w:val="24"/>
          <w:highlight w:val="yellow"/>
        </w:rPr>
      </w:pPr>
      <w:r w:rsidRPr="002107CB">
        <w:rPr>
          <w:rFonts w:ascii="Times New Roman" w:eastAsia="Proxima Nova ExCn Rg" w:hAnsi="Times New Roman" w:cs="Times New Roman"/>
          <w:b/>
          <w:snapToGrid w:val="0"/>
          <w:spacing w:val="-6"/>
          <w:sz w:val="24"/>
          <w:szCs w:val="24"/>
        </w:rPr>
        <w:t>Цена первоначального предложения (</w:t>
      </w:r>
      <w:r w:rsidRPr="002107CB">
        <w:rPr>
          <w:rFonts w:ascii="Times New Roman" w:hAnsi="Times New Roman"/>
          <w:b/>
          <w:spacing w:val="-6"/>
          <w:sz w:val="24"/>
        </w:rPr>
        <w:t>Начальная</w:t>
      </w:r>
      <w:r w:rsidRPr="002107CB">
        <w:rPr>
          <w:rFonts w:ascii="Times New Roman" w:eastAsia="Proxima Nova ExCn Rg" w:hAnsi="Times New Roman" w:cs="Times New Roman"/>
          <w:b/>
          <w:snapToGrid w:val="0"/>
          <w:spacing w:val="-6"/>
          <w:sz w:val="24"/>
          <w:szCs w:val="24"/>
        </w:rPr>
        <w:t xml:space="preserve"> </w:t>
      </w:r>
      <w:r w:rsidRPr="002107CB">
        <w:rPr>
          <w:rFonts w:ascii="Times New Roman" w:hAnsi="Times New Roman"/>
          <w:b/>
          <w:spacing w:val="-6"/>
          <w:sz w:val="24"/>
        </w:rPr>
        <w:t>(стартовая) цена Имущества</w:t>
      </w:r>
      <w:r w:rsidRPr="002107CB">
        <w:rPr>
          <w:rFonts w:ascii="Times New Roman" w:eastAsia="Proxima Nova ExCn Rg" w:hAnsi="Times New Roman" w:cs="Times New Roman"/>
          <w:b/>
          <w:snapToGrid w:val="0"/>
          <w:spacing w:val="-6"/>
          <w:sz w:val="24"/>
          <w:szCs w:val="24"/>
        </w:rPr>
        <w:t>):</w:t>
      </w:r>
      <w:r w:rsidRPr="002107CB">
        <w:rPr>
          <w:rFonts w:ascii="Times New Roman" w:hAnsi="Times New Roman"/>
          <w:b/>
          <w:spacing w:val="-6"/>
          <w:sz w:val="24"/>
        </w:rPr>
        <w:t xml:space="preserve"> </w:t>
      </w:r>
      <w:r w:rsidR="00A711F0" w:rsidRPr="002107CB">
        <w:rPr>
          <w:rFonts w:ascii="Times New Roman" w:hAnsi="Times New Roman"/>
          <w:b/>
          <w:spacing w:val="-6"/>
          <w:sz w:val="24"/>
        </w:rPr>
        <w:br/>
      </w:r>
      <w:r w:rsidR="000C20E8" w:rsidRPr="002107CB">
        <w:rPr>
          <w:rFonts w:ascii="Times New Roman" w:hAnsi="Times New Roman"/>
          <w:b/>
          <w:spacing w:val="-6"/>
          <w:sz w:val="24"/>
        </w:rPr>
        <w:t>28 300 000 (Двадцать восемь миллионов триста тысяч) рублей 00 копеек (НДС не облагается).</w:t>
      </w:r>
    </w:p>
    <w:p w14:paraId="5339C420" w14:textId="69340A83" w:rsidR="00876F22" w:rsidRPr="002107CB" w:rsidRDefault="00876F22" w:rsidP="00BF4BC0">
      <w:pPr>
        <w:pStyle w:val="a6"/>
        <w:spacing w:before="120"/>
        <w:ind w:left="0" w:firstLine="709"/>
        <w:jc w:val="both"/>
        <w:rPr>
          <w:rFonts w:ascii="Times New Roman" w:hAnsi="Times New Roman"/>
          <w:spacing w:val="-6"/>
          <w:sz w:val="24"/>
        </w:rPr>
      </w:pPr>
      <w:r w:rsidRPr="002107CB">
        <w:rPr>
          <w:rFonts w:ascii="Times New Roman" w:hAnsi="Times New Roman"/>
          <w:b/>
          <w:spacing w:val="-6"/>
          <w:sz w:val="24"/>
        </w:rPr>
        <w:t xml:space="preserve">Величина </w:t>
      </w:r>
      <w:r w:rsidRPr="002107CB">
        <w:rPr>
          <w:rFonts w:ascii="Times New Roman" w:eastAsia="Proxima Nova ExCn Rg" w:hAnsi="Times New Roman" w:cs="Times New Roman"/>
          <w:b/>
          <w:snapToGrid w:val="0"/>
          <w:spacing w:val="-6"/>
          <w:sz w:val="24"/>
          <w:szCs w:val="24"/>
        </w:rPr>
        <w:t>снижения</w:t>
      </w:r>
      <w:r w:rsidRPr="002107CB">
        <w:rPr>
          <w:rFonts w:ascii="Times New Roman" w:hAnsi="Times New Roman"/>
          <w:b/>
          <w:spacing w:val="-6"/>
          <w:sz w:val="24"/>
        </w:rPr>
        <w:t xml:space="preserve"> цены </w:t>
      </w:r>
      <w:r w:rsidRPr="002107CB">
        <w:rPr>
          <w:rFonts w:ascii="Times New Roman" w:eastAsia="Proxima Nova ExCn Rg" w:hAnsi="Times New Roman" w:cs="Times New Roman"/>
          <w:b/>
          <w:snapToGrid w:val="0"/>
          <w:spacing w:val="-6"/>
          <w:sz w:val="24"/>
          <w:szCs w:val="24"/>
        </w:rPr>
        <w:t>первоначального предложения</w:t>
      </w:r>
      <w:r w:rsidRPr="002107CB">
        <w:rPr>
          <w:rFonts w:ascii="Times New Roman" w:hAnsi="Times New Roman"/>
          <w:b/>
          <w:spacing w:val="-6"/>
          <w:sz w:val="24"/>
        </w:rPr>
        <w:t xml:space="preserve"> («шаг</w:t>
      </w:r>
      <w:r w:rsidRPr="002107CB">
        <w:rPr>
          <w:rFonts w:ascii="Times New Roman" w:eastAsia="Proxima Nova ExCn Rg" w:hAnsi="Times New Roman" w:cs="Times New Roman"/>
          <w:b/>
          <w:snapToGrid w:val="0"/>
          <w:spacing w:val="-6"/>
          <w:sz w:val="24"/>
          <w:szCs w:val="24"/>
        </w:rPr>
        <w:t xml:space="preserve"> понижения»): </w:t>
      </w:r>
      <w:r w:rsidR="002107CB" w:rsidRPr="002107CB">
        <w:rPr>
          <w:rFonts w:ascii="Times New Roman" w:eastAsia="Proxima Nova ExCn Rg" w:hAnsi="Times New Roman" w:cs="Times New Roman"/>
          <w:b/>
          <w:snapToGrid w:val="0"/>
          <w:spacing w:val="-6"/>
          <w:sz w:val="24"/>
          <w:szCs w:val="24"/>
        </w:rPr>
        <w:t>1 698</w:t>
      </w:r>
      <w:r w:rsidR="00A711F0" w:rsidRPr="002107CB">
        <w:rPr>
          <w:rFonts w:ascii="Times New Roman" w:eastAsia="Proxima Nova ExCn Rg" w:hAnsi="Times New Roman" w:cs="Times New Roman"/>
          <w:b/>
          <w:snapToGrid w:val="0"/>
          <w:spacing w:val="-6"/>
          <w:sz w:val="24"/>
          <w:szCs w:val="24"/>
        </w:rPr>
        <w:t> 000</w:t>
      </w:r>
      <w:r w:rsidR="00A711F0" w:rsidRPr="002107CB">
        <w:rPr>
          <w:rFonts w:ascii="Times New Roman" w:eastAsia="Proxima Nova ExCn Rg" w:hAnsi="Times New Roman" w:cs="Times New Roman"/>
          <w:snapToGrid w:val="0"/>
          <w:spacing w:val="-6"/>
          <w:sz w:val="24"/>
          <w:szCs w:val="24"/>
        </w:rPr>
        <w:t xml:space="preserve"> </w:t>
      </w:r>
      <w:r w:rsidRPr="002107CB">
        <w:rPr>
          <w:rFonts w:ascii="Times New Roman" w:eastAsia="Proxima Nova ExCn Rg" w:hAnsi="Times New Roman" w:cs="Times New Roman"/>
          <w:snapToGrid w:val="0"/>
          <w:spacing w:val="-6"/>
          <w:sz w:val="24"/>
          <w:szCs w:val="24"/>
        </w:rPr>
        <w:t>(</w:t>
      </w:r>
      <w:r w:rsidR="002107CB" w:rsidRPr="002107CB">
        <w:rPr>
          <w:rFonts w:ascii="Times New Roman" w:eastAsia="Proxima Nova ExCn Rg" w:hAnsi="Times New Roman" w:cs="Times New Roman"/>
          <w:snapToGrid w:val="0"/>
          <w:spacing w:val="-6"/>
          <w:sz w:val="24"/>
          <w:szCs w:val="24"/>
        </w:rPr>
        <w:t>Один миллион шестьсот девяносто восемь тысяч</w:t>
      </w:r>
      <w:r w:rsidRPr="002107CB">
        <w:rPr>
          <w:rFonts w:ascii="Times New Roman" w:eastAsia="Proxima Nova ExCn Rg" w:hAnsi="Times New Roman" w:cs="Times New Roman"/>
          <w:snapToGrid w:val="0"/>
          <w:spacing w:val="-6"/>
          <w:sz w:val="24"/>
          <w:szCs w:val="24"/>
        </w:rPr>
        <w:t>) рублей 00 копеек</w:t>
      </w:r>
      <w:r w:rsidRPr="002107CB">
        <w:rPr>
          <w:rFonts w:ascii="Times New Roman" w:hAnsi="Times New Roman"/>
          <w:spacing w:val="-6"/>
          <w:sz w:val="24"/>
        </w:rPr>
        <w:t>.</w:t>
      </w:r>
    </w:p>
    <w:p w14:paraId="6A25D45E" w14:textId="7B8AEB1A" w:rsidR="00876F22" w:rsidRPr="002107CB" w:rsidRDefault="00876F22" w:rsidP="00BF4BC0">
      <w:pPr>
        <w:pStyle w:val="a6"/>
        <w:spacing w:before="120"/>
        <w:ind w:left="0" w:firstLine="709"/>
        <w:jc w:val="both"/>
        <w:rPr>
          <w:rFonts w:ascii="Times New Roman" w:eastAsia="Proxima Nova ExCn Rg" w:hAnsi="Times New Roman" w:cs="Times New Roman"/>
          <w:b/>
          <w:snapToGrid w:val="0"/>
          <w:spacing w:val="-6"/>
          <w:sz w:val="24"/>
          <w:szCs w:val="24"/>
        </w:rPr>
      </w:pPr>
      <w:r w:rsidRPr="002107CB">
        <w:rPr>
          <w:rFonts w:ascii="Times New Roman" w:eastAsia="Proxima Nova ExCn Rg" w:hAnsi="Times New Roman" w:cs="Times New Roman"/>
          <w:b/>
          <w:snapToGrid w:val="0"/>
          <w:spacing w:val="-6"/>
          <w:sz w:val="24"/>
          <w:szCs w:val="24"/>
        </w:rPr>
        <w:t xml:space="preserve">Величина повышения цены, в случае перехода к проведению продажи с повышением цены («шаг продажи»): </w:t>
      </w:r>
      <w:r w:rsidR="002107CB" w:rsidRPr="002107CB">
        <w:rPr>
          <w:rFonts w:ascii="Times New Roman" w:eastAsia="Proxima Nova ExCn Rg" w:hAnsi="Times New Roman" w:cs="Times New Roman"/>
          <w:b/>
          <w:snapToGrid w:val="0"/>
          <w:spacing w:val="-6"/>
          <w:sz w:val="24"/>
          <w:szCs w:val="24"/>
        </w:rPr>
        <w:t>849</w:t>
      </w:r>
      <w:r w:rsidRPr="002107CB">
        <w:rPr>
          <w:rFonts w:ascii="Times New Roman" w:eastAsia="Proxima Nova ExCn Rg" w:hAnsi="Times New Roman" w:cs="Times New Roman"/>
          <w:b/>
          <w:snapToGrid w:val="0"/>
          <w:spacing w:val="-6"/>
          <w:sz w:val="24"/>
          <w:szCs w:val="24"/>
        </w:rPr>
        <w:t> </w:t>
      </w:r>
      <w:r w:rsidR="002107CB" w:rsidRPr="002107CB">
        <w:rPr>
          <w:rFonts w:ascii="Times New Roman" w:eastAsia="Proxima Nova ExCn Rg" w:hAnsi="Times New Roman" w:cs="Times New Roman"/>
          <w:b/>
          <w:snapToGrid w:val="0"/>
          <w:spacing w:val="-6"/>
          <w:sz w:val="24"/>
          <w:szCs w:val="24"/>
        </w:rPr>
        <w:t>0</w:t>
      </w:r>
      <w:r w:rsidRPr="002107CB">
        <w:rPr>
          <w:rFonts w:ascii="Times New Roman" w:eastAsia="Proxima Nova ExCn Rg" w:hAnsi="Times New Roman" w:cs="Times New Roman"/>
          <w:b/>
          <w:snapToGrid w:val="0"/>
          <w:spacing w:val="-6"/>
          <w:sz w:val="24"/>
          <w:szCs w:val="24"/>
        </w:rPr>
        <w:t xml:space="preserve">00 </w:t>
      </w:r>
      <w:r w:rsidRPr="002107CB">
        <w:rPr>
          <w:rFonts w:ascii="Times New Roman" w:eastAsia="Proxima Nova ExCn Rg" w:hAnsi="Times New Roman" w:cs="Times New Roman"/>
          <w:snapToGrid w:val="0"/>
          <w:spacing w:val="-6"/>
          <w:sz w:val="24"/>
          <w:szCs w:val="24"/>
        </w:rPr>
        <w:t>(</w:t>
      </w:r>
      <w:r w:rsidR="002107CB" w:rsidRPr="002107CB">
        <w:rPr>
          <w:rFonts w:ascii="Times New Roman" w:eastAsia="Proxima Nova ExCn Rg" w:hAnsi="Times New Roman" w:cs="Times New Roman"/>
          <w:snapToGrid w:val="0"/>
          <w:spacing w:val="-6"/>
          <w:sz w:val="24"/>
          <w:szCs w:val="24"/>
        </w:rPr>
        <w:t>Восемьсот сорок девять тысяч</w:t>
      </w:r>
      <w:r w:rsidRPr="002107CB">
        <w:rPr>
          <w:rFonts w:ascii="Times New Roman" w:eastAsia="Proxima Nova ExCn Rg" w:hAnsi="Times New Roman" w:cs="Times New Roman"/>
          <w:snapToGrid w:val="0"/>
          <w:spacing w:val="-6"/>
          <w:sz w:val="24"/>
          <w:szCs w:val="24"/>
        </w:rPr>
        <w:t>) рублей 00 копеек.</w:t>
      </w:r>
    </w:p>
    <w:p w14:paraId="485104B2" w14:textId="2298E3B9" w:rsidR="00876F22" w:rsidRPr="002107CB" w:rsidRDefault="00876F22" w:rsidP="00BF4BC0">
      <w:pPr>
        <w:pStyle w:val="a6"/>
        <w:spacing w:before="120"/>
        <w:ind w:left="0" w:firstLine="709"/>
        <w:jc w:val="both"/>
        <w:rPr>
          <w:rFonts w:ascii="Times New Roman" w:eastAsia="Proxima Nova ExCn Rg" w:hAnsi="Times New Roman" w:cs="Times New Roman"/>
          <w:b/>
          <w:snapToGrid w:val="0"/>
          <w:spacing w:val="-6"/>
          <w:sz w:val="24"/>
          <w:szCs w:val="24"/>
        </w:rPr>
      </w:pPr>
      <w:r w:rsidRPr="002107CB">
        <w:rPr>
          <w:rFonts w:ascii="Times New Roman" w:eastAsia="Proxima Nova ExCn Rg" w:hAnsi="Times New Roman" w:cs="Times New Roman"/>
          <w:b/>
          <w:snapToGrid w:val="0"/>
          <w:spacing w:val="-6"/>
          <w:sz w:val="24"/>
          <w:szCs w:val="24"/>
        </w:rPr>
        <w:t>Цена отсечения:</w:t>
      </w:r>
      <w:r w:rsidRPr="002107CB">
        <w:rPr>
          <w:b/>
        </w:rPr>
        <w:t xml:space="preserve"> </w:t>
      </w:r>
      <w:r w:rsidR="002107CB" w:rsidRPr="002107CB">
        <w:rPr>
          <w:rFonts w:ascii="Times New Roman" w:eastAsia="Proxima Nova ExCn Rg" w:hAnsi="Times New Roman" w:cs="Times New Roman"/>
          <w:b/>
          <w:snapToGrid w:val="0"/>
          <w:spacing w:val="-6"/>
          <w:sz w:val="24"/>
          <w:szCs w:val="24"/>
        </w:rPr>
        <w:t>19</w:t>
      </w:r>
      <w:r w:rsidR="00A711F0" w:rsidRPr="002107CB">
        <w:rPr>
          <w:rFonts w:ascii="Times New Roman" w:eastAsia="Proxima Nova ExCn Rg" w:hAnsi="Times New Roman" w:cs="Times New Roman"/>
          <w:b/>
          <w:snapToGrid w:val="0"/>
          <w:spacing w:val="-6"/>
          <w:sz w:val="24"/>
          <w:szCs w:val="24"/>
        </w:rPr>
        <w:t xml:space="preserve"> </w:t>
      </w:r>
      <w:r w:rsidR="002107CB" w:rsidRPr="002107CB">
        <w:rPr>
          <w:rFonts w:ascii="Times New Roman" w:eastAsia="Proxima Nova ExCn Rg" w:hAnsi="Times New Roman" w:cs="Times New Roman"/>
          <w:b/>
          <w:snapToGrid w:val="0"/>
          <w:spacing w:val="-6"/>
          <w:sz w:val="24"/>
          <w:szCs w:val="24"/>
        </w:rPr>
        <w:t>810</w:t>
      </w:r>
      <w:r w:rsidR="00A711F0" w:rsidRPr="002107CB">
        <w:rPr>
          <w:rFonts w:ascii="Times New Roman" w:eastAsia="Proxima Nova ExCn Rg" w:hAnsi="Times New Roman" w:cs="Times New Roman"/>
          <w:b/>
          <w:snapToGrid w:val="0"/>
          <w:spacing w:val="-6"/>
          <w:sz w:val="24"/>
          <w:szCs w:val="24"/>
        </w:rPr>
        <w:t xml:space="preserve"> 000 (</w:t>
      </w:r>
      <w:r w:rsidR="002107CB" w:rsidRPr="002107CB">
        <w:rPr>
          <w:rFonts w:ascii="Times New Roman" w:eastAsia="Proxima Nova ExCn Rg" w:hAnsi="Times New Roman" w:cs="Times New Roman"/>
          <w:b/>
          <w:snapToGrid w:val="0"/>
          <w:spacing w:val="-6"/>
          <w:sz w:val="24"/>
          <w:szCs w:val="24"/>
        </w:rPr>
        <w:t>Девятнадцать миллионов восемьсот десять тысяч</w:t>
      </w:r>
      <w:r w:rsidR="00A711F0" w:rsidRPr="002107CB">
        <w:rPr>
          <w:rFonts w:ascii="Times New Roman" w:eastAsia="Proxima Nova ExCn Rg" w:hAnsi="Times New Roman" w:cs="Times New Roman"/>
          <w:b/>
          <w:snapToGrid w:val="0"/>
          <w:spacing w:val="-6"/>
          <w:sz w:val="24"/>
          <w:szCs w:val="24"/>
        </w:rPr>
        <w:t xml:space="preserve">) </w:t>
      </w:r>
      <w:r w:rsidRPr="002107CB">
        <w:rPr>
          <w:rFonts w:ascii="Times New Roman" w:eastAsia="Proxima Nova ExCn Rg" w:hAnsi="Times New Roman" w:cs="Times New Roman"/>
          <w:b/>
          <w:snapToGrid w:val="0"/>
          <w:spacing w:val="-6"/>
          <w:sz w:val="24"/>
          <w:szCs w:val="24"/>
        </w:rPr>
        <w:t>рублей 00 копеек (НДС не облагается).</w:t>
      </w:r>
    </w:p>
    <w:p w14:paraId="41D1A2D8" w14:textId="77777777" w:rsidR="002F18C2" w:rsidRPr="00902193" w:rsidRDefault="002F18C2" w:rsidP="00BF4BC0">
      <w:pPr>
        <w:pStyle w:val="a6"/>
        <w:spacing w:after="0"/>
        <w:ind w:left="0" w:firstLine="709"/>
        <w:contextualSpacing w:val="0"/>
        <w:jc w:val="both"/>
        <w:rPr>
          <w:rFonts w:ascii="Times New Roman" w:hAnsi="Times New Roman"/>
          <w:b/>
          <w:spacing w:val="-6"/>
          <w:sz w:val="10"/>
          <w:szCs w:val="10"/>
        </w:rPr>
      </w:pPr>
    </w:p>
    <w:p w14:paraId="672E05BE" w14:textId="2F431FE0" w:rsidR="00876F22" w:rsidRPr="00902193" w:rsidRDefault="00876F22" w:rsidP="00BF4BC0">
      <w:pPr>
        <w:pStyle w:val="a6"/>
        <w:spacing w:after="0"/>
        <w:ind w:left="0" w:firstLine="709"/>
        <w:contextualSpacing w:val="0"/>
        <w:jc w:val="both"/>
        <w:rPr>
          <w:rFonts w:ascii="Times New Roman" w:hAnsi="Times New Roman"/>
          <w:spacing w:val="-6"/>
          <w:sz w:val="24"/>
        </w:rPr>
      </w:pPr>
      <w:r w:rsidRPr="00902193">
        <w:rPr>
          <w:rFonts w:ascii="Times New Roman" w:hAnsi="Times New Roman"/>
          <w:b/>
          <w:spacing w:val="-6"/>
          <w:sz w:val="24"/>
        </w:rPr>
        <w:t xml:space="preserve">Сумма задатка </w:t>
      </w:r>
      <w:r w:rsidRPr="00902193">
        <w:rPr>
          <w:rFonts w:ascii="Times New Roman" w:eastAsia="Proxima Nova ExCn Rg" w:hAnsi="Times New Roman" w:cs="Times New Roman"/>
          <w:b/>
          <w:snapToGrid w:val="0"/>
          <w:spacing w:val="-6"/>
          <w:sz w:val="24"/>
          <w:szCs w:val="24"/>
        </w:rPr>
        <w:t>для участия в Продаже</w:t>
      </w:r>
      <w:r w:rsidRPr="00902193">
        <w:rPr>
          <w:rFonts w:ascii="Times New Roman" w:hAnsi="Times New Roman"/>
          <w:b/>
          <w:spacing w:val="-6"/>
          <w:sz w:val="24"/>
        </w:rPr>
        <w:t xml:space="preserve">: </w:t>
      </w:r>
      <w:bookmarkStart w:id="9" w:name="_Hlk152858375"/>
      <w:bookmarkStart w:id="10" w:name="_Hlk156571515"/>
      <w:r w:rsidR="00C72019">
        <w:rPr>
          <w:rFonts w:ascii="Times New Roman" w:hAnsi="Times New Roman"/>
          <w:spacing w:val="-6"/>
          <w:sz w:val="24"/>
        </w:rPr>
        <w:t>2</w:t>
      </w:r>
      <w:r w:rsidRPr="00902193">
        <w:rPr>
          <w:rFonts w:ascii="Times New Roman" w:hAnsi="Times New Roman"/>
          <w:spacing w:val="-6"/>
          <w:sz w:val="24"/>
        </w:rPr>
        <w:t> </w:t>
      </w:r>
      <w:r w:rsidR="00C72019">
        <w:rPr>
          <w:rFonts w:ascii="Times New Roman" w:eastAsia="Proxima Nova ExCn Rg" w:hAnsi="Times New Roman" w:cs="Times New Roman"/>
          <w:snapToGrid w:val="0"/>
          <w:spacing w:val="-6"/>
          <w:sz w:val="24"/>
          <w:szCs w:val="24"/>
        </w:rPr>
        <w:t>830</w:t>
      </w:r>
      <w:r w:rsidR="00A711F0" w:rsidRPr="00902193">
        <w:rPr>
          <w:rFonts w:ascii="Times New Roman" w:eastAsia="Proxima Nova ExCn Rg" w:hAnsi="Times New Roman" w:cs="Times New Roman"/>
          <w:snapToGrid w:val="0"/>
          <w:spacing w:val="-6"/>
          <w:sz w:val="24"/>
          <w:szCs w:val="24"/>
        </w:rPr>
        <w:t> 000</w:t>
      </w:r>
      <w:r w:rsidR="00A711F0" w:rsidRPr="00902193">
        <w:rPr>
          <w:rFonts w:ascii="Times New Roman" w:hAnsi="Times New Roman"/>
          <w:spacing w:val="-6"/>
          <w:sz w:val="24"/>
        </w:rPr>
        <w:t xml:space="preserve"> </w:t>
      </w:r>
      <w:r w:rsidRPr="00902193">
        <w:rPr>
          <w:rFonts w:ascii="Times New Roman" w:hAnsi="Times New Roman"/>
          <w:spacing w:val="-6"/>
          <w:sz w:val="24"/>
        </w:rPr>
        <w:t>(</w:t>
      </w:r>
      <w:r w:rsidR="00C72019" w:rsidRPr="00C72019">
        <w:rPr>
          <w:rFonts w:ascii="Times New Roman" w:hAnsi="Times New Roman"/>
          <w:spacing w:val="-6"/>
          <w:sz w:val="24"/>
        </w:rPr>
        <w:t>Два миллиона восемьсот тридцать тысяч</w:t>
      </w:r>
      <w:r w:rsidRPr="00902193">
        <w:rPr>
          <w:rFonts w:ascii="Times New Roman" w:hAnsi="Times New Roman"/>
          <w:spacing w:val="-6"/>
          <w:sz w:val="24"/>
        </w:rPr>
        <w:t>) рублей 00 копеек (НДС не облагается)</w:t>
      </w:r>
      <w:bookmarkEnd w:id="9"/>
      <w:r w:rsidRPr="00902193">
        <w:rPr>
          <w:rFonts w:ascii="Times New Roman" w:hAnsi="Times New Roman"/>
          <w:spacing w:val="-6"/>
          <w:sz w:val="24"/>
        </w:rPr>
        <w:t>.</w:t>
      </w:r>
    </w:p>
    <w:bookmarkEnd w:id="10"/>
    <w:p w14:paraId="491EDA58" w14:textId="69F17361" w:rsidR="006A445B" w:rsidRPr="00902193" w:rsidRDefault="006A445B" w:rsidP="00F947B7">
      <w:pPr>
        <w:pStyle w:val="a6"/>
        <w:numPr>
          <w:ilvl w:val="1"/>
          <w:numId w:val="10"/>
        </w:numPr>
        <w:spacing w:before="120" w:after="0" w:line="240" w:lineRule="auto"/>
        <w:ind w:left="0" w:firstLine="709"/>
        <w:contextualSpacing w:val="0"/>
        <w:jc w:val="both"/>
        <w:rPr>
          <w:rFonts w:ascii="Times New Roman" w:eastAsia="Calibri" w:hAnsi="Times New Roman" w:cs="Times New Roman"/>
          <w:b/>
          <w:bCs/>
          <w:spacing w:val="-6"/>
          <w:sz w:val="24"/>
          <w:szCs w:val="24"/>
          <w:lang w:eastAsia="ru-RU"/>
        </w:rPr>
      </w:pPr>
      <w:r w:rsidRPr="00902193">
        <w:rPr>
          <w:rFonts w:ascii="Times New Roman" w:eastAsia="Calibri" w:hAnsi="Times New Roman" w:cs="Times New Roman"/>
          <w:b/>
          <w:bCs/>
          <w:spacing w:val="-6"/>
          <w:sz w:val="24"/>
          <w:szCs w:val="24"/>
          <w:lang w:eastAsia="ru-RU"/>
        </w:rPr>
        <w:t>Сведения об Эмитенте:</w:t>
      </w:r>
    </w:p>
    <w:p w14:paraId="0A67DE71" w14:textId="77777777" w:rsidR="00440AC4" w:rsidRPr="00902193" w:rsidRDefault="00440AC4" w:rsidP="00440AC4">
      <w:pPr>
        <w:pStyle w:val="a6"/>
        <w:spacing w:before="120"/>
        <w:ind w:left="0" w:firstLine="709"/>
        <w:jc w:val="both"/>
        <w:rPr>
          <w:rFonts w:ascii="Times New Roman" w:hAnsi="Times New Roman"/>
          <w:spacing w:val="-6"/>
          <w:sz w:val="24"/>
        </w:rPr>
      </w:pPr>
      <w:r w:rsidRPr="00902193">
        <w:rPr>
          <w:rFonts w:ascii="Times New Roman" w:hAnsi="Times New Roman"/>
          <w:spacing w:val="-6"/>
          <w:sz w:val="24"/>
        </w:rPr>
        <w:t>Полное и сокращенное наименование, адрес Эмитента, данные государственной регистрации:</w:t>
      </w:r>
    </w:p>
    <w:p w14:paraId="4DCD4E38" w14:textId="5024F317" w:rsidR="00440AC4" w:rsidRPr="00035154" w:rsidRDefault="00440AC4" w:rsidP="00440AC4">
      <w:pPr>
        <w:pStyle w:val="a6"/>
        <w:spacing w:before="120"/>
        <w:ind w:left="0" w:firstLine="709"/>
        <w:jc w:val="both"/>
        <w:rPr>
          <w:rFonts w:ascii="Times New Roman" w:hAnsi="Times New Roman"/>
          <w:b/>
          <w:spacing w:val="-6"/>
          <w:sz w:val="24"/>
        </w:rPr>
      </w:pPr>
      <w:r w:rsidRPr="00035154">
        <w:rPr>
          <w:rFonts w:ascii="Times New Roman" w:hAnsi="Times New Roman"/>
          <w:spacing w:val="-6"/>
          <w:sz w:val="24"/>
        </w:rPr>
        <w:t xml:space="preserve">Полное наименование: </w:t>
      </w:r>
      <w:r w:rsidR="00902193" w:rsidRPr="00035154">
        <w:rPr>
          <w:rFonts w:ascii="Times New Roman" w:hAnsi="Times New Roman"/>
          <w:spacing w:val="-6"/>
          <w:sz w:val="24"/>
        </w:rPr>
        <w:t>открытое акционерное общество «Балакиревский механический завод»</w:t>
      </w:r>
      <w:r w:rsidRPr="00035154">
        <w:rPr>
          <w:rFonts w:ascii="Times New Roman" w:hAnsi="Times New Roman"/>
          <w:spacing w:val="-6"/>
          <w:sz w:val="24"/>
        </w:rPr>
        <w:t>.</w:t>
      </w:r>
    </w:p>
    <w:p w14:paraId="583EAAE3" w14:textId="2D09DBAC" w:rsidR="00440AC4" w:rsidRPr="00035154" w:rsidRDefault="00440AC4" w:rsidP="00440AC4">
      <w:pPr>
        <w:pStyle w:val="a6"/>
        <w:spacing w:before="120"/>
        <w:ind w:left="0" w:firstLine="709"/>
        <w:jc w:val="both"/>
        <w:rPr>
          <w:rFonts w:ascii="Times New Roman" w:hAnsi="Times New Roman"/>
          <w:spacing w:val="-6"/>
          <w:sz w:val="24"/>
        </w:rPr>
      </w:pPr>
      <w:r w:rsidRPr="00035154">
        <w:rPr>
          <w:rFonts w:ascii="Times New Roman" w:hAnsi="Times New Roman"/>
          <w:spacing w:val="-6"/>
          <w:sz w:val="24"/>
        </w:rPr>
        <w:t xml:space="preserve">Сокращенное наименование: </w:t>
      </w:r>
      <w:r w:rsidR="00A727DF" w:rsidRPr="00035154">
        <w:rPr>
          <w:rFonts w:ascii="Times New Roman" w:hAnsi="Times New Roman"/>
          <w:spacing w:val="-6"/>
          <w:sz w:val="24"/>
        </w:rPr>
        <w:t>ОАО «БМЗ»</w:t>
      </w:r>
      <w:r w:rsidRPr="00035154">
        <w:rPr>
          <w:rFonts w:ascii="Times New Roman" w:hAnsi="Times New Roman"/>
          <w:spacing w:val="-6"/>
          <w:sz w:val="24"/>
        </w:rPr>
        <w:t>.</w:t>
      </w:r>
    </w:p>
    <w:p w14:paraId="772E998F" w14:textId="5CB36CED" w:rsidR="00440AC4" w:rsidRPr="00035154" w:rsidRDefault="00440AC4" w:rsidP="00164C6C">
      <w:pPr>
        <w:pStyle w:val="a6"/>
        <w:ind w:left="0" w:firstLine="709"/>
        <w:jc w:val="both"/>
        <w:rPr>
          <w:rFonts w:ascii="Times New Roman" w:eastAsia="Calibri" w:hAnsi="Times New Roman" w:cs="Times New Roman"/>
          <w:bCs/>
          <w:spacing w:val="-6"/>
          <w:sz w:val="24"/>
          <w:szCs w:val="24"/>
          <w:lang w:eastAsia="ru-RU"/>
        </w:rPr>
      </w:pPr>
      <w:r w:rsidRPr="00035154">
        <w:rPr>
          <w:rFonts w:ascii="Times New Roman" w:hAnsi="Times New Roman"/>
          <w:spacing w:val="-6"/>
          <w:sz w:val="24"/>
        </w:rPr>
        <w:t xml:space="preserve">Адрес: </w:t>
      </w:r>
      <w:r w:rsidR="00A727DF" w:rsidRPr="00035154">
        <w:rPr>
          <w:rFonts w:ascii="Times New Roman" w:eastAsia="Calibri" w:hAnsi="Times New Roman" w:cs="Times New Roman"/>
          <w:bCs/>
          <w:spacing w:val="-6"/>
          <w:sz w:val="24"/>
          <w:szCs w:val="24"/>
          <w:lang w:eastAsia="ru-RU"/>
        </w:rPr>
        <w:t>601630, Владимирская область, Александровский район, пгт. Балакирево, ул. Заводская, д.10</w:t>
      </w:r>
      <w:r w:rsidRPr="00035154">
        <w:rPr>
          <w:rFonts w:ascii="Times New Roman" w:eastAsia="Calibri" w:hAnsi="Times New Roman" w:cs="Times New Roman"/>
          <w:bCs/>
          <w:spacing w:val="-6"/>
          <w:sz w:val="24"/>
          <w:szCs w:val="24"/>
          <w:lang w:eastAsia="ru-RU"/>
        </w:rPr>
        <w:t>.</w:t>
      </w:r>
    </w:p>
    <w:p w14:paraId="51C5EDA5" w14:textId="77777777" w:rsidR="00440AC4" w:rsidRPr="00035154" w:rsidRDefault="00440AC4" w:rsidP="00164C6C">
      <w:pPr>
        <w:pStyle w:val="a6"/>
        <w:ind w:left="0" w:firstLine="709"/>
        <w:jc w:val="both"/>
        <w:rPr>
          <w:rFonts w:ascii="Times New Roman" w:eastAsia="Calibri" w:hAnsi="Times New Roman" w:cs="Times New Roman"/>
          <w:bCs/>
          <w:spacing w:val="-6"/>
          <w:sz w:val="24"/>
          <w:szCs w:val="24"/>
        </w:rPr>
      </w:pPr>
      <w:r w:rsidRPr="00035154">
        <w:rPr>
          <w:rFonts w:ascii="Times New Roman" w:eastAsia="Calibri" w:hAnsi="Times New Roman" w:cs="Times New Roman"/>
          <w:bCs/>
          <w:spacing w:val="-6"/>
          <w:sz w:val="24"/>
          <w:szCs w:val="24"/>
        </w:rPr>
        <w:t>Данные государственной регистрации:</w:t>
      </w:r>
    </w:p>
    <w:p w14:paraId="313AC5F5" w14:textId="3CEEAD59" w:rsidR="00440AC4" w:rsidRPr="00035154" w:rsidRDefault="00440AC4" w:rsidP="00164C6C">
      <w:pPr>
        <w:pStyle w:val="a6"/>
        <w:ind w:left="0" w:firstLine="709"/>
        <w:jc w:val="both"/>
        <w:rPr>
          <w:rFonts w:ascii="Times New Roman" w:eastAsia="Calibri" w:hAnsi="Times New Roman" w:cs="Times New Roman"/>
          <w:bCs/>
          <w:spacing w:val="-6"/>
          <w:sz w:val="24"/>
          <w:szCs w:val="24"/>
          <w:lang w:eastAsia="ru-RU"/>
        </w:rPr>
      </w:pPr>
      <w:r w:rsidRPr="00035154">
        <w:rPr>
          <w:rFonts w:ascii="Times New Roman" w:eastAsia="Calibri" w:hAnsi="Times New Roman" w:cs="Times New Roman"/>
          <w:bCs/>
          <w:spacing w:val="-6"/>
          <w:sz w:val="24"/>
          <w:szCs w:val="24"/>
          <w:lang w:eastAsia="ru-RU"/>
        </w:rPr>
        <w:t xml:space="preserve">Основной государственный регистрационный номер – </w:t>
      </w:r>
      <w:r w:rsidR="00035154" w:rsidRPr="00035154">
        <w:rPr>
          <w:rFonts w:ascii="Times New Roman" w:eastAsia="Calibri" w:hAnsi="Times New Roman" w:cs="Times New Roman"/>
          <w:bCs/>
          <w:spacing w:val="-6"/>
          <w:sz w:val="24"/>
          <w:szCs w:val="24"/>
          <w:lang w:eastAsia="ru-RU"/>
        </w:rPr>
        <w:t>1023303153752</w:t>
      </w:r>
      <w:r w:rsidRPr="00035154">
        <w:rPr>
          <w:rFonts w:ascii="Times New Roman" w:eastAsia="Calibri" w:hAnsi="Times New Roman" w:cs="Times New Roman"/>
          <w:bCs/>
          <w:spacing w:val="-6"/>
          <w:sz w:val="24"/>
          <w:szCs w:val="24"/>
          <w:lang w:eastAsia="ru-RU"/>
        </w:rPr>
        <w:t>.</w:t>
      </w:r>
    </w:p>
    <w:p w14:paraId="36C91AE0" w14:textId="0E4E8F3E" w:rsidR="00440AC4" w:rsidRPr="00664168" w:rsidRDefault="00440AC4" w:rsidP="00164C6C">
      <w:pPr>
        <w:pStyle w:val="a6"/>
        <w:spacing w:after="0"/>
        <w:ind w:left="0" w:firstLine="709"/>
        <w:contextualSpacing w:val="0"/>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 xml:space="preserve">Идентификационный номер налогоплательщика – </w:t>
      </w:r>
      <w:bookmarkStart w:id="11" w:name="_Hlk140046573"/>
      <w:r w:rsidR="00035154" w:rsidRPr="00664168">
        <w:rPr>
          <w:rFonts w:ascii="Times New Roman" w:eastAsia="Calibri" w:hAnsi="Times New Roman" w:cs="Times New Roman"/>
          <w:bCs/>
          <w:spacing w:val="-6"/>
          <w:sz w:val="24"/>
          <w:szCs w:val="24"/>
          <w:lang w:eastAsia="ru-RU"/>
        </w:rPr>
        <w:t>3311001852</w:t>
      </w:r>
      <w:r w:rsidRPr="00664168">
        <w:rPr>
          <w:rFonts w:ascii="Times New Roman" w:eastAsia="Calibri" w:hAnsi="Times New Roman" w:cs="Times New Roman"/>
          <w:bCs/>
          <w:spacing w:val="-6"/>
          <w:sz w:val="24"/>
          <w:szCs w:val="24"/>
          <w:lang w:eastAsia="ru-RU"/>
        </w:rPr>
        <w:t>.</w:t>
      </w:r>
      <w:bookmarkEnd w:id="11"/>
    </w:p>
    <w:p w14:paraId="5C18D92B" w14:textId="3ECC3382" w:rsidR="00440AC4" w:rsidRPr="00664168" w:rsidRDefault="00440AC4" w:rsidP="00164C6C">
      <w:pPr>
        <w:spacing w:line="276" w:lineRule="auto"/>
        <w:ind w:firstLine="709"/>
        <w:jc w:val="both"/>
        <w:rPr>
          <w:rFonts w:ascii="Times New Roman" w:eastAsia="Calibri" w:hAnsi="Times New Roman" w:cs="Times New Roman"/>
          <w:bCs/>
          <w:spacing w:val="-6"/>
          <w:sz w:val="24"/>
          <w:szCs w:val="24"/>
          <w:lang w:val="ru-RU" w:eastAsia="ru-RU"/>
        </w:rPr>
      </w:pPr>
      <w:r w:rsidRPr="00664168">
        <w:rPr>
          <w:rFonts w:ascii="Times New Roman" w:eastAsia="Calibri" w:hAnsi="Times New Roman" w:cs="Times New Roman"/>
          <w:bCs/>
          <w:spacing w:val="-6"/>
          <w:sz w:val="24"/>
          <w:szCs w:val="24"/>
          <w:lang w:val="ru-RU" w:eastAsia="ru-RU"/>
        </w:rPr>
        <w:t xml:space="preserve">Устав утвержден </w:t>
      </w:r>
      <w:r w:rsidR="00035154" w:rsidRPr="00664168">
        <w:rPr>
          <w:rFonts w:ascii="Times New Roman" w:eastAsia="Calibri" w:hAnsi="Times New Roman" w:cs="Times New Roman"/>
          <w:bCs/>
          <w:spacing w:val="-6"/>
          <w:sz w:val="24"/>
          <w:szCs w:val="24"/>
          <w:lang w:val="ru-RU" w:eastAsia="ru-RU"/>
        </w:rPr>
        <w:t>О</w:t>
      </w:r>
      <w:r w:rsidRPr="00664168">
        <w:rPr>
          <w:rFonts w:ascii="Times New Roman" w:eastAsia="Calibri" w:hAnsi="Times New Roman" w:cs="Times New Roman"/>
          <w:bCs/>
          <w:spacing w:val="-6"/>
          <w:sz w:val="24"/>
          <w:szCs w:val="24"/>
          <w:lang w:val="ru-RU" w:eastAsia="ru-RU"/>
        </w:rPr>
        <w:t>бщ</w:t>
      </w:r>
      <w:r w:rsidR="00035154" w:rsidRPr="00664168">
        <w:rPr>
          <w:rFonts w:ascii="Times New Roman" w:eastAsia="Calibri" w:hAnsi="Times New Roman" w:cs="Times New Roman"/>
          <w:bCs/>
          <w:spacing w:val="-6"/>
          <w:sz w:val="24"/>
          <w:szCs w:val="24"/>
          <w:lang w:val="ru-RU" w:eastAsia="ru-RU"/>
        </w:rPr>
        <w:t>им</w:t>
      </w:r>
      <w:r w:rsidRPr="00664168">
        <w:rPr>
          <w:rFonts w:ascii="Times New Roman" w:eastAsia="Calibri" w:hAnsi="Times New Roman" w:cs="Times New Roman"/>
          <w:bCs/>
          <w:spacing w:val="-6"/>
          <w:sz w:val="24"/>
          <w:szCs w:val="24"/>
          <w:lang w:val="ru-RU" w:eastAsia="ru-RU"/>
        </w:rPr>
        <w:t xml:space="preserve"> собрани</w:t>
      </w:r>
      <w:r w:rsidR="00035154" w:rsidRPr="00664168">
        <w:rPr>
          <w:rFonts w:ascii="Times New Roman" w:eastAsia="Calibri" w:hAnsi="Times New Roman" w:cs="Times New Roman"/>
          <w:bCs/>
          <w:spacing w:val="-6"/>
          <w:sz w:val="24"/>
          <w:szCs w:val="24"/>
          <w:lang w:val="ru-RU" w:eastAsia="ru-RU"/>
        </w:rPr>
        <w:t>ем</w:t>
      </w:r>
      <w:r w:rsidRPr="00664168">
        <w:rPr>
          <w:rFonts w:ascii="Times New Roman" w:eastAsia="Calibri" w:hAnsi="Times New Roman" w:cs="Times New Roman"/>
          <w:bCs/>
          <w:spacing w:val="-6"/>
          <w:sz w:val="24"/>
          <w:szCs w:val="24"/>
          <w:lang w:val="ru-RU" w:eastAsia="ru-RU"/>
        </w:rPr>
        <w:t xml:space="preserve"> акционеров (Протокол № 1</w:t>
      </w:r>
      <w:r w:rsidR="00035154" w:rsidRPr="00664168">
        <w:rPr>
          <w:rFonts w:ascii="Times New Roman" w:eastAsia="Calibri" w:hAnsi="Times New Roman" w:cs="Times New Roman"/>
          <w:bCs/>
          <w:spacing w:val="-6"/>
          <w:sz w:val="24"/>
          <w:szCs w:val="24"/>
          <w:lang w:val="ru-RU" w:eastAsia="ru-RU"/>
        </w:rPr>
        <w:t>-201</w:t>
      </w:r>
      <w:r w:rsidRPr="00664168">
        <w:rPr>
          <w:rFonts w:ascii="Times New Roman" w:eastAsia="Calibri" w:hAnsi="Times New Roman" w:cs="Times New Roman"/>
          <w:bCs/>
          <w:spacing w:val="-6"/>
          <w:sz w:val="24"/>
          <w:szCs w:val="24"/>
          <w:lang w:val="ru-RU" w:eastAsia="ru-RU"/>
        </w:rPr>
        <w:t xml:space="preserve">4 от </w:t>
      </w:r>
      <w:r w:rsidR="00035154" w:rsidRPr="00664168">
        <w:rPr>
          <w:rFonts w:ascii="Times New Roman" w:eastAsia="Calibri" w:hAnsi="Times New Roman" w:cs="Times New Roman"/>
          <w:bCs/>
          <w:spacing w:val="-6"/>
          <w:sz w:val="24"/>
          <w:szCs w:val="24"/>
          <w:lang w:val="ru-RU" w:eastAsia="ru-RU"/>
        </w:rPr>
        <w:t>02.06.</w:t>
      </w:r>
      <w:r w:rsidRPr="00664168">
        <w:rPr>
          <w:rFonts w:ascii="Times New Roman" w:eastAsia="Calibri" w:hAnsi="Times New Roman" w:cs="Times New Roman"/>
          <w:bCs/>
          <w:spacing w:val="-6"/>
          <w:sz w:val="24"/>
          <w:szCs w:val="24"/>
          <w:lang w:val="ru-RU" w:eastAsia="ru-RU"/>
        </w:rPr>
        <w:t>201</w:t>
      </w:r>
      <w:r w:rsidR="00035154" w:rsidRPr="00664168">
        <w:rPr>
          <w:rFonts w:ascii="Times New Roman" w:eastAsia="Calibri" w:hAnsi="Times New Roman" w:cs="Times New Roman"/>
          <w:bCs/>
          <w:spacing w:val="-6"/>
          <w:sz w:val="24"/>
          <w:szCs w:val="24"/>
          <w:lang w:val="ru-RU" w:eastAsia="ru-RU"/>
        </w:rPr>
        <w:t>4</w:t>
      </w:r>
      <w:r w:rsidRPr="00664168">
        <w:rPr>
          <w:rFonts w:ascii="Times New Roman" w:eastAsia="Calibri" w:hAnsi="Times New Roman" w:cs="Times New Roman"/>
          <w:bCs/>
          <w:spacing w:val="-6"/>
          <w:sz w:val="24"/>
          <w:szCs w:val="24"/>
          <w:lang w:val="ru-RU" w:eastAsia="ru-RU"/>
        </w:rPr>
        <w:t xml:space="preserve"> г).</w:t>
      </w:r>
    </w:p>
    <w:p w14:paraId="1536890A" w14:textId="58F0D46C" w:rsidR="006A445B" w:rsidRPr="00664168" w:rsidRDefault="006A445B" w:rsidP="00F947B7">
      <w:pPr>
        <w:pStyle w:val="a6"/>
        <w:numPr>
          <w:ilvl w:val="2"/>
          <w:numId w:val="10"/>
        </w:numPr>
        <w:spacing w:after="0" w:line="240" w:lineRule="auto"/>
        <w:ind w:left="0" w:firstLine="709"/>
        <w:contextualSpacing w:val="0"/>
        <w:jc w:val="both"/>
        <w:rPr>
          <w:rFonts w:ascii="Times New Roman" w:eastAsia="Calibri" w:hAnsi="Times New Roman" w:cs="Times New Roman"/>
          <w:b/>
          <w:bCs/>
          <w:spacing w:val="-6"/>
          <w:sz w:val="24"/>
          <w:szCs w:val="24"/>
          <w:lang w:eastAsia="ru-RU"/>
        </w:rPr>
      </w:pPr>
      <w:r w:rsidRPr="00664168">
        <w:rPr>
          <w:rFonts w:ascii="Times New Roman" w:eastAsia="Calibri" w:hAnsi="Times New Roman" w:cs="Times New Roman"/>
          <w:b/>
          <w:bCs/>
          <w:spacing w:val="-6"/>
          <w:sz w:val="24"/>
          <w:szCs w:val="24"/>
          <w:lang w:eastAsia="ru-RU"/>
        </w:rPr>
        <w:t>Виды деятельности/перечень основной продукции (работ, услуг) согласно уставу Эмитента:</w:t>
      </w:r>
    </w:p>
    <w:p w14:paraId="094BDD25"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производство оружия и боеприпасов;</w:t>
      </w:r>
    </w:p>
    <w:p w14:paraId="3E6F85AB"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обработка металлоизделий;</w:t>
      </w:r>
    </w:p>
    <w:p w14:paraId="5767D7EC"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передача электроэнергии;</w:t>
      </w:r>
    </w:p>
    <w:p w14:paraId="45D35AAA"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аренда прочих машин и оборудования научного и промышленного назначения;</w:t>
      </w:r>
    </w:p>
    <w:p w14:paraId="584A151B"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деятельность автомобильного грузового неспециализированного транспорта;</w:t>
      </w:r>
    </w:p>
    <w:p w14:paraId="2D18957C"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проведение расследований и обеспечение безопасности;</w:t>
      </w:r>
    </w:p>
    <w:p w14:paraId="232B865F"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производство строительных металлических конструкций;</w:t>
      </w:r>
    </w:p>
    <w:p w14:paraId="57CEB98F"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производство трубопроводной арматуры;</w:t>
      </w:r>
    </w:p>
    <w:p w14:paraId="30B194FE"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производство металлических цистерн, резервуаров и прочих емкостей;</w:t>
      </w:r>
    </w:p>
    <w:p w14:paraId="27AD9949"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производство крепежных изделий и пружин;</w:t>
      </w:r>
    </w:p>
    <w:p w14:paraId="49DE4429" w14:textId="3EC52FB2"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 xml:space="preserve">производство разных машин и оборудования специального назначения и их </w:t>
      </w:r>
      <w:r w:rsidR="008008AC">
        <w:rPr>
          <w:rFonts w:ascii="Times New Roman" w:eastAsia="Calibri" w:hAnsi="Times New Roman" w:cs="Times New Roman"/>
          <w:bCs/>
          <w:spacing w:val="-6"/>
          <w:sz w:val="24"/>
          <w:szCs w:val="24"/>
          <w:lang w:eastAsia="ru-RU"/>
        </w:rPr>
        <w:t>состав</w:t>
      </w:r>
      <w:r w:rsidRPr="00664168">
        <w:rPr>
          <w:rFonts w:ascii="Times New Roman" w:eastAsia="Calibri" w:hAnsi="Times New Roman" w:cs="Times New Roman"/>
          <w:bCs/>
          <w:spacing w:val="-6"/>
          <w:sz w:val="24"/>
          <w:szCs w:val="24"/>
          <w:lang w:eastAsia="ru-RU"/>
        </w:rPr>
        <w:t>ных частей;</w:t>
      </w:r>
    </w:p>
    <w:p w14:paraId="6EE9AD09"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производство неэлектрических печей, горелок и устройств для них;</w:t>
      </w:r>
    </w:p>
    <w:p w14:paraId="15A031CD" w14:textId="77777777" w:rsidR="00664168" w:rsidRPr="00664168" w:rsidRDefault="00664168" w:rsidP="00164C6C">
      <w:pPr>
        <w:pStyle w:val="a6"/>
        <w:spacing w:before="120"/>
        <w:ind w:left="0" w:firstLine="709"/>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t>-</w:t>
      </w:r>
      <w:r w:rsidRPr="00664168">
        <w:rPr>
          <w:rFonts w:ascii="Times New Roman" w:eastAsia="Calibri" w:hAnsi="Times New Roman" w:cs="Times New Roman"/>
          <w:bCs/>
          <w:spacing w:val="-6"/>
          <w:sz w:val="24"/>
          <w:szCs w:val="24"/>
          <w:lang w:eastAsia="ru-RU"/>
        </w:rPr>
        <w:tab/>
        <w:t>производство газогенераторов, аппаратов для дистилляции, фильтрования или очистки жидкости и газов;</w:t>
      </w:r>
    </w:p>
    <w:p w14:paraId="2A121BB0" w14:textId="3DA33EF1" w:rsidR="00664168" w:rsidRPr="00664168" w:rsidRDefault="00664168" w:rsidP="00164C6C">
      <w:pPr>
        <w:pStyle w:val="a6"/>
        <w:spacing w:before="120" w:after="0" w:line="240" w:lineRule="auto"/>
        <w:ind w:left="0" w:firstLine="709"/>
        <w:contextualSpacing w:val="0"/>
        <w:jc w:val="both"/>
        <w:rPr>
          <w:rFonts w:ascii="Times New Roman" w:eastAsia="Calibri" w:hAnsi="Times New Roman" w:cs="Times New Roman"/>
          <w:bCs/>
          <w:spacing w:val="-6"/>
          <w:sz w:val="24"/>
          <w:szCs w:val="24"/>
          <w:lang w:eastAsia="ru-RU"/>
        </w:rPr>
      </w:pPr>
      <w:r w:rsidRPr="00664168">
        <w:rPr>
          <w:rFonts w:ascii="Times New Roman" w:eastAsia="Calibri" w:hAnsi="Times New Roman" w:cs="Times New Roman"/>
          <w:bCs/>
          <w:spacing w:val="-6"/>
          <w:sz w:val="24"/>
          <w:szCs w:val="24"/>
          <w:lang w:eastAsia="ru-RU"/>
        </w:rPr>
        <w:lastRenderedPageBreak/>
        <w:t>осуществление других видов деятельности, не запрещенных действующим законодательством Российской Федерации.</w:t>
      </w:r>
    </w:p>
    <w:p w14:paraId="2ED8C3CA" w14:textId="63066B96" w:rsidR="006A445B" w:rsidRPr="003575F3" w:rsidRDefault="006A445B" w:rsidP="00F947B7">
      <w:pPr>
        <w:pStyle w:val="a6"/>
        <w:numPr>
          <w:ilvl w:val="2"/>
          <w:numId w:val="10"/>
        </w:numPr>
        <w:spacing w:after="0" w:line="240" w:lineRule="auto"/>
        <w:ind w:left="0" w:firstLine="709"/>
        <w:contextualSpacing w:val="0"/>
        <w:jc w:val="both"/>
        <w:rPr>
          <w:rFonts w:ascii="Times New Roman" w:eastAsia="Calibri" w:hAnsi="Times New Roman" w:cs="Times New Roman"/>
          <w:b/>
          <w:bCs/>
          <w:spacing w:val="-6"/>
          <w:sz w:val="24"/>
          <w:szCs w:val="24"/>
          <w:lang w:eastAsia="ru-RU"/>
        </w:rPr>
      </w:pPr>
      <w:r w:rsidRPr="003575F3">
        <w:rPr>
          <w:rFonts w:ascii="Times New Roman" w:eastAsia="Calibri" w:hAnsi="Times New Roman" w:cs="Times New Roman"/>
          <w:b/>
          <w:bCs/>
          <w:spacing w:val="-6"/>
          <w:sz w:val="24"/>
          <w:szCs w:val="24"/>
          <w:lang w:eastAsia="ru-RU"/>
        </w:rPr>
        <w:t xml:space="preserve">Размер уставного капитала Эмитента, общее количество и категории выпущенных акций: </w:t>
      </w:r>
    </w:p>
    <w:p w14:paraId="627D674B" w14:textId="7A192EDA" w:rsidR="002133C0" w:rsidRPr="003575F3" w:rsidRDefault="002133C0" w:rsidP="00E8077A">
      <w:pPr>
        <w:pStyle w:val="a6"/>
        <w:spacing w:before="120" w:after="0"/>
        <w:ind w:left="0" w:firstLine="709"/>
        <w:jc w:val="both"/>
        <w:rPr>
          <w:rFonts w:ascii="Times New Roman" w:hAnsi="Times New Roman"/>
          <w:spacing w:val="-6"/>
          <w:sz w:val="24"/>
        </w:rPr>
      </w:pPr>
      <w:r w:rsidRPr="003575F3">
        <w:rPr>
          <w:rFonts w:ascii="Times New Roman" w:hAnsi="Times New Roman"/>
          <w:spacing w:val="-6"/>
          <w:sz w:val="24"/>
        </w:rPr>
        <w:t>Размер уставного капитала</w:t>
      </w:r>
      <w:r w:rsidRPr="003575F3">
        <w:rPr>
          <w:rFonts w:ascii="Times New Roman" w:eastAsia="Calibri" w:hAnsi="Times New Roman" w:cs="Times New Roman"/>
          <w:bCs/>
          <w:spacing w:val="-6"/>
          <w:sz w:val="24"/>
          <w:szCs w:val="24"/>
          <w:lang w:eastAsia="ru-RU"/>
        </w:rPr>
        <w:t xml:space="preserve"> – </w:t>
      </w:r>
      <w:bookmarkStart w:id="12" w:name="_Hlk156488585"/>
      <w:bookmarkStart w:id="13" w:name="_Hlk152860611"/>
      <w:r w:rsidR="003575F3" w:rsidRPr="003575F3">
        <w:rPr>
          <w:rFonts w:ascii="Times New Roman" w:hAnsi="Times New Roman"/>
          <w:spacing w:val="-6"/>
          <w:sz w:val="24"/>
        </w:rPr>
        <w:t xml:space="preserve">38 336 000 </w:t>
      </w:r>
      <w:r w:rsidRPr="003575F3">
        <w:rPr>
          <w:rFonts w:ascii="Times New Roman" w:hAnsi="Times New Roman"/>
          <w:spacing w:val="-6"/>
          <w:sz w:val="24"/>
        </w:rPr>
        <w:t>(</w:t>
      </w:r>
      <w:r w:rsidR="003575F3" w:rsidRPr="003575F3">
        <w:rPr>
          <w:rFonts w:ascii="Times New Roman" w:hAnsi="Times New Roman"/>
          <w:spacing w:val="-6"/>
          <w:sz w:val="24"/>
        </w:rPr>
        <w:t>Тридцать восемь миллионов триста тридцать шесть тысяч</w:t>
      </w:r>
      <w:r w:rsidRPr="003575F3">
        <w:rPr>
          <w:rFonts w:ascii="Times New Roman" w:hAnsi="Times New Roman"/>
          <w:spacing w:val="-6"/>
          <w:sz w:val="24"/>
        </w:rPr>
        <w:t xml:space="preserve">) </w:t>
      </w:r>
      <w:bookmarkEnd w:id="12"/>
      <w:r w:rsidRPr="003575F3">
        <w:rPr>
          <w:rFonts w:ascii="Times New Roman" w:hAnsi="Times New Roman"/>
          <w:spacing w:val="-6"/>
          <w:sz w:val="24"/>
        </w:rPr>
        <w:t>рублей 00 копеек</w:t>
      </w:r>
      <w:bookmarkEnd w:id="13"/>
      <w:r w:rsidRPr="003575F3">
        <w:rPr>
          <w:rFonts w:ascii="Times New Roman" w:hAnsi="Times New Roman"/>
          <w:spacing w:val="-6"/>
          <w:sz w:val="24"/>
        </w:rPr>
        <w:t>.</w:t>
      </w:r>
    </w:p>
    <w:p w14:paraId="40A0412B" w14:textId="77777777" w:rsidR="008008AC" w:rsidRDefault="002133C0" w:rsidP="00E8077A">
      <w:pPr>
        <w:widowControl/>
        <w:adjustRightInd w:val="0"/>
        <w:ind w:firstLine="709"/>
        <w:jc w:val="both"/>
        <w:rPr>
          <w:rFonts w:ascii="Times New Roman" w:hAnsi="Times New Roman"/>
          <w:spacing w:val="-6"/>
          <w:sz w:val="24"/>
          <w:lang w:val="ru-RU"/>
        </w:rPr>
      </w:pPr>
      <w:r w:rsidRPr="00E8077A">
        <w:rPr>
          <w:rFonts w:ascii="Times New Roman" w:hAnsi="Times New Roman"/>
          <w:spacing w:val="-6"/>
          <w:sz w:val="24"/>
          <w:lang w:val="ru-RU"/>
        </w:rPr>
        <w:t>Общее количество и категории выпущенных акций:</w:t>
      </w:r>
    </w:p>
    <w:p w14:paraId="6DD03806" w14:textId="77777777" w:rsidR="00055FEA" w:rsidRPr="00055FEA" w:rsidRDefault="00055FEA" w:rsidP="00055FEA">
      <w:pPr>
        <w:spacing w:line="276" w:lineRule="auto"/>
        <w:ind w:firstLine="709"/>
        <w:contextualSpacing/>
        <w:jc w:val="both"/>
        <w:rPr>
          <w:rFonts w:ascii="Times New Roman" w:hAnsi="Times New Roman" w:cs="Times New Roman"/>
          <w:spacing w:val="-10"/>
          <w:sz w:val="24"/>
          <w:szCs w:val="24"/>
          <w:lang w:val="ru-RU"/>
        </w:rPr>
      </w:pPr>
      <w:r w:rsidRPr="00055FEA">
        <w:rPr>
          <w:rFonts w:ascii="Times New Roman" w:hAnsi="Times New Roman" w:cs="Times New Roman"/>
          <w:spacing w:val="-10"/>
          <w:sz w:val="24"/>
          <w:szCs w:val="24"/>
          <w:lang w:val="ru-RU"/>
        </w:rPr>
        <w:t>Государственный регистрационный номер выпуска ценных бумаг – 1-02-10524-Е.</w:t>
      </w:r>
    </w:p>
    <w:p w14:paraId="5776EB20" w14:textId="2E4B79A1" w:rsidR="00055FEA" w:rsidRPr="003575F3" w:rsidRDefault="00055FEA" w:rsidP="00055FEA">
      <w:pPr>
        <w:spacing w:line="276" w:lineRule="auto"/>
        <w:ind w:firstLine="709"/>
        <w:contextualSpacing/>
        <w:jc w:val="both"/>
        <w:rPr>
          <w:rFonts w:ascii="Times New Roman" w:hAnsi="Times New Roman" w:cs="Times New Roman"/>
          <w:spacing w:val="-10"/>
          <w:sz w:val="24"/>
          <w:szCs w:val="24"/>
          <w:lang w:val="ru-RU"/>
        </w:rPr>
      </w:pPr>
      <w:r w:rsidRPr="00055FEA">
        <w:rPr>
          <w:rFonts w:ascii="Times New Roman" w:eastAsia="Calibri" w:hAnsi="Times New Roman" w:cs="Times New Roman"/>
          <w:bCs/>
          <w:spacing w:val="-6"/>
          <w:sz w:val="24"/>
          <w:szCs w:val="24"/>
          <w:lang w:val="ru-RU" w:eastAsia="ru-RU"/>
        </w:rPr>
        <w:t>Дата государственной регистрации выпуска ценных бумаг - 31.08.199</w:t>
      </w:r>
      <w:r w:rsidR="008121C4" w:rsidRPr="001F7628">
        <w:rPr>
          <w:rFonts w:ascii="Times New Roman" w:eastAsia="Calibri" w:hAnsi="Times New Roman" w:cs="Times New Roman"/>
          <w:bCs/>
          <w:spacing w:val="-6"/>
          <w:sz w:val="24"/>
          <w:szCs w:val="24"/>
          <w:lang w:val="ru-RU" w:eastAsia="ru-RU"/>
        </w:rPr>
        <w:t>9</w:t>
      </w:r>
      <w:r w:rsidRPr="00055FEA">
        <w:rPr>
          <w:rFonts w:ascii="Times New Roman" w:eastAsia="Calibri" w:hAnsi="Times New Roman" w:cs="Times New Roman"/>
          <w:bCs/>
          <w:spacing w:val="-6"/>
          <w:sz w:val="24"/>
          <w:szCs w:val="24"/>
          <w:lang w:val="ru-RU" w:eastAsia="ru-RU"/>
        </w:rPr>
        <w:t>.</w:t>
      </w:r>
    </w:p>
    <w:p w14:paraId="39E27E39" w14:textId="7573D3C2" w:rsidR="008008AC" w:rsidRPr="008121C4" w:rsidRDefault="00055FEA" w:rsidP="008008AC">
      <w:pPr>
        <w:pStyle w:val="a6"/>
        <w:spacing w:after="0"/>
        <w:ind w:left="0" w:firstLine="709"/>
        <w:jc w:val="both"/>
        <w:rPr>
          <w:rFonts w:ascii="Times New Roman" w:hAnsi="Times New Roman"/>
          <w:spacing w:val="-6"/>
          <w:sz w:val="24"/>
        </w:rPr>
      </w:pPr>
      <w:r>
        <w:rPr>
          <w:rFonts w:ascii="Times New Roman" w:hAnsi="Times New Roman"/>
          <w:spacing w:val="-6"/>
          <w:sz w:val="24"/>
        </w:rPr>
        <w:t>О</w:t>
      </w:r>
      <w:r w:rsidR="002133C0" w:rsidRPr="00E8077A">
        <w:rPr>
          <w:rFonts w:ascii="Times New Roman" w:hAnsi="Times New Roman"/>
          <w:spacing w:val="-6"/>
          <w:sz w:val="24"/>
        </w:rPr>
        <w:t>быкновенны</w:t>
      </w:r>
      <w:r>
        <w:rPr>
          <w:rFonts w:ascii="Times New Roman" w:hAnsi="Times New Roman"/>
          <w:spacing w:val="-6"/>
          <w:sz w:val="24"/>
        </w:rPr>
        <w:t>е</w:t>
      </w:r>
      <w:r w:rsidR="002133C0" w:rsidRPr="00E8077A">
        <w:rPr>
          <w:rFonts w:ascii="Times New Roman" w:hAnsi="Times New Roman"/>
          <w:spacing w:val="-6"/>
          <w:sz w:val="24"/>
        </w:rPr>
        <w:t xml:space="preserve"> именны</w:t>
      </w:r>
      <w:r>
        <w:rPr>
          <w:rFonts w:ascii="Times New Roman" w:hAnsi="Times New Roman"/>
          <w:spacing w:val="-6"/>
          <w:sz w:val="24"/>
        </w:rPr>
        <w:t>е</w:t>
      </w:r>
      <w:r w:rsidR="002133C0" w:rsidRPr="00E8077A">
        <w:rPr>
          <w:rFonts w:ascii="Times New Roman" w:hAnsi="Times New Roman"/>
          <w:spacing w:val="-6"/>
          <w:sz w:val="24"/>
        </w:rPr>
        <w:t xml:space="preserve"> </w:t>
      </w:r>
      <w:bookmarkStart w:id="14" w:name="_Hlk152841292"/>
      <w:r w:rsidR="002133C0" w:rsidRPr="00E8077A">
        <w:rPr>
          <w:rFonts w:ascii="Times New Roman" w:hAnsi="Times New Roman"/>
          <w:spacing w:val="-6"/>
          <w:sz w:val="24"/>
        </w:rPr>
        <w:t>бездокументарных</w:t>
      </w:r>
      <w:bookmarkEnd w:id="14"/>
      <w:r w:rsidR="002133C0" w:rsidRPr="00E8077A">
        <w:rPr>
          <w:rFonts w:ascii="Times New Roman" w:hAnsi="Times New Roman"/>
          <w:spacing w:val="-6"/>
          <w:sz w:val="24"/>
        </w:rPr>
        <w:t xml:space="preserve"> акци</w:t>
      </w:r>
      <w:r>
        <w:rPr>
          <w:rFonts w:ascii="Times New Roman" w:hAnsi="Times New Roman"/>
          <w:spacing w:val="-6"/>
          <w:sz w:val="24"/>
        </w:rPr>
        <w:t>и</w:t>
      </w:r>
      <w:r w:rsidR="008008AC">
        <w:rPr>
          <w:rFonts w:ascii="Times New Roman" w:hAnsi="Times New Roman"/>
          <w:spacing w:val="-6"/>
          <w:sz w:val="24"/>
        </w:rPr>
        <w:t>: 82 869 (Восемьдесят две тысячи восемьсот шестьдесят девять) штук,</w:t>
      </w:r>
      <w:r w:rsidR="008008AC" w:rsidRPr="008008AC">
        <w:rPr>
          <w:rFonts w:ascii="Times New Roman" w:hAnsi="Times New Roman"/>
          <w:spacing w:val="-6"/>
          <w:sz w:val="24"/>
        </w:rPr>
        <w:t xml:space="preserve"> </w:t>
      </w:r>
      <w:r w:rsidR="008121C4" w:rsidRPr="001F7628">
        <w:rPr>
          <w:rFonts w:ascii="Times New Roman" w:hAnsi="Times New Roman"/>
          <w:spacing w:val="-6"/>
          <w:sz w:val="24"/>
        </w:rPr>
        <w:t xml:space="preserve">номинальной стоимостью одной </w:t>
      </w:r>
      <w:r w:rsidR="00FB012D">
        <w:rPr>
          <w:rFonts w:ascii="Times New Roman" w:hAnsi="Times New Roman"/>
          <w:spacing w:val="-6"/>
          <w:sz w:val="24"/>
        </w:rPr>
        <w:t xml:space="preserve">обыкновенной </w:t>
      </w:r>
      <w:r w:rsidR="008121C4" w:rsidRPr="001F7628">
        <w:rPr>
          <w:rFonts w:ascii="Times New Roman" w:hAnsi="Times New Roman"/>
          <w:spacing w:val="-6"/>
          <w:sz w:val="24"/>
        </w:rPr>
        <w:t>именной бездокументарной акции: 400 (Четыреста) рубл</w:t>
      </w:r>
      <w:r w:rsidR="00FB012D">
        <w:rPr>
          <w:rFonts w:ascii="Times New Roman" w:hAnsi="Times New Roman"/>
          <w:spacing w:val="-6"/>
          <w:sz w:val="24"/>
        </w:rPr>
        <w:t>ей</w:t>
      </w:r>
      <w:r w:rsidR="008121C4" w:rsidRPr="001F7628">
        <w:rPr>
          <w:rFonts w:ascii="Times New Roman" w:hAnsi="Times New Roman"/>
          <w:spacing w:val="-6"/>
          <w:sz w:val="24"/>
        </w:rPr>
        <w:t xml:space="preserve"> 00 копеек.</w:t>
      </w:r>
    </w:p>
    <w:p w14:paraId="224960A2" w14:textId="230DC45C" w:rsidR="00055FEA" w:rsidRPr="00055FEA" w:rsidRDefault="00055FEA" w:rsidP="00055FEA">
      <w:pPr>
        <w:widowControl/>
        <w:adjustRightInd w:val="0"/>
        <w:ind w:firstLine="709"/>
        <w:jc w:val="both"/>
        <w:rPr>
          <w:rFonts w:ascii="Times New Roman" w:hAnsi="Times New Roman"/>
          <w:spacing w:val="-6"/>
          <w:sz w:val="24"/>
          <w:lang w:val="ru-RU"/>
        </w:rPr>
      </w:pPr>
      <w:r w:rsidRPr="00055FEA">
        <w:rPr>
          <w:rFonts w:ascii="Times New Roman" w:hAnsi="Times New Roman"/>
          <w:spacing w:val="-6"/>
          <w:sz w:val="24"/>
          <w:lang w:val="ru-RU"/>
        </w:rPr>
        <w:t xml:space="preserve">Государственный регистрационный номер выпуска ценных бумаг – </w:t>
      </w:r>
      <w:r>
        <w:rPr>
          <w:rFonts w:ascii="Times New Roman" w:hAnsi="Times New Roman"/>
          <w:spacing w:val="-6"/>
          <w:sz w:val="24"/>
          <w:lang w:val="ru-RU"/>
        </w:rPr>
        <w:t>2</w:t>
      </w:r>
      <w:r w:rsidRPr="00055FEA">
        <w:rPr>
          <w:rFonts w:ascii="Times New Roman" w:hAnsi="Times New Roman"/>
          <w:spacing w:val="-6"/>
          <w:sz w:val="24"/>
          <w:lang w:val="ru-RU"/>
        </w:rPr>
        <w:t>-02-10524-Е.</w:t>
      </w:r>
    </w:p>
    <w:p w14:paraId="7FF0A29A" w14:textId="2085E0A5" w:rsidR="002133C0" w:rsidRDefault="00055FEA" w:rsidP="00055FEA">
      <w:pPr>
        <w:widowControl/>
        <w:adjustRightInd w:val="0"/>
        <w:ind w:firstLine="709"/>
        <w:jc w:val="both"/>
        <w:rPr>
          <w:rFonts w:ascii="Times New Roman" w:hAnsi="Times New Roman"/>
          <w:spacing w:val="-6"/>
          <w:sz w:val="24"/>
          <w:lang w:val="ru-RU"/>
        </w:rPr>
      </w:pPr>
      <w:r w:rsidRPr="00055FEA">
        <w:rPr>
          <w:rFonts w:ascii="Times New Roman" w:hAnsi="Times New Roman"/>
          <w:spacing w:val="-6"/>
          <w:sz w:val="24"/>
          <w:lang w:val="ru-RU"/>
        </w:rPr>
        <w:t>Дата государственной регистрации выпуска ценных бумаг - 31.08.199</w:t>
      </w:r>
      <w:r w:rsidR="00FB012D">
        <w:rPr>
          <w:rFonts w:ascii="Times New Roman" w:hAnsi="Times New Roman"/>
          <w:spacing w:val="-6"/>
          <w:sz w:val="24"/>
          <w:lang w:val="ru-RU"/>
        </w:rPr>
        <w:t>9</w:t>
      </w:r>
      <w:r w:rsidRPr="00055FEA">
        <w:rPr>
          <w:rFonts w:ascii="Times New Roman" w:hAnsi="Times New Roman"/>
          <w:spacing w:val="-6"/>
          <w:sz w:val="24"/>
          <w:lang w:val="ru-RU"/>
        </w:rPr>
        <w:t>.</w:t>
      </w:r>
    </w:p>
    <w:p w14:paraId="6193AD95" w14:textId="4707BEDC" w:rsidR="008008AC" w:rsidRDefault="00055FEA" w:rsidP="00E8077A">
      <w:pPr>
        <w:widowControl/>
        <w:adjustRightInd w:val="0"/>
        <w:ind w:firstLine="709"/>
        <w:jc w:val="both"/>
        <w:rPr>
          <w:rFonts w:ascii="Times New Roman" w:hAnsi="Times New Roman"/>
          <w:spacing w:val="-6"/>
          <w:sz w:val="24"/>
          <w:lang w:val="ru-RU"/>
        </w:rPr>
      </w:pPr>
      <w:r>
        <w:rPr>
          <w:rFonts w:ascii="Times New Roman" w:hAnsi="Times New Roman"/>
          <w:spacing w:val="-6"/>
          <w:sz w:val="24"/>
          <w:lang w:val="ru-RU"/>
        </w:rPr>
        <w:t>П</w:t>
      </w:r>
      <w:r w:rsidR="008008AC">
        <w:rPr>
          <w:rFonts w:ascii="Times New Roman" w:hAnsi="Times New Roman"/>
          <w:spacing w:val="-6"/>
          <w:sz w:val="24"/>
          <w:lang w:val="ru-RU"/>
        </w:rPr>
        <w:t>ривилегированн</w:t>
      </w:r>
      <w:r>
        <w:rPr>
          <w:rFonts w:ascii="Times New Roman" w:hAnsi="Times New Roman"/>
          <w:spacing w:val="-6"/>
          <w:sz w:val="24"/>
          <w:lang w:val="ru-RU"/>
        </w:rPr>
        <w:t>ые</w:t>
      </w:r>
      <w:r w:rsidR="008008AC">
        <w:rPr>
          <w:rFonts w:ascii="Times New Roman" w:hAnsi="Times New Roman"/>
          <w:spacing w:val="-6"/>
          <w:sz w:val="24"/>
          <w:lang w:val="ru-RU"/>
        </w:rPr>
        <w:t xml:space="preserve"> именны</w:t>
      </w:r>
      <w:r>
        <w:rPr>
          <w:rFonts w:ascii="Times New Roman" w:hAnsi="Times New Roman"/>
          <w:spacing w:val="-6"/>
          <w:sz w:val="24"/>
          <w:lang w:val="ru-RU"/>
        </w:rPr>
        <w:t>е</w:t>
      </w:r>
      <w:r w:rsidR="008008AC">
        <w:rPr>
          <w:rFonts w:ascii="Times New Roman" w:hAnsi="Times New Roman"/>
          <w:spacing w:val="-6"/>
          <w:sz w:val="24"/>
          <w:lang w:val="ru-RU"/>
        </w:rPr>
        <w:t xml:space="preserve"> бездокументарны</w:t>
      </w:r>
      <w:r>
        <w:rPr>
          <w:rFonts w:ascii="Times New Roman" w:hAnsi="Times New Roman"/>
          <w:spacing w:val="-6"/>
          <w:sz w:val="24"/>
          <w:lang w:val="ru-RU"/>
        </w:rPr>
        <w:t>е</w:t>
      </w:r>
      <w:r w:rsidR="008008AC">
        <w:rPr>
          <w:rFonts w:ascii="Times New Roman" w:hAnsi="Times New Roman"/>
          <w:spacing w:val="-6"/>
          <w:sz w:val="24"/>
          <w:lang w:val="ru-RU"/>
        </w:rPr>
        <w:t xml:space="preserve"> акци</w:t>
      </w:r>
      <w:r>
        <w:rPr>
          <w:rFonts w:ascii="Times New Roman" w:hAnsi="Times New Roman"/>
          <w:spacing w:val="-6"/>
          <w:sz w:val="24"/>
          <w:lang w:val="ru-RU"/>
        </w:rPr>
        <w:t>и</w:t>
      </w:r>
      <w:r w:rsidR="008008AC">
        <w:rPr>
          <w:rFonts w:ascii="Times New Roman" w:hAnsi="Times New Roman"/>
          <w:spacing w:val="-6"/>
          <w:sz w:val="24"/>
          <w:lang w:val="ru-RU"/>
        </w:rPr>
        <w:t xml:space="preserve">: 12 971 (Двенадцать тысяч девятьсот семьдесят одна) штука, </w:t>
      </w:r>
      <w:r w:rsidR="008008AC" w:rsidRPr="008008AC">
        <w:rPr>
          <w:rFonts w:ascii="Times New Roman" w:hAnsi="Times New Roman"/>
          <w:spacing w:val="-6"/>
          <w:sz w:val="24"/>
          <w:lang w:val="ru-RU"/>
        </w:rPr>
        <w:t xml:space="preserve">номинальной стоимостью одной </w:t>
      </w:r>
      <w:r w:rsidR="008008AC">
        <w:rPr>
          <w:rFonts w:ascii="Times New Roman" w:hAnsi="Times New Roman"/>
          <w:spacing w:val="-6"/>
          <w:sz w:val="24"/>
          <w:lang w:val="ru-RU"/>
        </w:rPr>
        <w:t xml:space="preserve">привилегированной </w:t>
      </w:r>
      <w:r w:rsidR="008008AC" w:rsidRPr="008008AC">
        <w:rPr>
          <w:rFonts w:ascii="Times New Roman" w:hAnsi="Times New Roman"/>
          <w:spacing w:val="-6"/>
          <w:sz w:val="24"/>
          <w:lang w:val="ru-RU"/>
        </w:rPr>
        <w:t>именной бездокументарной акции: 400 (Четыреста) рубл</w:t>
      </w:r>
      <w:r w:rsidR="00FB012D">
        <w:rPr>
          <w:rFonts w:ascii="Times New Roman" w:hAnsi="Times New Roman"/>
          <w:spacing w:val="-6"/>
          <w:sz w:val="24"/>
          <w:lang w:val="ru-RU"/>
        </w:rPr>
        <w:t>ей</w:t>
      </w:r>
      <w:r w:rsidR="008008AC" w:rsidRPr="008008AC">
        <w:rPr>
          <w:rFonts w:ascii="Times New Roman" w:hAnsi="Times New Roman"/>
          <w:spacing w:val="-6"/>
          <w:sz w:val="24"/>
          <w:lang w:val="ru-RU"/>
        </w:rPr>
        <w:t xml:space="preserve"> 00 копеек.</w:t>
      </w:r>
    </w:p>
    <w:p w14:paraId="72B5AAC6" w14:textId="6DAEDC5F" w:rsidR="006A445B" w:rsidRPr="00CC010F" w:rsidRDefault="006A445B" w:rsidP="00F947B7">
      <w:pPr>
        <w:pStyle w:val="a6"/>
        <w:numPr>
          <w:ilvl w:val="2"/>
          <w:numId w:val="10"/>
        </w:numPr>
        <w:spacing w:after="0"/>
        <w:ind w:left="0" w:firstLine="709"/>
        <w:contextualSpacing w:val="0"/>
        <w:jc w:val="both"/>
        <w:rPr>
          <w:rFonts w:ascii="Times New Roman" w:eastAsia="Calibri" w:hAnsi="Times New Roman" w:cs="Times New Roman"/>
          <w:b/>
          <w:bCs/>
          <w:spacing w:val="-6"/>
          <w:sz w:val="24"/>
          <w:szCs w:val="24"/>
          <w:lang w:eastAsia="ru-RU"/>
        </w:rPr>
      </w:pPr>
      <w:r w:rsidRPr="00CC010F">
        <w:rPr>
          <w:rFonts w:ascii="Times New Roman" w:hAnsi="Times New Roman" w:cs="Times New Roman"/>
          <w:b/>
          <w:sz w:val="24"/>
          <w:szCs w:val="24"/>
        </w:rPr>
        <w:t xml:space="preserve">Лицо, осуществляющего учет прав на </w:t>
      </w:r>
      <w:r w:rsidR="008356F2" w:rsidRPr="00CC010F">
        <w:rPr>
          <w:rFonts w:ascii="Times New Roman" w:hAnsi="Times New Roman" w:cs="Times New Roman"/>
          <w:b/>
          <w:sz w:val="24"/>
          <w:szCs w:val="24"/>
        </w:rPr>
        <w:t>акции</w:t>
      </w:r>
      <w:r w:rsidRPr="00CC010F">
        <w:rPr>
          <w:rFonts w:ascii="Times New Roman" w:eastAsia="Calibri" w:hAnsi="Times New Roman" w:cs="Times New Roman"/>
          <w:b/>
          <w:bCs/>
          <w:spacing w:val="-6"/>
          <w:sz w:val="24"/>
          <w:szCs w:val="24"/>
          <w:lang w:eastAsia="ru-RU"/>
        </w:rPr>
        <w:t>:</w:t>
      </w:r>
      <w:bookmarkStart w:id="15" w:name="_Hlk152860773"/>
      <w:bookmarkStart w:id="16" w:name="_Hlk156572497"/>
      <w:r w:rsidR="002133C0" w:rsidRPr="00CC010F">
        <w:rPr>
          <w:rFonts w:ascii="Times New Roman" w:eastAsia="Calibri" w:hAnsi="Times New Roman" w:cs="Times New Roman"/>
          <w:bCs/>
          <w:spacing w:val="-6"/>
          <w:sz w:val="24"/>
          <w:szCs w:val="24"/>
          <w:lang w:eastAsia="ru-RU"/>
        </w:rPr>
        <w:t xml:space="preserve"> </w:t>
      </w:r>
      <w:r w:rsidR="002133C0" w:rsidRPr="00CC010F">
        <w:rPr>
          <w:rFonts w:ascii="Times New Roman" w:hAnsi="Times New Roman"/>
          <w:sz w:val="24"/>
        </w:rPr>
        <w:t>акционерное общество «</w:t>
      </w:r>
      <w:r w:rsidR="00C013AB" w:rsidRPr="00CC010F">
        <w:rPr>
          <w:rFonts w:ascii="Times New Roman" w:hAnsi="Times New Roman"/>
          <w:sz w:val="24"/>
        </w:rPr>
        <w:t>Профессиональный регистрационный</w:t>
      </w:r>
      <w:r w:rsidR="00CC010F" w:rsidRPr="00CC010F">
        <w:rPr>
          <w:rFonts w:ascii="Times New Roman" w:hAnsi="Times New Roman"/>
          <w:sz w:val="24"/>
        </w:rPr>
        <w:t xml:space="preserve"> центр</w:t>
      </w:r>
      <w:r w:rsidR="002133C0" w:rsidRPr="00CC010F">
        <w:rPr>
          <w:rFonts w:ascii="Times New Roman" w:hAnsi="Times New Roman"/>
          <w:sz w:val="24"/>
        </w:rPr>
        <w:t>»</w:t>
      </w:r>
      <w:r w:rsidR="009F222D">
        <w:rPr>
          <w:rFonts w:ascii="Times New Roman" w:hAnsi="Times New Roman"/>
          <w:sz w:val="24"/>
        </w:rPr>
        <w:t xml:space="preserve"> (ОГРН </w:t>
      </w:r>
      <w:r w:rsidR="009F222D" w:rsidRPr="001F7628">
        <w:rPr>
          <w:rFonts w:ascii="Times New Roman" w:hAnsi="Times New Roman"/>
          <w:sz w:val="24"/>
        </w:rPr>
        <w:t>1023802254574</w:t>
      </w:r>
      <w:r w:rsidR="009F222D">
        <w:rPr>
          <w:rFonts w:ascii="Times New Roman" w:hAnsi="Times New Roman"/>
          <w:sz w:val="24"/>
        </w:rPr>
        <w:t>)</w:t>
      </w:r>
      <w:r w:rsidR="002133C0" w:rsidRPr="00CC010F">
        <w:rPr>
          <w:rFonts w:ascii="Times New Roman" w:hAnsi="Times New Roman"/>
          <w:sz w:val="24"/>
        </w:rPr>
        <w:t xml:space="preserve">. Адрес: </w:t>
      </w:r>
      <w:r w:rsidR="00CC010F" w:rsidRPr="00CC010F">
        <w:rPr>
          <w:rFonts w:ascii="Times New Roman" w:hAnsi="Times New Roman"/>
          <w:sz w:val="24"/>
        </w:rPr>
        <w:t>117452</w:t>
      </w:r>
      <w:r w:rsidR="002133C0" w:rsidRPr="00CC010F">
        <w:rPr>
          <w:rFonts w:ascii="Times New Roman" w:hAnsi="Times New Roman"/>
          <w:sz w:val="24"/>
        </w:rPr>
        <w:t xml:space="preserve">, г. </w:t>
      </w:r>
      <w:bookmarkEnd w:id="15"/>
      <w:r w:rsidR="002133C0" w:rsidRPr="00CC010F">
        <w:rPr>
          <w:rFonts w:ascii="Times New Roman" w:hAnsi="Times New Roman"/>
          <w:sz w:val="24"/>
        </w:rPr>
        <w:t xml:space="preserve">Москва, </w:t>
      </w:r>
      <w:r w:rsidR="00CC010F" w:rsidRPr="00CC010F">
        <w:rPr>
          <w:rFonts w:ascii="Times New Roman" w:hAnsi="Times New Roman"/>
          <w:sz w:val="24"/>
        </w:rPr>
        <w:t>Балаклавский</w:t>
      </w:r>
      <w:r w:rsidR="002133C0" w:rsidRPr="00CC010F">
        <w:rPr>
          <w:rFonts w:ascii="Times New Roman" w:hAnsi="Times New Roman"/>
          <w:sz w:val="24"/>
        </w:rPr>
        <w:t xml:space="preserve"> пр</w:t>
      </w:r>
      <w:r w:rsidR="00CC010F">
        <w:rPr>
          <w:rFonts w:ascii="Times New Roman" w:hAnsi="Times New Roman"/>
          <w:sz w:val="24"/>
        </w:rPr>
        <w:t>оспект</w:t>
      </w:r>
      <w:r w:rsidR="002133C0" w:rsidRPr="00CC010F">
        <w:rPr>
          <w:rFonts w:ascii="Times New Roman" w:hAnsi="Times New Roman"/>
          <w:sz w:val="24"/>
        </w:rPr>
        <w:t>, д. 2</w:t>
      </w:r>
      <w:r w:rsidR="00CC010F" w:rsidRPr="00CC010F">
        <w:rPr>
          <w:rFonts w:ascii="Times New Roman" w:hAnsi="Times New Roman"/>
          <w:sz w:val="24"/>
        </w:rPr>
        <w:t>8В</w:t>
      </w:r>
      <w:bookmarkEnd w:id="16"/>
      <w:r w:rsidR="002133C0" w:rsidRPr="00CC010F">
        <w:rPr>
          <w:rFonts w:ascii="Times New Roman" w:hAnsi="Times New Roman"/>
          <w:sz w:val="24"/>
        </w:rPr>
        <w:t>.</w:t>
      </w:r>
    </w:p>
    <w:p w14:paraId="3E656477" w14:textId="635F8BC6" w:rsidR="006A445B" w:rsidRPr="00D97A86" w:rsidRDefault="006A445B" w:rsidP="00F947B7">
      <w:pPr>
        <w:pStyle w:val="a6"/>
        <w:numPr>
          <w:ilvl w:val="2"/>
          <w:numId w:val="10"/>
        </w:numPr>
        <w:spacing w:after="0"/>
        <w:ind w:left="0" w:firstLine="709"/>
        <w:contextualSpacing w:val="0"/>
        <w:jc w:val="both"/>
        <w:rPr>
          <w:rFonts w:ascii="Times New Roman" w:eastAsia="Calibri" w:hAnsi="Times New Roman" w:cs="Times New Roman"/>
          <w:b/>
          <w:bCs/>
          <w:spacing w:val="-6"/>
          <w:sz w:val="24"/>
          <w:szCs w:val="24"/>
          <w:lang w:eastAsia="ru-RU"/>
        </w:rPr>
      </w:pPr>
      <w:r w:rsidRPr="00D97A86">
        <w:rPr>
          <w:rFonts w:ascii="Times New Roman" w:eastAsia="Calibri" w:hAnsi="Times New Roman" w:cs="Times New Roman"/>
          <w:b/>
          <w:bCs/>
          <w:spacing w:val="-6"/>
          <w:sz w:val="24"/>
          <w:szCs w:val="24"/>
          <w:lang w:eastAsia="ru-RU"/>
        </w:rPr>
        <w:t xml:space="preserve">Бухгалтерская отчетность Эмитента на последнюю отчетную дату: </w:t>
      </w:r>
    </w:p>
    <w:p w14:paraId="6382109B" w14:textId="0235DF1A" w:rsidR="002133C0" w:rsidRPr="00023985" w:rsidRDefault="00F947B7" w:rsidP="00E442C0">
      <w:pPr>
        <w:spacing w:before="120"/>
        <w:jc w:val="center"/>
        <w:rPr>
          <w:rFonts w:ascii="Times New Roman" w:eastAsia="Calibri" w:hAnsi="Times New Roman" w:cs="Times New Roman"/>
          <w:b/>
          <w:bCs/>
          <w:color w:val="7030A0"/>
          <w:spacing w:val="-6"/>
          <w:sz w:val="24"/>
          <w:szCs w:val="24"/>
          <w:lang w:val="ru-RU" w:eastAsia="ru-RU"/>
        </w:rPr>
      </w:pPr>
      <w:r>
        <w:rPr>
          <w:noProof/>
        </w:rPr>
        <w:drawing>
          <wp:inline distT="0" distB="0" distL="0" distR="0" wp14:anchorId="67BC9600" wp14:editId="5B2EA172">
            <wp:extent cx="4399200" cy="5173200"/>
            <wp:effectExtent l="0" t="0" r="1905"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99200" cy="5173200"/>
                    </a:xfrm>
                    <a:prstGeom prst="rect">
                      <a:avLst/>
                    </a:prstGeom>
                  </pic:spPr>
                </pic:pic>
              </a:graphicData>
            </a:graphic>
          </wp:inline>
        </w:drawing>
      </w:r>
    </w:p>
    <w:p w14:paraId="6CD8B6D2" w14:textId="1289BAD2" w:rsidR="002133C0" w:rsidRPr="00A74469" w:rsidRDefault="00111933" w:rsidP="00E442C0">
      <w:pPr>
        <w:spacing w:before="120"/>
        <w:jc w:val="center"/>
        <w:rPr>
          <w:rFonts w:ascii="Times New Roman" w:eastAsia="Calibri" w:hAnsi="Times New Roman" w:cs="Times New Roman"/>
          <w:b/>
          <w:bCs/>
          <w:color w:val="7030A0"/>
          <w:spacing w:val="-6"/>
          <w:sz w:val="24"/>
          <w:szCs w:val="24"/>
          <w:lang w:eastAsia="ru-RU"/>
        </w:rPr>
      </w:pPr>
      <w:r w:rsidRPr="00111933">
        <w:rPr>
          <w:rFonts w:ascii="Times New Roman" w:eastAsia="Calibri" w:hAnsi="Times New Roman" w:cs="Times New Roman"/>
          <w:b/>
          <w:bCs/>
          <w:noProof/>
          <w:color w:val="7030A0"/>
          <w:spacing w:val="-6"/>
          <w:sz w:val="24"/>
          <w:szCs w:val="24"/>
          <w:lang w:eastAsia="ru-RU"/>
        </w:rPr>
        <w:lastRenderedPageBreak/>
        <w:drawing>
          <wp:inline distT="0" distB="0" distL="0" distR="0" wp14:anchorId="351B9DA2" wp14:editId="541DABA0">
            <wp:extent cx="4410000" cy="943200"/>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10000" cy="943200"/>
                    </a:xfrm>
                    <a:prstGeom prst="rect">
                      <a:avLst/>
                    </a:prstGeom>
                    <a:noFill/>
                    <a:ln>
                      <a:noFill/>
                    </a:ln>
                  </pic:spPr>
                </pic:pic>
              </a:graphicData>
            </a:graphic>
          </wp:inline>
        </w:drawing>
      </w:r>
    </w:p>
    <w:p w14:paraId="0B7346B1" w14:textId="3C14B9AF" w:rsidR="002133C0" w:rsidRDefault="00111933" w:rsidP="00E442C0">
      <w:pPr>
        <w:spacing w:before="120"/>
        <w:jc w:val="center"/>
        <w:rPr>
          <w:rFonts w:ascii="Times New Roman" w:eastAsia="Calibri" w:hAnsi="Times New Roman" w:cs="Times New Roman"/>
          <w:b/>
          <w:bCs/>
          <w:color w:val="7030A0"/>
          <w:spacing w:val="-6"/>
          <w:sz w:val="24"/>
          <w:szCs w:val="24"/>
          <w:lang w:eastAsia="ru-RU"/>
        </w:rPr>
      </w:pPr>
      <w:r>
        <w:rPr>
          <w:noProof/>
        </w:rPr>
        <w:drawing>
          <wp:inline distT="0" distB="0" distL="0" distR="0" wp14:anchorId="02243A2E" wp14:editId="73BDD191">
            <wp:extent cx="4492800" cy="4406400"/>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92800" cy="4406400"/>
                    </a:xfrm>
                    <a:prstGeom prst="rect">
                      <a:avLst/>
                    </a:prstGeom>
                  </pic:spPr>
                </pic:pic>
              </a:graphicData>
            </a:graphic>
          </wp:inline>
        </w:drawing>
      </w:r>
    </w:p>
    <w:p w14:paraId="6136CBB8" w14:textId="1F603FD8" w:rsidR="00BF4BC0" w:rsidRPr="00095CE6" w:rsidRDefault="00BF4BC0" w:rsidP="00BF4BC0">
      <w:pPr>
        <w:pStyle w:val="a6"/>
        <w:numPr>
          <w:ilvl w:val="2"/>
          <w:numId w:val="10"/>
        </w:numPr>
        <w:spacing w:before="240" w:after="0"/>
        <w:ind w:left="0" w:firstLine="714"/>
        <w:jc w:val="both"/>
        <w:rPr>
          <w:rFonts w:ascii="Times New Roman" w:eastAsia="Calibri" w:hAnsi="Times New Roman" w:cs="Times New Roman"/>
          <w:b/>
          <w:bCs/>
          <w:spacing w:val="-6"/>
          <w:sz w:val="24"/>
          <w:szCs w:val="24"/>
          <w:lang w:eastAsia="ru-RU"/>
        </w:rPr>
      </w:pPr>
      <w:r w:rsidRPr="00095CE6">
        <w:rPr>
          <w:rFonts w:ascii="Times New Roman" w:eastAsia="Calibri" w:hAnsi="Times New Roman" w:cs="Times New Roman"/>
          <w:b/>
          <w:bCs/>
          <w:spacing w:val="-6"/>
          <w:sz w:val="24"/>
          <w:szCs w:val="24"/>
          <w:lang w:eastAsia="ru-RU"/>
        </w:rPr>
        <w:t xml:space="preserve">Среднесписочная численность работников Эмитента </w:t>
      </w:r>
      <w:r w:rsidR="00095CE6" w:rsidRPr="00095CE6">
        <w:rPr>
          <w:rFonts w:ascii="Times New Roman" w:eastAsia="Calibri" w:hAnsi="Times New Roman" w:cs="Times New Roman"/>
          <w:b/>
          <w:bCs/>
          <w:spacing w:val="-6"/>
          <w:sz w:val="24"/>
          <w:szCs w:val="24"/>
          <w:lang w:eastAsia="ru-RU"/>
        </w:rPr>
        <w:t>на 01.10.2024</w:t>
      </w:r>
      <w:r w:rsidRPr="00095CE6">
        <w:rPr>
          <w:rFonts w:ascii="Times New Roman" w:eastAsia="Calibri" w:hAnsi="Times New Roman" w:cs="Times New Roman"/>
          <w:b/>
          <w:bCs/>
          <w:spacing w:val="-6"/>
          <w:sz w:val="24"/>
          <w:szCs w:val="24"/>
          <w:lang w:eastAsia="ru-RU"/>
        </w:rPr>
        <w:t xml:space="preserve"> составляет: </w:t>
      </w:r>
      <w:r w:rsidR="00095CE6" w:rsidRPr="00095CE6">
        <w:rPr>
          <w:rFonts w:ascii="Times New Roman" w:eastAsia="Calibri" w:hAnsi="Times New Roman" w:cs="Times New Roman"/>
          <w:b/>
          <w:bCs/>
          <w:spacing w:val="-6"/>
          <w:sz w:val="24"/>
          <w:szCs w:val="24"/>
          <w:lang w:eastAsia="ru-RU"/>
        </w:rPr>
        <w:t>74</w:t>
      </w:r>
      <w:r w:rsidRPr="00095CE6">
        <w:rPr>
          <w:rFonts w:ascii="Times New Roman" w:eastAsia="Calibri" w:hAnsi="Times New Roman" w:cs="Times New Roman"/>
          <w:b/>
          <w:bCs/>
          <w:spacing w:val="-6"/>
          <w:sz w:val="24"/>
          <w:szCs w:val="24"/>
          <w:lang w:eastAsia="ru-RU"/>
        </w:rPr>
        <w:t xml:space="preserve"> человек</w:t>
      </w:r>
      <w:r w:rsidR="00095CE6" w:rsidRPr="00095CE6">
        <w:rPr>
          <w:rFonts w:ascii="Times New Roman" w:eastAsia="Calibri" w:hAnsi="Times New Roman" w:cs="Times New Roman"/>
          <w:b/>
          <w:bCs/>
          <w:spacing w:val="-6"/>
          <w:sz w:val="24"/>
          <w:szCs w:val="24"/>
          <w:lang w:eastAsia="ru-RU"/>
        </w:rPr>
        <w:t>а</w:t>
      </w:r>
      <w:r w:rsidRPr="00095CE6">
        <w:rPr>
          <w:rFonts w:ascii="Times New Roman" w:eastAsia="Calibri" w:hAnsi="Times New Roman" w:cs="Times New Roman"/>
          <w:b/>
          <w:bCs/>
          <w:spacing w:val="-6"/>
          <w:sz w:val="24"/>
          <w:szCs w:val="24"/>
          <w:lang w:eastAsia="ru-RU"/>
        </w:rPr>
        <w:t>.</w:t>
      </w:r>
    </w:p>
    <w:p w14:paraId="79AF8369" w14:textId="55C0A229" w:rsidR="006A445B" w:rsidRDefault="006A445B" w:rsidP="008356F2">
      <w:pPr>
        <w:pStyle w:val="a6"/>
        <w:numPr>
          <w:ilvl w:val="2"/>
          <w:numId w:val="10"/>
        </w:numPr>
        <w:tabs>
          <w:tab w:val="left" w:pos="-284"/>
          <w:tab w:val="left" w:pos="426"/>
        </w:tabs>
        <w:spacing w:before="120" w:after="0" w:line="240" w:lineRule="auto"/>
        <w:ind w:left="0" w:firstLine="709"/>
        <w:contextualSpacing w:val="0"/>
        <w:jc w:val="both"/>
        <w:rPr>
          <w:rFonts w:ascii="Times New Roman" w:hAnsi="Times New Roman" w:cs="Times New Roman"/>
          <w:spacing w:val="-6"/>
          <w:sz w:val="24"/>
          <w:szCs w:val="24"/>
        </w:rPr>
      </w:pPr>
      <w:r w:rsidRPr="00264D17">
        <w:rPr>
          <w:rFonts w:ascii="Times New Roman" w:eastAsia="Calibri" w:hAnsi="Times New Roman" w:cs="Times New Roman"/>
          <w:b/>
          <w:bCs/>
          <w:spacing w:val="-6"/>
          <w:sz w:val="24"/>
          <w:szCs w:val="24"/>
          <w:lang w:eastAsia="ru-RU"/>
        </w:rPr>
        <w:t>Площадь и перечень объектов недвижимого имущества, принадлежащие Эмитенту на праве собственности</w:t>
      </w:r>
      <w:r w:rsidR="00D457DC">
        <w:rPr>
          <w:rFonts w:ascii="Times New Roman" w:eastAsia="Calibri" w:hAnsi="Times New Roman" w:cs="Times New Roman"/>
          <w:b/>
          <w:bCs/>
          <w:spacing w:val="-6"/>
          <w:sz w:val="24"/>
          <w:szCs w:val="24"/>
          <w:lang w:eastAsia="ru-RU"/>
        </w:rPr>
        <w:t>, на праве постоянного (бессрочного) пользования</w:t>
      </w:r>
      <w:r w:rsidRPr="00264D17">
        <w:rPr>
          <w:rFonts w:ascii="Times New Roman" w:eastAsia="Calibri" w:hAnsi="Times New Roman" w:cs="Times New Roman"/>
          <w:b/>
          <w:bCs/>
          <w:spacing w:val="-6"/>
          <w:sz w:val="24"/>
          <w:szCs w:val="24"/>
          <w:lang w:eastAsia="ru-RU"/>
        </w:rPr>
        <w:t>:</w:t>
      </w:r>
      <w:r w:rsidR="00264D17">
        <w:rPr>
          <w:rFonts w:ascii="Times New Roman" w:eastAsia="Calibri" w:hAnsi="Times New Roman" w:cs="Times New Roman"/>
          <w:b/>
          <w:bCs/>
          <w:spacing w:val="-6"/>
          <w:sz w:val="24"/>
          <w:szCs w:val="24"/>
          <w:lang w:eastAsia="ru-RU"/>
        </w:rPr>
        <w:t xml:space="preserve"> </w:t>
      </w:r>
      <w:r w:rsidR="009F222D" w:rsidRPr="001F7628">
        <w:rPr>
          <w:rFonts w:ascii="Times New Roman" w:eastAsia="Calibri" w:hAnsi="Times New Roman" w:cs="Times New Roman"/>
          <w:bCs/>
          <w:spacing w:val="-6"/>
          <w:sz w:val="24"/>
          <w:szCs w:val="24"/>
          <w:lang w:eastAsia="ru-RU"/>
        </w:rPr>
        <w:t>Площадь и иные характеристики объектов недвижимо</w:t>
      </w:r>
      <w:r w:rsidR="009F222D">
        <w:rPr>
          <w:rFonts w:ascii="Times New Roman" w:eastAsia="Calibri" w:hAnsi="Times New Roman" w:cs="Times New Roman"/>
          <w:bCs/>
          <w:spacing w:val="-6"/>
          <w:sz w:val="24"/>
          <w:szCs w:val="24"/>
          <w:lang w:eastAsia="ru-RU"/>
        </w:rPr>
        <w:t>го имущества</w:t>
      </w:r>
      <w:r w:rsidR="00744617">
        <w:rPr>
          <w:rFonts w:ascii="Times New Roman" w:eastAsia="Calibri" w:hAnsi="Times New Roman" w:cs="Times New Roman"/>
          <w:bCs/>
          <w:spacing w:val="-6"/>
          <w:sz w:val="24"/>
          <w:szCs w:val="24"/>
          <w:lang w:eastAsia="ru-RU"/>
        </w:rPr>
        <w:t>, а также о</w:t>
      </w:r>
      <w:r w:rsidR="00744617" w:rsidRPr="00744617">
        <w:rPr>
          <w:rFonts w:ascii="Times New Roman" w:eastAsia="Calibri" w:hAnsi="Times New Roman" w:cs="Times New Roman"/>
          <w:bCs/>
          <w:spacing w:val="-6"/>
          <w:sz w:val="24"/>
          <w:szCs w:val="24"/>
          <w:lang w:eastAsia="ru-RU"/>
        </w:rPr>
        <w:t>граничени</w:t>
      </w:r>
      <w:r w:rsidR="00744617">
        <w:rPr>
          <w:rFonts w:ascii="Times New Roman" w:eastAsia="Calibri" w:hAnsi="Times New Roman" w:cs="Times New Roman"/>
          <w:bCs/>
          <w:spacing w:val="-6"/>
          <w:sz w:val="24"/>
          <w:szCs w:val="24"/>
          <w:lang w:eastAsia="ru-RU"/>
        </w:rPr>
        <w:t>я</w:t>
      </w:r>
      <w:r w:rsidR="00744617" w:rsidRPr="00744617">
        <w:rPr>
          <w:rFonts w:ascii="Times New Roman" w:eastAsia="Calibri" w:hAnsi="Times New Roman" w:cs="Times New Roman"/>
          <w:bCs/>
          <w:spacing w:val="-6"/>
          <w:sz w:val="24"/>
          <w:szCs w:val="24"/>
          <w:lang w:eastAsia="ru-RU"/>
        </w:rPr>
        <w:t xml:space="preserve"> прав и обременени</w:t>
      </w:r>
      <w:r w:rsidR="00744617">
        <w:rPr>
          <w:rFonts w:ascii="Times New Roman" w:eastAsia="Calibri" w:hAnsi="Times New Roman" w:cs="Times New Roman"/>
          <w:bCs/>
          <w:spacing w:val="-6"/>
          <w:sz w:val="24"/>
          <w:szCs w:val="24"/>
          <w:lang w:eastAsia="ru-RU"/>
        </w:rPr>
        <w:t>я</w:t>
      </w:r>
      <w:r w:rsidR="00744617" w:rsidRPr="00744617">
        <w:rPr>
          <w:rFonts w:ascii="Times New Roman" w:eastAsia="Calibri" w:hAnsi="Times New Roman" w:cs="Times New Roman"/>
          <w:bCs/>
          <w:spacing w:val="-6"/>
          <w:sz w:val="24"/>
          <w:szCs w:val="24"/>
          <w:lang w:eastAsia="ru-RU"/>
        </w:rPr>
        <w:t xml:space="preserve"> объект</w:t>
      </w:r>
      <w:r w:rsidR="00744617">
        <w:rPr>
          <w:rFonts w:ascii="Times New Roman" w:eastAsia="Calibri" w:hAnsi="Times New Roman" w:cs="Times New Roman"/>
          <w:bCs/>
          <w:spacing w:val="-6"/>
          <w:sz w:val="24"/>
          <w:szCs w:val="24"/>
          <w:lang w:eastAsia="ru-RU"/>
        </w:rPr>
        <w:t>ов</w:t>
      </w:r>
      <w:r w:rsidR="00744617" w:rsidRPr="00744617">
        <w:rPr>
          <w:rFonts w:ascii="Times New Roman" w:eastAsia="Calibri" w:hAnsi="Times New Roman" w:cs="Times New Roman"/>
          <w:bCs/>
          <w:spacing w:val="-6"/>
          <w:sz w:val="24"/>
          <w:szCs w:val="24"/>
          <w:lang w:eastAsia="ru-RU"/>
        </w:rPr>
        <w:t xml:space="preserve"> недвижимо</w:t>
      </w:r>
      <w:r w:rsidR="00744617">
        <w:rPr>
          <w:rFonts w:ascii="Times New Roman" w:eastAsia="Calibri" w:hAnsi="Times New Roman" w:cs="Times New Roman"/>
          <w:bCs/>
          <w:spacing w:val="-6"/>
          <w:sz w:val="24"/>
          <w:szCs w:val="24"/>
          <w:lang w:eastAsia="ru-RU"/>
        </w:rPr>
        <w:t>го имущества</w:t>
      </w:r>
      <w:r w:rsidR="009F222D" w:rsidRPr="001F7628">
        <w:rPr>
          <w:rFonts w:ascii="Times New Roman" w:eastAsia="Calibri" w:hAnsi="Times New Roman" w:cs="Times New Roman"/>
          <w:bCs/>
          <w:spacing w:val="-6"/>
          <w:sz w:val="24"/>
          <w:szCs w:val="24"/>
          <w:lang w:eastAsia="ru-RU"/>
        </w:rPr>
        <w:t>, принадлежащие Эмитенту на праве собственности</w:t>
      </w:r>
      <w:r w:rsidR="00AF2118">
        <w:rPr>
          <w:rFonts w:ascii="Times New Roman" w:eastAsia="Calibri" w:hAnsi="Times New Roman" w:cs="Times New Roman"/>
          <w:bCs/>
          <w:spacing w:val="-6"/>
          <w:sz w:val="24"/>
          <w:szCs w:val="24"/>
          <w:lang w:eastAsia="ru-RU"/>
        </w:rPr>
        <w:t xml:space="preserve"> и на праве постоянного (бессрочного) пользования</w:t>
      </w:r>
      <w:r w:rsidR="009F222D" w:rsidRPr="001F7628">
        <w:rPr>
          <w:rFonts w:ascii="Times New Roman" w:eastAsia="Calibri" w:hAnsi="Times New Roman" w:cs="Times New Roman"/>
          <w:bCs/>
          <w:spacing w:val="-6"/>
          <w:sz w:val="24"/>
          <w:szCs w:val="24"/>
          <w:lang w:eastAsia="ru-RU"/>
        </w:rPr>
        <w:t xml:space="preserve"> указаны в </w:t>
      </w:r>
      <w:r w:rsidR="00264D17" w:rsidRPr="00264D17">
        <w:rPr>
          <w:rFonts w:ascii="Times New Roman" w:eastAsia="Calibri" w:hAnsi="Times New Roman" w:cs="Times New Roman"/>
          <w:bCs/>
          <w:spacing w:val="-6"/>
          <w:sz w:val="24"/>
          <w:szCs w:val="24"/>
          <w:lang w:eastAsia="ru-RU"/>
        </w:rPr>
        <w:t>Выписк</w:t>
      </w:r>
      <w:r w:rsidR="009F222D">
        <w:rPr>
          <w:rFonts w:ascii="Times New Roman" w:eastAsia="Calibri" w:hAnsi="Times New Roman" w:cs="Times New Roman"/>
          <w:bCs/>
          <w:spacing w:val="-6"/>
          <w:sz w:val="24"/>
          <w:szCs w:val="24"/>
          <w:lang w:eastAsia="ru-RU"/>
        </w:rPr>
        <w:t>ах</w:t>
      </w:r>
      <w:r w:rsidR="00264D17" w:rsidRPr="00264D17">
        <w:rPr>
          <w:rFonts w:ascii="Times New Roman" w:eastAsia="Calibri" w:hAnsi="Times New Roman" w:cs="Times New Roman"/>
          <w:bCs/>
          <w:spacing w:val="-6"/>
          <w:sz w:val="24"/>
          <w:szCs w:val="24"/>
          <w:lang w:eastAsia="ru-RU"/>
        </w:rPr>
        <w:t xml:space="preserve"> из Единого государственного реестра недвижимости</w:t>
      </w:r>
      <w:r w:rsidR="00E154CC">
        <w:rPr>
          <w:rFonts w:ascii="Times New Roman" w:eastAsia="Calibri" w:hAnsi="Times New Roman" w:cs="Times New Roman"/>
          <w:bCs/>
          <w:spacing w:val="-6"/>
          <w:sz w:val="24"/>
          <w:szCs w:val="24"/>
          <w:lang w:eastAsia="ru-RU"/>
        </w:rPr>
        <w:t>,</w:t>
      </w:r>
      <w:r w:rsidR="00264D17" w:rsidRPr="00264D17">
        <w:rPr>
          <w:rFonts w:ascii="Times New Roman" w:eastAsia="Calibri" w:hAnsi="Times New Roman" w:cs="Times New Roman"/>
          <w:bCs/>
          <w:spacing w:val="-6"/>
          <w:sz w:val="24"/>
          <w:szCs w:val="24"/>
          <w:lang w:eastAsia="ru-RU"/>
        </w:rPr>
        <w:t xml:space="preserve"> </w:t>
      </w:r>
      <w:r w:rsidR="00264D17">
        <w:rPr>
          <w:rFonts w:ascii="Times New Roman" w:hAnsi="Times New Roman" w:cs="Times New Roman"/>
          <w:spacing w:val="-6"/>
          <w:sz w:val="24"/>
          <w:szCs w:val="24"/>
        </w:rPr>
        <w:t>прилага</w:t>
      </w:r>
      <w:r w:rsidR="009F222D">
        <w:rPr>
          <w:rFonts w:ascii="Times New Roman" w:hAnsi="Times New Roman" w:cs="Times New Roman"/>
          <w:spacing w:val="-6"/>
          <w:sz w:val="24"/>
          <w:szCs w:val="24"/>
        </w:rPr>
        <w:t>емых</w:t>
      </w:r>
      <w:r w:rsidR="00264D17">
        <w:rPr>
          <w:rFonts w:ascii="Times New Roman" w:hAnsi="Times New Roman" w:cs="Times New Roman"/>
          <w:spacing w:val="-6"/>
          <w:sz w:val="24"/>
          <w:szCs w:val="24"/>
        </w:rPr>
        <w:t xml:space="preserve"> к </w:t>
      </w:r>
      <w:r w:rsidR="009F222D">
        <w:rPr>
          <w:rFonts w:ascii="Times New Roman" w:hAnsi="Times New Roman" w:cs="Times New Roman"/>
          <w:spacing w:val="-6"/>
          <w:sz w:val="24"/>
          <w:szCs w:val="24"/>
        </w:rPr>
        <w:t>Д</w:t>
      </w:r>
      <w:r w:rsidR="00264D17">
        <w:rPr>
          <w:rFonts w:ascii="Times New Roman" w:hAnsi="Times New Roman" w:cs="Times New Roman"/>
          <w:spacing w:val="-6"/>
          <w:sz w:val="24"/>
          <w:szCs w:val="24"/>
        </w:rPr>
        <w:t>окументации отдельными файлами (</w:t>
      </w:r>
      <w:r w:rsidR="00264D17" w:rsidRPr="00264D17">
        <w:rPr>
          <w:rFonts w:ascii="Times New Roman" w:hAnsi="Times New Roman" w:cs="Times New Roman"/>
          <w:spacing w:val="-6"/>
          <w:sz w:val="24"/>
          <w:szCs w:val="24"/>
        </w:rPr>
        <w:t>РАЗДЕЛ Х.</w:t>
      </w:r>
      <w:r w:rsidR="00264D17">
        <w:rPr>
          <w:rFonts w:ascii="Times New Roman" w:hAnsi="Times New Roman" w:cs="Times New Roman"/>
          <w:spacing w:val="-6"/>
          <w:sz w:val="24"/>
          <w:szCs w:val="24"/>
        </w:rPr>
        <w:t>)</w:t>
      </w:r>
    </w:p>
    <w:p w14:paraId="5A19D7FC" w14:textId="0EE06451" w:rsidR="001A0AC7" w:rsidRPr="00A02E16" w:rsidRDefault="001A0AC7" w:rsidP="0029645C">
      <w:pPr>
        <w:pStyle w:val="a6"/>
        <w:numPr>
          <w:ilvl w:val="2"/>
          <w:numId w:val="10"/>
        </w:numPr>
        <w:tabs>
          <w:tab w:val="left" w:pos="-284"/>
          <w:tab w:val="left" w:pos="426"/>
        </w:tabs>
        <w:spacing w:before="120"/>
        <w:ind w:left="0" w:firstLine="709"/>
        <w:jc w:val="both"/>
        <w:rPr>
          <w:spacing w:val="-6"/>
          <w:sz w:val="24"/>
          <w:szCs w:val="24"/>
        </w:rPr>
      </w:pPr>
      <w:bookmarkStart w:id="17" w:name="_Hlk193272830"/>
      <w:bookmarkStart w:id="18" w:name="_Hlk193272071"/>
      <w:r w:rsidRPr="0029645C">
        <w:rPr>
          <w:rFonts w:ascii="Times New Roman" w:hAnsi="Times New Roman" w:cs="Times New Roman"/>
          <w:b/>
          <w:spacing w:val="-6"/>
          <w:sz w:val="24"/>
          <w:szCs w:val="24"/>
        </w:rPr>
        <w:t xml:space="preserve">В отношении Эмитента Арбитражным судом Владимирской области </w:t>
      </w:r>
      <w:r w:rsidR="000D1830" w:rsidRPr="0029645C">
        <w:rPr>
          <w:rFonts w:ascii="Times New Roman" w:hAnsi="Times New Roman" w:cs="Times New Roman"/>
          <w:b/>
          <w:spacing w:val="-6"/>
          <w:sz w:val="24"/>
          <w:szCs w:val="24"/>
        </w:rPr>
        <w:t xml:space="preserve">введено внешнее управление на срок 18 месяцев, внешним управляющим Эмитента утвержден Денисов Роман Вячеславович (Определение Арбитражного суда Владимирской области о введении внешнего управления и об утверждении внешнего управляющего по Делу № А11-5140/2021 </w:t>
      </w:r>
      <w:r w:rsidR="00A640D5">
        <w:rPr>
          <w:rFonts w:ascii="Times New Roman" w:hAnsi="Times New Roman" w:cs="Times New Roman"/>
          <w:b/>
          <w:spacing w:val="-6"/>
          <w:sz w:val="24"/>
          <w:szCs w:val="24"/>
        </w:rPr>
        <w:t xml:space="preserve">от </w:t>
      </w:r>
      <w:r w:rsidR="000D1830" w:rsidRPr="0029645C">
        <w:rPr>
          <w:rFonts w:ascii="Times New Roman" w:hAnsi="Times New Roman" w:cs="Times New Roman"/>
          <w:b/>
          <w:spacing w:val="-6"/>
          <w:sz w:val="24"/>
          <w:szCs w:val="24"/>
        </w:rPr>
        <w:t>27.02.2025)</w:t>
      </w:r>
      <w:bookmarkEnd w:id="17"/>
      <w:r w:rsidR="000D1830" w:rsidRPr="0029645C">
        <w:rPr>
          <w:rFonts w:ascii="Times New Roman" w:hAnsi="Times New Roman" w:cs="Times New Roman"/>
          <w:b/>
          <w:spacing w:val="-6"/>
          <w:sz w:val="24"/>
          <w:szCs w:val="24"/>
        </w:rPr>
        <w:t xml:space="preserve">. </w:t>
      </w:r>
    </w:p>
    <w:p w14:paraId="5175353E" w14:textId="0F292D76" w:rsidR="00A02E16" w:rsidRPr="00A02E16" w:rsidRDefault="00A02E16" w:rsidP="0029645C">
      <w:pPr>
        <w:pStyle w:val="a6"/>
        <w:numPr>
          <w:ilvl w:val="2"/>
          <w:numId w:val="10"/>
        </w:numPr>
        <w:tabs>
          <w:tab w:val="left" w:pos="-284"/>
          <w:tab w:val="left" w:pos="426"/>
        </w:tabs>
        <w:spacing w:before="120"/>
        <w:ind w:left="0" w:firstLine="709"/>
        <w:jc w:val="both"/>
        <w:rPr>
          <w:rFonts w:ascii="Times New Roman" w:hAnsi="Times New Roman" w:cs="Times New Roman"/>
          <w:spacing w:val="-6"/>
          <w:sz w:val="24"/>
          <w:szCs w:val="24"/>
        </w:rPr>
      </w:pPr>
      <w:r w:rsidRPr="00A02E16">
        <w:rPr>
          <w:rFonts w:ascii="Times New Roman" w:hAnsi="Times New Roman" w:cs="Times New Roman"/>
          <w:spacing w:val="-6"/>
          <w:sz w:val="24"/>
          <w:szCs w:val="24"/>
        </w:rPr>
        <w:t>В соответствии с данными, опубликованными на официально</w:t>
      </w:r>
      <w:r>
        <w:rPr>
          <w:rFonts w:ascii="Times New Roman" w:hAnsi="Times New Roman" w:cs="Times New Roman"/>
          <w:spacing w:val="-6"/>
          <w:sz w:val="24"/>
          <w:szCs w:val="24"/>
        </w:rPr>
        <w:t>м</w:t>
      </w:r>
      <w:r w:rsidRPr="00A02E16">
        <w:rPr>
          <w:rFonts w:ascii="Times New Roman" w:hAnsi="Times New Roman" w:cs="Times New Roman"/>
          <w:spacing w:val="-6"/>
          <w:sz w:val="24"/>
          <w:szCs w:val="24"/>
        </w:rPr>
        <w:t xml:space="preserve"> сайте ФНС России</w:t>
      </w:r>
      <w:r>
        <w:rPr>
          <w:rFonts w:ascii="Times New Roman" w:hAnsi="Times New Roman" w:cs="Times New Roman"/>
          <w:spacing w:val="-6"/>
          <w:sz w:val="24"/>
          <w:szCs w:val="24"/>
        </w:rPr>
        <w:t>,</w:t>
      </w:r>
      <w:r w:rsidRPr="00A02E16">
        <w:rPr>
          <w:rFonts w:ascii="Times New Roman" w:hAnsi="Times New Roman" w:cs="Times New Roman"/>
          <w:spacing w:val="-6"/>
          <w:sz w:val="24"/>
          <w:szCs w:val="24"/>
        </w:rPr>
        <w:t xml:space="preserve"> задолженность Эмитента по налогам и сборам на 01.06.2025 составляет 140 929 754 (Сто сорок миллионов девятьсот двадцать девять тысяч семьсот пятьдесят четыре) рубл</w:t>
      </w:r>
      <w:r>
        <w:rPr>
          <w:rFonts w:ascii="Times New Roman" w:hAnsi="Times New Roman" w:cs="Times New Roman"/>
          <w:spacing w:val="-6"/>
          <w:sz w:val="24"/>
          <w:szCs w:val="24"/>
        </w:rPr>
        <w:t>я</w:t>
      </w:r>
      <w:r w:rsidRPr="00A02E16">
        <w:rPr>
          <w:rFonts w:ascii="Times New Roman" w:hAnsi="Times New Roman" w:cs="Times New Roman"/>
          <w:spacing w:val="-6"/>
          <w:sz w:val="24"/>
          <w:szCs w:val="24"/>
        </w:rPr>
        <w:t xml:space="preserve"> 58 копеек.</w:t>
      </w:r>
    </w:p>
    <w:p w14:paraId="5D515BE3" w14:textId="77777777" w:rsidR="0051673C" w:rsidRPr="004E0E78" w:rsidRDefault="0051673C" w:rsidP="008356F2">
      <w:pPr>
        <w:pStyle w:val="TextBoldCenter"/>
        <w:numPr>
          <w:ilvl w:val="1"/>
          <w:numId w:val="10"/>
        </w:numPr>
        <w:spacing w:before="120"/>
        <w:ind w:left="0" w:firstLine="709"/>
        <w:jc w:val="both"/>
        <w:rPr>
          <w:spacing w:val="-6"/>
          <w:sz w:val="24"/>
          <w:szCs w:val="24"/>
        </w:rPr>
      </w:pPr>
      <w:bookmarkStart w:id="19" w:name="_Toc230144033"/>
      <w:bookmarkEnd w:id="18"/>
      <w:r w:rsidRPr="004E0E78">
        <w:rPr>
          <w:spacing w:val="-6"/>
          <w:sz w:val="24"/>
          <w:szCs w:val="24"/>
        </w:rPr>
        <w:t>Задаток перечисляется на условиях договора о задатке (Раздел VIII Документации)</w:t>
      </w:r>
    </w:p>
    <w:p w14:paraId="153F0057" w14:textId="77777777" w:rsidR="0051673C" w:rsidRPr="00111933" w:rsidRDefault="0051673C" w:rsidP="008356F2">
      <w:pPr>
        <w:pStyle w:val="TextBoldCenter"/>
        <w:spacing w:before="0"/>
        <w:ind w:firstLine="709"/>
        <w:jc w:val="both"/>
        <w:rPr>
          <w:b w:val="0"/>
          <w:spacing w:val="-6"/>
          <w:sz w:val="24"/>
          <w:szCs w:val="24"/>
        </w:rPr>
      </w:pPr>
      <w:r w:rsidRPr="004E0E78">
        <w:rPr>
          <w:b w:val="0"/>
          <w:spacing w:val="-6"/>
          <w:sz w:val="24"/>
          <w:szCs w:val="24"/>
        </w:rPr>
        <w:lastRenderedPageBreak/>
        <w:t xml:space="preserve">Задаток для участия в Продаже служит обеспечением исполнения обязательства Победителя/Единственного участника по заключению Договора купли-продажи, оплате приобретенного на Продаже </w:t>
      </w:r>
      <w:r w:rsidRPr="00111933">
        <w:rPr>
          <w:b w:val="0"/>
          <w:spacing w:val="-6"/>
          <w:sz w:val="24"/>
          <w:szCs w:val="24"/>
        </w:rPr>
        <w:t>Имущества и исполнению иных обязательств, предусмотренных Документацией.</w:t>
      </w:r>
    </w:p>
    <w:p w14:paraId="2CFCBA29" w14:textId="77777777" w:rsidR="0051673C" w:rsidRPr="00111933" w:rsidRDefault="0051673C" w:rsidP="008356F2">
      <w:pPr>
        <w:ind w:firstLine="709"/>
        <w:jc w:val="both"/>
        <w:rPr>
          <w:rFonts w:ascii="Times New Roman" w:hAnsi="Times New Roman" w:cs="Times New Roman"/>
          <w:spacing w:val="-6"/>
          <w:sz w:val="24"/>
          <w:szCs w:val="24"/>
          <w:lang w:val="ru-RU"/>
        </w:rPr>
      </w:pPr>
      <w:r w:rsidRPr="00111933">
        <w:rPr>
          <w:rFonts w:ascii="Times New Roman" w:hAnsi="Times New Roman" w:cs="Times New Roman"/>
          <w:spacing w:val="-6"/>
          <w:sz w:val="24"/>
          <w:szCs w:val="24"/>
          <w:lang w:val="ru-RU"/>
        </w:rPr>
        <w:t xml:space="preserve">Задаток вносится единым платежом на расчетный счет </w:t>
      </w:r>
      <w:r w:rsidRPr="00111933">
        <w:rPr>
          <w:rFonts w:ascii="Times New Roman" w:hAnsi="Times New Roman" w:cs="Times New Roman"/>
          <w:bCs/>
          <w:spacing w:val="-6"/>
          <w:sz w:val="24"/>
          <w:szCs w:val="24"/>
          <w:lang w:val="ru-RU"/>
        </w:rPr>
        <w:t>Организатора</w:t>
      </w:r>
      <w:r w:rsidRPr="00111933">
        <w:rPr>
          <w:rFonts w:ascii="Times New Roman" w:hAnsi="Times New Roman" w:cs="Times New Roman"/>
          <w:spacing w:val="-6"/>
          <w:sz w:val="24"/>
          <w:szCs w:val="24"/>
          <w:lang w:val="ru-RU"/>
        </w:rPr>
        <w:t xml:space="preserve">: </w:t>
      </w:r>
    </w:p>
    <w:p w14:paraId="767E8557" w14:textId="78DB82C8" w:rsidR="0051673C" w:rsidRPr="00111933" w:rsidRDefault="0051673C" w:rsidP="008356F2">
      <w:pPr>
        <w:ind w:firstLine="709"/>
        <w:jc w:val="both"/>
        <w:rPr>
          <w:rFonts w:ascii="Times New Roman" w:hAnsi="Times New Roman" w:cs="Times New Roman"/>
          <w:spacing w:val="-6"/>
          <w:sz w:val="24"/>
          <w:szCs w:val="24"/>
          <w:lang w:val="ru-RU"/>
        </w:rPr>
      </w:pPr>
      <w:r w:rsidRPr="00111933">
        <w:rPr>
          <w:rFonts w:ascii="Times New Roman" w:hAnsi="Times New Roman" w:cs="Times New Roman"/>
          <w:spacing w:val="-6"/>
          <w:sz w:val="24"/>
          <w:szCs w:val="24"/>
          <w:lang w:val="ru-RU"/>
        </w:rPr>
        <w:t>Расчетный</w:t>
      </w:r>
      <w:r w:rsidRPr="00111933">
        <w:rPr>
          <w:rFonts w:ascii="Times New Roman" w:hAnsi="Times New Roman" w:cs="Times New Roman"/>
          <w:spacing w:val="-6"/>
          <w:sz w:val="24"/>
          <w:szCs w:val="24"/>
        </w:rPr>
        <w:t> </w:t>
      </w:r>
      <w:r w:rsidRPr="00111933">
        <w:rPr>
          <w:rFonts w:ascii="Times New Roman" w:hAnsi="Times New Roman" w:cs="Times New Roman"/>
          <w:spacing w:val="-6"/>
          <w:sz w:val="24"/>
          <w:szCs w:val="24"/>
          <w:lang w:val="ru-RU"/>
        </w:rPr>
        <w:t>счет:</w:t>
      </w:r>
      <w:r w:rsidRPr="00111933">
        <w:rPr>
          <w:rFonts w:ascii="Times New Roman" w:hAnsi="Times New Roman" w:cs="Times New Roman"/>
          <w:spacing w:val="-6"/>
          <w:sz w:val="24"/>
          <w:szCs w:val="24"/>
        </w:rPr>
        <w:t> </w:t>
      </w:r>
      <w:r w:rsidR="00111933" w:rsidRPr="00111933">
        <w:rPr>
          <w:rFonts w:ascii="Times New Roman" w:hAnsi="Times New Roman" w:cs="Times New Roman"/>
          <w:spacing w:val="-6"/>
          <w:sz w:val="24"/>
          <w:szCs w:val="24"/>
          <w:lang w:val="ru-RU"/>
        </w:rPr>
        <w:t>40702810700000127208</w:t>
      </w:r>
      <w:r w:rsidRPr="00111933">
        <w:rPr>
          <w:rFonts w:ascii="Times New Roman" w:hAnsi="Times New Roman" w:cs="Times New Roman"/>
          <w:spacing w:val="-6"/>
          <w:sz w:val="24"/>
          <w:szCs w:val="24"/>
          <w:lang w:val="ru-RU"/>
        </w:rPr>
        <w:t>;</w:t>
      </w:r>
    </w:p>
    <w:p w14:paraId="6ECE61A0" w14:textId="77777777" w:rsidR="0051673C" w:rsidRPr="00111933" w:rsidRDefault="0051673C" w:rsidP="008356F2">
      <w:pPr>
        <w:ind w:firstLine="709"/>
        <w:jc w:val="both"/>
        <w:rPr>
          <w:rFonts w:ascii="Times New Roman" w:hAnsi="Times New Roman" w:cs="Times New Roman"/>
          <w:spacing w:val="-6"/>
          <w:sz w:val="24"/>
          <w:szCs w:val="24"/>
          <w:lang w:val="ru-RU"/>
        </w:rPr>
      </w:pPr>
      <w:r w:rsidRPr="00111933">
        <w:rPr>
          <w:rFonts w:ascii="Times New Roman" w:hAnsi="Times New Roman" w:cs="Times New Roman"/>
          <w:spacing w:val="-6"/>
          <w:sz w:val="24"/>
          <w:szCs w:val="24"/>
          <w:lang w:val="ru-RU"/>
        </w:rPr>
        <w:t>Банк:</w:t>
      </w:r>
      <w:r w:rsidRPr="00111933">
        <w:rPr>
          <w:rFonts w:ascii="Times New Roman" w:hAnsi="Times New Roman" w:cs="Times New Roman"/>
          <w:spacing w:val="-6"/>
          <w:sz w:val="24"/>
          <w:szCs w:val="24"/>
        </w:rPr>
        <w:t> </w:t>
      </w:r>
      <w:r w:rsidRPr="00111933">
        <w:rPr>
          <w:rFonts w:ascii="Times New Roman" w:hAnsi="Times New Roman" w:cs="Times New Roman"/>
          <w:spacing w:val="-6"/>
          <w:sz w:val="24"/>
          <w:szCs w:val="24"/>
          <w:lang w:val="ru-RU"/>
        </w:rPr>
        <w:t>АО</w:t>
      </w:r>
      <w:r w:rsidRPr="00111933">
        <w:rPr>
          <w:rFonts w:ascii="Times New Roman" w:hAnsi="Times New Roman" w:cs="Times New Roman"/>
          <w:spacing w:val="-6"/>
          <w:sz w:val="24"/>
          <w:szCs w:val="24"/>
        </w:rPr>
        <w:t> </w:t>
      </w:r>
      <w:r w:rsidRPr="00111933">
        <w:rPr>
          <w:rFonts w:ascii="Times New Roman" w:hAnsi="Times New Roman" w:cs="Times New Roman"/>
          <w:spacing w:val="-6"/>
          <w:sz w:val="24"/>
          <w:szCs w:val="24"/>
          <w:lang w:val="ru-RU"/>
        </w:rPr>
        <w:t>АКБ</w:t>
      </w:r>
      <w:r w:rsidRPr="00111933">
        <w:rPr>
          <w:rFonts w:ascii="Times New Roman" w:hAnsi="Times New Roman" w:cs="Times New Roman"/>
          <w:spacing w:val="-6"/>
          <w:sz w:val="24"/>
          <w:szCs w:val="24"/>
        </w:rPr>
        <w:t> </w:t>
      </w:r>
      <w:r w:rsidRPr="00111933">
        <w:rPr>
          <w:rFonts w:ascii="Times New Roman" w:hAnsi="Times New Roman" w:cs="Times New Roman"/>
          <w:spacing w:val="-6"/>
          <w:sz w:val="24"/>
          <w:szCs w:val="24"/>
          <w:lang w:val="ru-RU"/>
        </w:rPr>
        <w:t>«НОВИКОМБАНК»;</w:t>
      </w:r>
    </w:p>
    <w:p w14:paraId="7E841D40" w14:textId="77777777" w:rsidR="0051673C" w:rsidRPr="00111933" w:rsidRDefault="0051673C" w:rsidP="008356F2">
      <w:pPr>
        <w:ind w:firstLine="709"/>
        <w:jc w:val="both"/>
        <w:rPr>
          <w:rFonts w:ascii="Times New Roman" w:hAnsi="Times New Roman" w:cs="Times New Roman"/>
          <w:spacing w:val="-6"/>
          <w:sz w:val="24"/>
          <w:szCs w:val="24"/>
          <w:lang w:val="ru-RU"/>
        </w:rPr>
      </w:pPr>
      <w:r w:rsidRPr="00111933">
        <w:rPr>
          <w:rFonts w:ascii="Times New Roman" w:hAnsi="Times New Roman" w:cs="Times New Roman"/>
          <w:spacing w:val="-6"/>
          <w:sz w:val="24"/>
          <w:szCs w:val="24"/>
          <w:lang w:val="ru-RU"/>
        </w:rPr>
        <w:t>БИК:</w:t>
      </w:r>
      <w:r w:rsidRPr="00111933">
        <w:rPr>
          <w:rFonts w:ascii="Times New Roman" w:hAnsi="Times New Roman" w:cs="Times New Roman"/>
          <w:spacing w:val="-6"/>
          <w:sz w:val="24"/>
          <w:szCs w:val="24"/>
        </w:rPr>
        <w:t> </w:t>
      </w:r>
      <w:r w:rsidRPr="00111933">
        <w:rPr>
          <w:rFonts w:ascii="Times New Roman" w:hAnsi="Times New Roman" w:cs="Times New Roman"/>
          <w:spacing w:val="-6"/>
          <w:sz w:val="24"/>
          <w:szCs w:val="24"/>
          <w:lang w:val="ru-RU"/>
        </w:rPr>
        <w:t>044525162;</w:t>
      </w:r>
    </w:p>
    <w:p w14:paraId="2D631045" w14:textId="77777777" w:rsidR="0051673C" w:rsidRPr="00100E42" w:rsidRDefault="0051673C" w:rsidP="008356F2">
      <w:pPr>
        <w:ind w:firstLine="709"/>
        <w:jc w:val="both"/>
        <w:rPr>
          <w:rFonts w:ascii="Times New Roman" w:hAnsi="Times New Roman" w:cs="Times New Roman"/>
          <w:spacing w:val="-6"/>
          <w:sz w:val="24"/>
          <w:szCs w:val="24"/>
          <w:lang w:val="ru-RU"/>
        </w:rPr>
      </w:pPr>
      <w:r w:rsidRPr="00100E42">
        <w:rPr>
          <w:rFonts w:ascii="Times New Roman" w:hAnsi="Times New Roman" w:cs="Times New Roman"/>
          <w:spacing w:val="-6"/>
          <w:sz w:val="24"/>
          <w:szCs w:val="24"/>
          <w:lang w:val="ru-RU"/>
        </w:rPr>
        <w:t>Корр.</w:t>
      </w:r>
      <w:r w:rsidRPr="00100E42">
        <w:rPr>
          <w:rFonts w:ascii="Times New Roman" w:hAnsi="Times New Roman" w:cs="Times New Roman"/>
          <w:spacing w:val="-6"/>
          <w:sz w:val="24"/>
          <w:szCs w:val="24"/>
        </w:rPr>
        <w:t> </w:t>
      </w:r>
      <w:r w:rsidRPr="00100E42">
        <w:rPr>
          <w:rFonts w:ascii="Times New Roman" w:hAnsi="Times New Roman" w:cs="Times New Roman"/>
          <w:spacing w:val="-6"/>
          <w:sz w:val="24"/>
          <w:szCs w:val="24"/>
          <w:lang w:val="ru-RU"/>
        </w:rPr>
        <w:t>счет: 30101810245250000162;</w:t>
      </w:r>
    </w:p>
    <w:p w14:paraId="4C73EFD2" w14:textId="5D9003FF" w:rsidR="0051673C" w:rsidRPr="00100E42" w:rsidRDefault="0051673C" w:rsidP="008356F2">
      <w:pPr>
        <w:ind w:firstLine="709"/>
        <w:jc w:val="both"/>
        <w:rPr>
          <w:rFonts w:ascii="Times New Roman" w:hAnsi="Times New Roman" w:cs="Times New Roman"/>
          <w:spacing w:val="-6"/>
          <w:sz w:val="24"/>
          <w:szCs w:val="24"/>
          <w:lang w:val="ru-RU"/>
        </w:rPr>
      </w:pPr>
      <w:r w:rsidRPr="00100E42">
        <w:rPr>
          <w:rFonts w:ascii="Times New Roman" w:hAnsi="Times New Roman" w:cs="Times New Roman"/>
          <w:spacing w:val="-6"/>
          <w:sz w:val="24"/>
          <w:szCs w:val="24"/>
          <w:lang w:val="ru-RU"/>
        </w:rPr>
        <w:t>ИНН:</w:t>
      </w:r>
      <w:r w:rsidRPr="00100E42">
        <w:rPr>
          <w:rFonts w:ascii="Times New Roman" w:hAnsi="Times New Roman" w:cs="Times New Roman"/>
          <w:spacing w:val="-6"/>
          <w:sz w:val="24"/>
          <w:szCs w:val="24"/>
        </w:rPr>
        <w:t> </w:t>
      </w:r>
      <w:r w:rsidRPr="00100E42">
        <w:rPr>
          <w:rFonts w:ascii="Times New Roman" w:hAnsi="Times New Roman" w:cs="Times New Roman"/>
          <w:spacing w:val="-6"/>
          <w:sz w:val="24"/>
          <w:szCs w:val="24"/>
          <w:lang w:val="ru-RU"/>
        </w:rPr>
        <w:t>7704770859; КПП:</w:t>
      </w:r>
      <w:r w:rsidRPr="00100E42">
        <w:rPr>
          <w:rFonts w:ascii="Times New Roman" w:hAnsi="Times New Roman" w:cs="Times New Roman"/>
          <w:spacing w:val="-6"/>
          <w:sz w:val="24"/>
          <w:szCs w:val="24"/>
        </w:rPr>
        <w:t> </w:t>
      </w:r>
      <w:r w:rsidRPr="00100E42">
        <w:rPr>
          <w:rFonts w:ascii="Times New Roman" w:hAnsi="Times New Roman" w:cs="Times New Roman"/>
          <w:spacing w:val="-6"/>
          <w:sz w:val="24"/>
          <w:szCs w:val="24"/>
          <w:lang w:val="ru-RU"/>
        </w:rPr>
        <w:t>770401001;</w:t>
      </w:r>
    </w:p>
    <w:p w14:paraId="16C43371" w14:textId="4BA45AE0" w:rsidR="0051673C" w:rsidRPr="00100E42" w:rsidRDefault="0051673C" w:rsidP="008356F2">
      <w:pPr>
        <w:ind w:firstLine="709"/>
        <w:jc w:val="both"/>
        <w:rPr>
          <w:rFonts w:ascii="Times New Roman" w:hAnsi="Times New Roman" w:cs="Times New Roman"/>
          <w:b/>
          <w:spacing w:val="-6"/>
          <w:sz w:val="24"/>
          <w:szCs w:val="24"/>
          <w:lang w:val="ru-RU"/>
        </w:rPr>
      </w:pPr>
      <w:r w:rsidRPr="00100E42">
        <w:rPr>
          <w:rFonts w:ascii="Times New Roman" w:hAnsi="Times New Roman" w:cs="Times New Roman"/>
          <w:b/>
          <w:spacing w:val="-6"/>
          <w:sz w:val="24"/>
          <w:szCs w:val="24"/>
          <w:lang w:val="ru-RU"/>
        </w:rPr>
        <w:t>Получатель:</w:t>
      </w:r>
      <w:r w:rsidRPr="00100E42">
        <w:rPr>
          <w:rFonts w:ascii="Times New Roman" w:hAnsi="Times New Roman" w:cs="Times New Roman"/>
          <w:spacing w:val="-6"/>
          <w:sz w:val="24"/>
          <w:szCs w:val="24"/>
          <w:lang w:val="ru-RU"/>
        </w:rPr>
        <w:t xml:space="preserve"> </w:t>
      </w:r>
      <w:r w:rsidRPr="00100E42">
        <w:rPr>
          <w:rFonts w:ascii="Times New Roman" w:hAnsi="Times New Roman" w:cs="Times New Roman"/>
          <w:b/>
          <w:spacing w:val="-6"/>
          <w:sz w:val="24"/>
          <w:szCs w:val="24"/>
          <w:lang w:val="ru-RU"/>
        </w:rPr>
        <w:t>ООО</w:t>
      </w:r>
      <w:r w:rsidRPr="00100E42">
        <w:rPr>
          <w:rFonts w:ascii="Times New Roman" w:hAnsi="Times New Roman" w:cs="Times New Roman"/>
          <w:b/>
          <w:spacing w:val="-6"/>
          <w:sz w:val="24"/>
          <w:szCs w:val="24"/>
        </w:rPr>
        <w:t> </w:t>
      </w:r>
      <w:r w:rsidRPr="00100E42">
        <w:rPr>
          <w:rFonts w:ascii="Times New Roman" w:hAnsi="Times New Roman" w:cs="Times New Roman"/>
          <w:b/>
          <w:spacing w:val="-6"/>
          <w:sz w:val="24"/>
          <w:szCs w:val="24"/>
          <w:lang w:val="ru-RU"/>
        </w:rPr>
        <w:t>«РТ-Капитал»</w:t>
      </w:r>
      <w:r w:rsidRPr="00100E42">
        <w:rPr>
          <w:rFonts w:ascii="Times New Roman" w:hAnsi="Times New Roman" w:cs="Times New Roman"/>
          <w:spacing w:val="-6"/>
          <w:sz w:val="24"/>
          <w:szCs w:val="24"/>
          <w:lang w:val="ru-RU"/>
        </w:rPr>
        <w:t xml:space="preserve">, в срок, </w:t>
      </w:r>
      <w:r w:rsidRPr="00100E42">
        <w:rPr>
          <w:rFonts w:ascii="Times New Roman" w:hAnsi="Times New Roman" w:cs="Times New Roman"/>
          <w:b/>
          <w:spacing w:val="-6"/>
          <w:sz w:val="24"/>
          <w:szCs w:val="24"/>
          <w:lang w:val="ru-RU"/>
        </w:rPr>
        <w:t xml:space="preserve">не позднее </w:t>
      </w:r>
      <w:r w:rsidR="00A02E16">
        <w:rPr>
          <w:rFonts w:ascii="Times New Roman" w:hAnsi="Times New Roman" w:cs="Times New Roman"/>
          <w:b/>
          <w:spacing w:val="-6"/>
          <w:sz w:val="24"/>
          <w:szCs w:val="24"/>
          <w:lang w:val="ru-RU"/>
        </w:rPr>
        <w:t>08</w:t>
      </w:r>
      <w:r w:rsidRPr="00100E42">
        <w:rPr>
          <w:rFonts w:ascii="Times New Roman" w:hAnsi="Times New Roman" w:cs="Times New Roman"/>
          <w:b/>
          <w:spacing w:val="-6"/>
          <w:sz w:val="24"/>
          <w:szCs w:val="24"/>
          <w:lang w:val="ru-RU"/>
        </w:rPr>
        <w:t>.</w:t>
      </w:r>
      <w:r w:rsidR="00067F62" w:rsidRPr="00100E42">
        <w:rPr>
          <w:rFonts w:ascii="Times New Roman" w:hAnsi="Times New Roman" w:cs="Times New Roman"/>
          <w:b/>
          <w:spacing w:val="-6"/>
          <w:sz w:val="24"/>
          <w:szCs w:val="24"/>
          <w:lang w:val="ru-RU"/>
        </w:rPr>
        <w:t>0</w:t>
      </w:r>
      <w:r w:rsidR="00A02E16">
        <w:rPr>
          <w:rFonts w:ascii="Times New Roman" w:hAnsi="Times New Roman" w:cs="Times New Roman"/>
          <w:b/>
          <w:spacing w:val="-6"/>
          <w:sz w:val="24"/>
          <w:szCs w:val="24"/>
          <w:lang w:val="ru-RU"/>
        </w:rPr>
        <w:t>7</w:t>
      </w:r>
      <w:r w:rsidRPr="00100E42">
        <w:rPr>
          <w:rFonts w:ascii="Times New Roman" w:hAnsi="Times New Roman" w:cs="Times New Roman"/>
          <w:b/>
          <w:spacing w:val="-6"/>
          <w:sz w:val="24"/>
          <w:szCs w:val="24"/>
          <w:lang w:val="ru-RU"/>
        </w:rPr>
        <w:t>.20</w:t>
      </w:r>
      <w:r w:rsidR="00BF30BD" w:rsidRPr="00100E42">
        <w:rPr>
          <w:rFonts w:ascii="Times New Roman" w:hAnsi="Times New Roman" w:cs="Times New Roman"/>
          <w:b/>
          <w:spacing w:val="-6"/>
          <w:sz w:val="24"/>
          <w:szCs w:val="24"/>
          <w:lang w:val="ru-RU"/>
        </w:rPr>
        <w:t>2</w:t>
      </w:r>
      <w:r w:rsidR="00067F62" w:rsidRPr="00100E42">
        <w:rPr>
          <w:rFonts w:ascii="Times New Roman" w:hAnsi="Times New Roman" w:cs="Times New Roman"/>
          <w:b/>
          <w:spacing w:val="-6"/>
          <w:sz w:val="24"/>
          <w:szCs w:val="24"/>
          <w:lang w:val="ru-RU"/>
        </w:rPr>
        <w:t>5</w:t>
      </w:r>
      <w:r w:rsidRPr="00100E42">
        <w:rPr>
          <w:rFonts w:ascii="Times New Roman" w:hAnsi="Times New Roman" w:cs="Times New Roman"/>
          <w:spacing w:val="-6"/>
          <w:sz w:val="24"/>
          <w:szCs w:val="24"/>
          <w:lang w:val="ru-RU"/>
        </w:rPr>
        <w:t>.</w:t>
      </w:r>
    </w:p>
    <w:p w14:paraId="7FF63BF5" w14:textId="77777777" w:rsidR="0051673C" w:rsidRPr="00100E42" w:rsidRDefault="0051673C" w:rsidP="008356F2">
      <w:pPr>
        <w:pStyle w:val="12"/>
        <w:widowControl/>
        <w:ind w:firstLine="709"/>
        <w:rPr>
          <w:spacing w:val="-6"/>
          <w:szCs w:val="24"/>
        </w:rPr>
      </w:pPr>
      <w:r w:rsidRPr="00100E42">
        <w:rPr>
          <w:spacing w:val="-6"/>
          <w:szCs w:val="24"/>
        </w:rPr>
        <w:t>Платежи осуществляются в рублях, в форме безналичного расчета.</w:t>
      </w:r>
    </w:p>
    <w:p w14:paraId="246711E7" w14:textId="77777777" w:rsidR="0051673C" w:rsidRPr="00100E42" w:rsidRDefault="0051673C" w:rsidP="008356F2">
      <w:pPr>
        <w:pStyle w:val="12"/>
        <w:ind w:firstLine="709"/>
        <w:rPr>
          <w:spacing w:val="-6"/>
          <w:szCs w:val="24"/>
        </w:rPr>
      </w:pPr>
      <w:r w:rsidRPr="00100E42">
        <w:rPr>
          <w:spacing w:val="-6"/>
          <w:szCs w:val="24"/>
        </w:rPr>
        <w:t>В платежном поручении на перечисление денежных средств необходимо указывать:</w:t>
      </w:r>
    </w:p>
    <w:p w14:paraId="212693FA" w14:textId="77777777" w:rsidR="0051673C" w:rsidRPr="00100E42" w:rsidRDefault="0051673C" w:rsidP="008356F2">
      <w:pPr>
        <w:adjustRightInd w:val="0"/>
        <w:ind w:firstLine="709"/>
        <w:jc w:val="both"/>
        <w:rPr>
          <w:rFonts w:ascii="Times New Roman" w:hAnsi="Times New Roman" w:cs="Times New Roman"/>
          <w:spacing w:val="-6"/>
          <w:sz w:val="24"/>
          <w:szCs w:val="24"/>
          <w:lang w:val="ru-RU"/>
        </w:rPr>
      </w:pPr>
      <w:r w:rsidRPr="00100E42">
        <w:rPr>
          <w:rFonts w:ascii="Times New Roman" w:hAnsi="Times New Roman" w:cs="Times New Roman"/>
          <w:b/>
          <w:spacing w:val="-6"/>
          <w:sz w:val="24"/>
          <w:szCs w:val="24"/>
          <w:lang w:val="ru-RU"/>
        </w:rPr>
        <w:t>«В обеспечение обязательств в соответствии с торгами №</w:t>
      </w:r>
      <w:r w:rsidRPr="00100E42">
        <w:rPr>
          <w:rFonts w:ascii="Times New Roman" w:hAnsi="Times New Roman" w:cs="Times New Roman"/>
          <w:b/>
          <w:spacing w:val="-6"/>
          <w:sz w:val="24"/>
          <w:szCs w:val="24"/>
        </w:rPr>
        <w:t> </w:t>
      </w:r>
      <w:r w:rsidR="00381128" w:rsidRPr="00100E42">
        <w:rPr>
          <w:rFonts w:ascii="Times New Roman" w:hAnsi="Times New Roman" w:cs="Times New Roman"/>
          <w:spacing w:val="-6"/>
          <w:sz w:val="24"/>
          <w:szCs w:val="24"/>
          <w:lang w:val="ru-RU"/>
        </w:rPr>
        <w:t>__________</w:t>
      </w:r>
      <w:r w:rsidRPr="00100E42">
        <w:rPr>
          <w:rFonts w:ascii="Times New Roman" w:hAnsi="Times New Roman" w:cs="Times New Roman"/>
          <w:b/>
          <w:spacing w:val="-6"/>
          <w:sz w:val="24"/>
          <w:szCs w:val="24"/>
          <w:lang w:val="ru-RU"/>
        </w:rPr>
        <w:t>»</w:t>
      </w:r>
      <w:r w:rsidRPr="00100E42">
        <w:rPr>
          <w:rFonts w:ascii="Times New Roman" w:hAnsi="Times New Roman" w:cs="Times New Roman"/>
          <w:spacing w:val="-6"/>
          <w:sz w:val="24"/>
          <w:szCs w:val="24"/>
          <w:lang w:val="ru-RU"/>
        </w:rPr>
        <w:t>.</w:t>
      </w:r>
    </w:p>
    <w:p w14:paraId="6007951E" w14:textId="77777777" w:rsidR="0051673C" w:rsidRPr="00100E42" w:rsidRDefault="0051673C" w:rsidP="008356F2">
      <w:pPr>
        <w:ind w:firstLine="709"/>
        <w:jc w:val="both"/>
        <w:rPr>
          <w:rFonts w:ascii="Times New Roman" w:hAnsi="Times New Roman" w:cs="Times New Roman"/>
          <w:spacing w:val="-6"/>
          <w:sz w:val="24"/>
          <w:szCs w:val="24"/>
          <w:lang w:val="ru-RU"/>
        </w:rPr>
      </w:pPr>
      <w:r w:rsidRPr="00100E42">
        <w:rPr>
          <w:rFonts w:ascii="Times New Roman" w:hAnsi="Times New Roman" w:cs="Times New Roman"/>
          <w:spacing w:val="-6"/>
          <w:sz w:val="24"/>
          <w:szCs w:val="24"/>
          <w:lang w:val="ru-RU"/>
        </w:rPr>
        <w:t>Исполнение обязанности Претендента по внесению суммы задатка лицами, не являющимися Претендентами, не допускается. Внесение суммы задатка лицами, не являющимися Претендентами, не является оплатой задатка.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14:paraId="1DF07BB0" w14:textId="77777777" w:rsidR="0051673C" w:rsidRPr="00100E42" w:rsidRDefault="0051673C" w:rsidP="008356F2">
      <w:pPr>
        <w:ind w:firstLine="709"/>
        <w:jc w:val="both"/>
        <w:rPr>
          <w:rFonts w:ascii="Times New Roman" w:hAnsi="Times New Roman" w:cs="Times New Roman"/>
          <w:b/>
          <w:spacing w:val="-6"/>
          <w:sz w:val="24"/>
          <w:szCs w:val="24"/>
          <w:lang w:val="ru-RU"/>
        </w:rPr>
      </w:pPr>
      <w:r w:rsidRPr="00100E42">
        <w:rPr>
          <w:rFonts w:ascii="Times New Roman" w:hAnsi="Times New Roman" w:cs="Times New Roman"/>
          <w:b/>
          <w:spacing w:val="-6"/>
          <w:sz w:val="24"/>
          <w:szCs w:val="24"/>
          <w:lang w:val="ru-RU"/>
        </w:rPr>
        <w:t>Информационное сообщение о проведении Продажи и условиях его проведения являются условиями публичной оферты в соответствии со ст.</w:t>
      </w:r>
      <w:r w:rsidRPr="00100E42">
        <w:rPr>
          <w:rFonts w:ascii="Times New Roman" w:hAnsi="Times New Roman" w:cs="Times New Roman"/>
          <w:b/>
          <w:spacing w:val="-6"/>
          <w:sz w:val="24"/>
          <w:szCs w:val="24"/>
        </w:rPr>
        <w:t> </w:t>
      </w:r>
      <w:r w:rsidRPr="00100E42">
        <w:rPr>
          <w:rFonts w:ascii="Times New Roman" w:hAnsi="Times New Roman" w:cs="Times New Roman"/>
          <w:b/>
          <w:spacing w:val="-6"/>
          <w:sz w:val="24"/>
          <w:szCs w:val="24"/>
          <w:lang w:val="ru-RU"/>
        </w:rPr>
        <w:t>437 Гражданского кодекса Российской</w:t>
      </w:r>
      <w:r w:rsidRPr="00100E42">
        <w:rPr>
          <w:rFonts w:ascii="Times New Roman" w:hAnsi="Times New Roman" w:cs="Times New Roman"/>
          <w:b/>
          <w:spacing w:val="-6"/>
          <w:sz w:val="24"/>
          <w:szCs w:val="24"/>
        </w:rPr>
        <w:t> </w:t>
      </w:r>
      <w:r w:rsidRPr="00100E42">
        <w:rPr>
          <w:rFonts w:ascii="Times New Roman" w:hAnsi="Times New Roman" w:cs="Times New Roman"/>
          <w:b/>
          <w:spacing w:val="-6"/>
          <w:sz w:val="24"/>
          <w:szCs w:val="24"/>
          <w:lang w:val="ru-RU"/>
        </w:rPr>
        <w:t>Федерации. Подача Претендентом Заявки и перечисление задатка являются акцептом такой оферты, и договор о задатке считается заключенным в письменной форме.</w:t>
      </w:r>
    </w:p>
    <w:p w14:paraId="2DC5D5F9" w14:textId="77777777" w:rsidR="0051673C" w:rsidRPr="00100E42" w:rsidRDefault="0051673C" w:rsidP="008356F2">
      <w:pPr>
        <w:adjustRightInd w:val="0"/>
        <w:ind w:firstLine="709"/>
        <w:jc w:val="both"/>
        <w:rPr>
          <w:rFonts w:ascii="Times New Roman" w:eastAsia="Calibri" w:hAnsi="Times New Roman" w:cs="Times New Roman"/>
          <w:bCs/>
          <w:spacing w:val="-6"/>
          <w:sz w:val="24"/>
          <w:szCs w:val="24"/>
          <w:lang w:val="ru-RU"/>
        </w:rPr>
      </w:pPr>
      <w:r w:rsidRPr="00100E42">
        <w:rPr>
          <w:rFonts w:ascii="Times New Roman" w:hAnsi="Times New Roman" w:cs="Times New Roman"/>
          <w:spacing w:val="-6"/>
          <w:sz w:val="24"/>
          <w:szCs w:val="24"/>
          <w:lang w:val="ru-RU"/>
        </w:rPr>
        <w:t>Задаток возвращается всем Участникам, кроме Победителя и Участника, который сделал предпоследнее предложение о цене, в течение 15</w:t>
      </w:r>
      <w:r w:rsidRPr="00100E42">
        <w:rPr>
          <w:rFonts w:ascii="Times New Roman" w:hAnsi="Times New Roman" w:cs="Times New Roman"/>
          <w:spacing w:val="-6"/>
          <w:sz w:val="24"/>
          <w:szCs w:val="24"/>
        </w:rPr>
        <w:t> </w:t>
      </w:r>
      <w:r w:rsidRPr="00100E42">
        <w:rPr>
          <w:rFonts w:ascii="Times New Roman" w:hAnsi="Times New Roman" w:cs="Times New Roman"/>
          <w:spacing w:val="-6"/>
          <w:sz w:val="24"/>
          <w:szCs w:val="24"/>
          <w:lang w:val="ru-RU"/>
        </w:rPr>
        <w:t>(пятнадцати) рабочих дней с даты подведения итогов Продажи Комиссией. Задаток, перечисленный Победителем, засчитывается в счет цены Договора купли-продажи.</w:t>
      </w:r>
    </w:p>
    <w:p w14:paraId="19AE6C6E" w14:textId="77777777" w:rsidR="0051673C" w:rsidRPr="00100E42" w:rsidRDefault="0051673C" w:rsidP="008356F2">
      <w:pPr>
        <w:adjustRightInd w:val="0"/>
        <w:ind w:firstLine="709"/>
        <w:jc w:val="both"/>
        <w:rPr>
          <w:rFonts w:ascii="Times New Roman" w:eastAsia="Calibri" w:hAnsi="Times New Roman" w:cs="Times New Roman"/>
          <w:bCs/>
          <w:spacing w:val="-6"/>
          <w:sz w:val="24"/>
          <w:szCs w:val="24"/>
          <w:lang w:val="ru-RU"/>
        </w:rPr>
      </w:pPr>
      <w:r w:rsidRPr="00100E42">
        <w:rPr>
          <w:rFonts w:ascii="Times New Roman" w:hAnsi="Times New Roman" w:cs="Times New Roman"/>
          <w:spacing w:val="-6"/>
          <w:sz w:val="24"/>
          <w:szCs w:val="24"/>
          <w:lang w:val="ru-RU"/>
        </w:rPr>
        <w:t>Организатор вправе приостановить возврат задатка Претенденту, признанному Участником и сделавшему предпоследнее предложение о цене Имущества, на срок не более 15</w:t>
      </w:r>
      <w:r w:rsidRPr="00100E42">
        <w:rPr>
          <w:rFonts w:ascii="Times New Roman" w:hAnsi="Times New Roman" w:cs="Times New Roman"/>
          <w:spacing w:val="-6"/>
          <w:sz w:val="24"/>
          <w:szCs w:val="24"/>
        </w:rPr>
        <w:t> </w:t>
      </w:r>
      <w:r w:rsidRPr="00100E42">
        <w:rPr>
          <w:rFonts w:ascii="Times New Roman" w:hAnsi="Times New Roman" w:cs="Times New Roman"/>
          <w:spacing w:val="-6"/>
          <w:sz w:val="24"/>
          <w:szCs w:val="24"/>
          <w:lang w:val="ru-RU"/>
        </w:rPr>
        <w:t>(пятнадцати) рабочих дней.</w:t>
      </w:r>
    </w:p>
    <w:p w14:paraId="53826990" w14:textId="77777777" w:rsidR="0051673C" w:rsidRPr="00100E42" w:rsidRDefault="0051673C" w:rsidP="008356F2">
      <w:pPr>
        <w:adjustRightInd w:val="0"/>
        <w:ind w:firstLine="709"/>
        <w:jc w:val="both"/>
        <w:rPr>
          <w:rFonts w:ascii="Times New Roman" w:eastAsia="Calibri" w:hAnsi="Times New Roman" w:cs="Times New Roman"/>
          <w:bCs/>
          <w:spacing w:val="-6"/>
          <w:sz w:val="24"/>
          <w:szCs w:val="24"/>
          <w:lang w:val="ru-RU" w:eastAsia="ru-RU"/>
        </w:rPr>
      </w:pPr>
      <w:r w:rsidRPr="00100E42">
        <w:rPr>
          <w:rFonts w:ascii="Times New Roman" w:eastAsia="Calibri" w:hAnsi="Times New Roman" w:cs="Times New Roman"/>
          <w:bCs/>
          <w:spacing w:val="-6"/>
          <w:sz w:val="24"/>
          <w:szCs w:val="24"/>
          <w:lang w:val="ru-RU" w:eastAsia="ru-RU"/>
        </w:rPr>
        <w:t xml:space="preserve">При уклонении или отказе Победителя от заключения Договора купли-продажи в установленный в </w:t>
      </w:r>
      <w:r w:rsidRPr="00100E42">
        <w:rPr>
          <w:rFonts w:ascii="Times New Roman" w:eastAsia="Calibri" w:hAnsi="Times New Roman" w:cs="Times New Roman"/>
          <w:bCs/>
          <w:spacing w:val="-6"/>
          <w:sz w:val="24"/>
          <w:szCs w:val="24"/>
          <w:lang w:val="ru-RU"/>
        </w:rPr>
        <w:t>п.</w:t>
      </w:r>
      <w:r w:rsidRPr="00100E42">
        <w:rPr>
          <w:rFonts w:ascii="Times New Roman" w:hAnsi="Times New Roman" w:cs="Times New Roman"/>
          <w:spacing w:val="-6"/>
          <w:sz w:val="24"/>
          <w:szCs w:val="24"/>
        </w:rPr>
        <w:t> </w:t>
      </w:r>
      <w:r w:rsidRPr="00100E42">
        <w:rPr>
          <w:rFonts w:ascii="Times New Roman" w:eastAsia="Calibri" w:hAnsi="Times New Roman" w:cs="Times New Roman"/>
          <w:bCs/>
          <w:spacing w:val="-6"/>
          <w:sz w:val="24"/>
          <w:szCs w:val="24"/>
          <w:lang w:val="ru-RU" w:eastAsia="ru-RU"/>
        </w:rPr>
        <w:t>2.1.</w:t>
      </w:r>
      <w:r w:rsidRPr="00100E42">
        <w:rPr>
          <w:rFonts w:ascii="Times New Roman" w:hAnsi="Times New Roman" w:cs="Times New Roman"/>
          <w:spacing w:val="-6"/>
          <w:sz w:val="24"/>
          <w:szCs w:val="24"/>
        </w:rPr>
        <w:t> </w:t>
      </w:r>
      <w:r w:rsidRPr="00100E42">
        <w:rPr>
          <w:rFonts w:ascii="Times New Roman" w:eastAsia="Calibri" w:hAnsi="Times New Roman" w:cs="Times New Roman"/>
          <w:bCs/>
          <w:spacing w:val="-6"/>
          <w:sz w:val="24"/>
          <w:szCs w:val="24"/>
          <w:lang w:val="ru-RU" w:eastAsia="ru-RU"/>
        </w:rPr>
        <w:t>Документации срок, задаток ему не возвращается.</w:t>
      </w:r>
    </w:p>
    <w:p w14:paraId="4D189C98" w14:textId="77777777" w:rsidR="0051673C" w:rsidRPr="00100E42" w:rsidRDefault="0051673C" w:rsidP="008356F2">
      <w:pPr>
        <w:pStyle w:val="a6"/>
        <w:numPr>
          <w:ilvl w:val="1"/>
          <w:numId w:val="10"/>
        </w:numPr>
        <w:adjustRightInd w:val="0"/>
        <w:spacing w:before="120" w:after="0" w:line="240" w:lineRule="auto"/>
        <w:ind w:left="0" w:firstLine="709"/>
        <w:contextualSpacing w:val="0"/>
        <w:jc w:val="both"/>
        <w:rPr>
          <w:rFonts w:ascii="Times New Roman" w:hAnsi="Times New Roman" w:cs="Times New Roman"/>
          <w:b/>
          <w:spacing w:val="-6"/>
          <w:sz w:val="24"/>
          <w:szCs w:val="24"/>
        </w:rPr>
      </w:pPr>
      <w:r w:rsidRPr="00100E42">
        <w:rPr>
          <w:rFonts w:ascii="Times New Roman" w:hAnsi="Times New Roman" w:cs="Times New Roman"/>
          <w:b/>
          <w:bCs/>
          <w:spacing w:val="-6"/>
          <w:sz w:val="24"/>
          <w:szCs w:val="24"/>
        </w:rPr>
        <w:t>Сроки подачи Заявок и проведения Продажи:</w:t>
      </w:r>
    </w:p>
    <w:p w14:paraId="443C408B" w14:textId="5AE971BD" w:rsidR="0051673C" w:rsidRPr="00100E42" w:rsidRDefault="0051673C" w:rsidP="008356F2">
      <w:pPr>
        <w:adjustRightInd w:val="0"/>
        <w:ind w:firstLine="709"/>
        <w:jc w:val="both"/>
        <w:rPr>
          <w:rFonts w:ascii="Times New Roman" w:hAnsi="Times New Roman" w:cs="Times New Roman"/>
          <w:b/>
          <w:spacing w:val="-6"/>
          <w:sz w:val="24"/>
          <w:szCs w:val="24"/>
          <w:lang w:val="ru-RU"/>
        </w:rPr>
      </w:pPr>
      <w:r w:rsidRPr="00100E42">
        <w:rPr>
          <w:rFonts w:ascii="Times New Roman" w:hAnsi="Times New Roman" w:cs="Times New Roman"/>
          <w:b/>
          <w:spacing w:val="-6"/>
          <w:sz w:val="24"/>
          <w:szCs w:val="24"/>
          <w:lang w:val="ru-RU"/>
        </w:rPr>
        <w:t>Дата, время и место начала приема Заявок:</w:t>
      </w:r>
      <w:r w:rsidRPr="00100E42">
        <w:rPr>
          <w:rFonts w:ascii="Times New Roman" w:hAnsi="Times New Roman" w:cs="Times New Roman"/>
          <w:spacing w:val="-6"/>
          <w:sz w:val="24"/>
          <w:szCs w:val="24"/>
          <w:lang w:val="ru-RU"/>
        </w:rPr>
        <w:t xml:space="preserve"> </w:t>
      </w:r>
      <w:r w:rsidR="00A02E16">
        <w:rPr>
          <w:rFonts w:ascii="Times New Roman" w:hAnsi="Times New Roman" w:cs="Times New Roman"/>
          <w:b/>
          <w:spacing w:val="-6"/>
          <w:sz w:val="24"/>
          <w:szCs w:val="24"/>
          <w:lang w:val="ru-RU"/>
        </w:rPr>
        <w:t>06</w:t>
      </w:r>
      <w:r w:rsidRPr="00100E42">
        <w:rPr>
          <w:rFonts w:ascii="Times New Roman" w:hAnsi="Times New Roman" w:cs="Times New Roman"/>
          <w:b/>
          <w:spacing w:val="-6"/>
          <w:sz w:val="24"/>
          <w:szCs w:val="24"/>
          <w:lang w:val="ru-RU"/>
        </w:rPr>
        <w:t>.</w:t>
      </w:r>
      <w:r w:rsidR="00067F62" w:rsidRPr="00100E42">
        <w:rPr>
          <w:rFonts w:ascii="Times New Roman" w:hAnsi="Times New Roman" w:cs="Times New Roman"/>
          <w:b/>
          <w:spacing w:val="-6"/>
          <w:sz w:val="24"/>
          <w:szCs w:val="24"/>
          <w:lang w:val="ru-RU"/>
        </w:rPr>
        <w:t>0</w:t>
      </w:r>
      <w:r w:rsidR="00A02E16">
        <w:rPr>
          <w:rFonts w:ascii="Times New Roman" w:hAnsi="Times New Roman" w:cs="Times New Roman"/>
          <w:b/>
          <w:spacing w:val="-6"/>
          <w:sz w:val="24"/>
          <w:szCs w:val="24"/>
          <w:lang w:val="ru-RU"/>
        </w:rPr>
        <w:t>6</w:t>
      </w:r>
      <w:r w:rsidRPr="00100E42">
        <w:rPr>
          <w:rFonts w:ascii="Times New Roman" w:hAnsi="Times New Roman" w:cs="Times New Roman"/>
          <w:b/>
          <w:spacing w:val="-6"/>
          <w:sz w:val="24"/>
          <w:szCs w:val="24"/>
          <w:lang w:val="ru-RU"/>
        </w:rPr>
        <w:t>.20</w:t>
      </w:r>
      <w:r w:rsidR="00BF30BD" w:rsidRPr="00100E42">
        <w:rPr>
          <w:rFonts w:ascii="Times New Roman" w:hAnsi="Times New Roman" w:cs="Times New Roman"/>
          <w:b/>
          <w:spacing w:val="-6"/>
          <w:sz w:val="24"/>
          <w:szCs w:val="24"/>
          <w:lang w:val="ru-RU"/>
        </w:rPr>
        <w:t>2</w:t>
      </w:r>
      <w:r w:rsidR="00067F62" w:rsidRPr="00100E42">
        <w:rPr>
          <w:rFonts w:ascii="Times New Roman" w:hAnsi="Times New Roman" w:cs="Times New Roman"/>
          <w:b/>
          <w:spacing w:val="-6"/>
          <w:sz w:val="24"/>
          <w:szCs w:val="24"/>
          <w:lang w:val="ru-RU"/>
        </w:rPr>
        <w:t>5</w:t>
      </w:r>
      <w:r w:rsidRPr="00100E42">
        <w:rPr>
          <w:rFonts w:ascii="Times New Roman" w:hAnsi="Times New Roman" w:cs="Times New Roman"/>
          <w:b/>
          <w:spacing w:val="-6"/>
          <w:sz w:val="24"/>
          <w:szCs w:val="24"/>
          <w:lang w:val="ru-RU"/>
        </w:rPr>
        <w:t xml:space="preserve"> в </w:t>
      </w:r>
      <w:r w:rsidR="00BF30BD" w:rsidRPr="00100E42">
        <w:rPr>
          <w:rFonts w:ascii="Times New Roman" w:hAnsi="Times New Roman" w:cs="Times New Roman"/>
          <w:b/>
          <w:spacing w:val="-6"/>
          <w:sz w:val="24"/>
          <w:szCs w:val="24"/>
          <w:lang w:val="ru-RU"/>
        </w:rPr>
        <w:t>1</w:t>
      </w:r>
      <w:r w:rsidR="00100E42" w:rsidRPr="00100E42">
        <w:rPr>
          <w:rFonts w:ascii="Times New Roman" w:hAnsi="Times New Roman" w:cs="Times New Roman"/>
          <w:b/>
          <w:spacing w:val="-6"/>
          <w:sz w:val="24"/>
          <w:szCs w:val="24"/>
          <w:lang w:val="ru-RU"/>
        </w:rPr>
        <w:t>5</w:t>
      </w:r>
      <w:r w:rsidRPr="00100E42">
        <w:rPr>
          <w:rFonts w:ascii="Times New Roman" w:hAnsi="Times New Roman" w:cs="Times New Roman"/>
          <w:b/>
          <w:spacing w:val="-6"/>
          <w:sz w:val="24"/>
          <w:szCs w:val="24"/>
          <w:lang w:val="ru-RU"/>
        </w:rPr>
        <w:t>:</w:t>
      </w:r>
      <w:r w:rsidR="00BF30BD" w:rsidRPr="00100E42">
        <w:rPr>
          <w:rFonts w:ascii="Times New Roman" w:hAnsi="Times New Roman" w:cs="Times New Roman"/>
          <w:b/>
          <w:spacing w:val="-6"/>
          <w:sz w:val="24"/>
          <w:szCs w:val="24"/>
          <w:lang w:val="ru-RU"/>
        </w:rPr>
        <w:t>00</w:t>
      </w:r>
      <w:r w:rsidRPr="00100E42">
        <w:rPr>
          <w:rFonts w:ascii="Times New Roman" w:hAnsi="Times New Roman" w:cs="Times New Roman"/>
          <w:spacing w:val="-6"/>
          <w:sz w:val="24"/>
          <w:szCs w:val="24"/>
          <w:lang w:val="ru-RU"/>
        </w:rPr>
        <w:t xml:space="preserve"> (по московскому времени) </w:t>
      </w:r>
      <w:r w:rsidRPr="00100E42">
        <w:rPr>
          <w:rFonts w:ascii="Times New Roman" w:hAnsi="Times New Roman" w:cs="Times New Roman"/>
          <w:bCs/>
          <w:spacing w:val="-6"/>
          <w:sz w:val="24"/>
          <w:szCs w:val="24"/>
          <w:lang w:val="ru-RU"/>
        </w:rPr>
        <w:t xml:space="preserve">на </w:t>
      </w:r>
      <w:r w:rsidRPr="00100E42">
        <w:rPr>
          <w:rFonts w:ascii="Times New Roman" w:hAnsi="Times New Roman" w:cs="Times New Roman"/>
          <w:spacing w:val="-6"/>
          <w:sz w:val="24"/>
          <w:szCs w:val="24"/>
          <w:lang w:val="ru-RU"/>
        </w:rPr>
        <w:t>Электронной</w:t>
      </w:r>
      <w:r w:rsidRPr="00100E42">
        <w:rPr>
          <w:rFonts w:ascii="Times New Roman" w:hAnsi="Times New Roman" w:cs="Times New Roman"/>
          <w:bCs/>
          <w:spacing w:val="-6"/>
          <w:sz w:val="24"/>
          <w:szCs w:val="24"/>
          <w:lang w:val="ru-RU"/>
        </w:rPr>
        <w:t xml:space="preserve"> площадке </w:t>
      </w:r>
      <w:hyperlink r:id="rId11" w:history="1">
        <w:r w:rsidRPr="00100E42">
          <w:rPr>
            <w:rStyle w:val="ab"/>
            <w:rFonts w:ascii="Times New Roman" w:hAnsi="Times New Roman" w:cs="Times New Roman"/>
            <w:b/>
            <w:color w:val="auto"/>
            <w:spacing w:val="-6"/>
            <w:sz w:val="24"/>
            <w:szCs w:val="24"/>
          </w:rPr>
          <w:t>www</w:t>
        </w:r>
        <w:r w:rsidRPr="00100E42">
          <w:rPr>
            <w:rStyle w:val="ab"/>
            <w:rFonts w:ascii="Times New Roman" w:hAnsi="Times New Roman" w:cs="Times New Roman"/>
            <w:b/>
            <w:color w:val="auto"/>
            <w:spacing w:val="-6"/>
            <w:sz w:val="24"/>
            <w:szCs w:val="24"/>
            <w:lang w:val="ru-RU"/>
          </w:rPr>
          <w:t>.</w:t>
        </w:r>
        <w:r w:rsidRPr="00100E42">
          <w:rPr>
            <w:rStyle w:val="ab"/>
            <w:rFonts w:ascii="Times New Roman" w:hAnsi="Times New Roman" w:cs="Times New Roman"/>
            <w:b/>
            <w:color w:val="auto"/>
            <w:spacing w:val="-6"/>
            <w:sz w:val="24"/>
            <w:szCs w:val="24"/>
          </w:rPr>
          <w:t>etprf</w:t>
        </w:r>
        <w:r w:rsidRPr="00100E42">
          <w:rPr>
            <w:rStyle w:val="ab"/>
            <w:rFonts w:ascii="Times New Roman" w:hAnsi="Times New Roman" w:cs="Times New Roman"/>
            <w:b/>
            <w:color w:val="auto"/>
            <w:spacing w:val="-6"/>
            <w:sz w:val="24"/>
            <w:szCs w:val="24"/>
            <w:lang w:val="ru-RU"/>
          </w:rPr>
          <w:t>.</w:t>
        </w:r>
        <w:r w:rsidRPr="00100E42">
          <w:rPr>
            <w:rStyle w:val="ab"/>
            <w:rFonts w:ascii="Times New Roman" w:hAnsi="Times New Roman" w:cs="Times New Roman"/>
            <w:b/>
            <w:color w:val="auto"/>
            <w:spacing w:val="-6"/>
            <w:sz w:val="24"/>
            <w:szCs w:val="24"/>
          </w:rPr>
          <w:t>ru</w:t>
        </w:r>
      </w:hyperlink>
      <w:r w:rsidRPr="00100E42">
        <w:rPr>
          <w:rFonts w:ascii="Times New Roman" w:hAnsi="Times New Roman" w:cs="Times New Roman"/>
          <w:b/>
          <w:spacing w:val="-6"/>
          <w:sz w:val="24"/>
          <w:szCs w:val="24"/>
          <w:lang w:val="ru-RU"/>
        </w:rPr>
        <w:t>.</w:t>
      </w:r>
    </w:p>
    <w:p w14:paraId="5684FFB8" w14:textId="2186F051" w:rsidR="0051673C" w:rsidRPr="00100E42" w:rsidRDefault="0051673C" w:rsidP="008356F2">
      <w:pPr>
        <w:adjustRightInd w:val="0"/>
        <w:ind w:firstLine="709"/>
        <w:jc w:val="both"/>
        <w:rPr>
          <w:rFonts w:ascii="Times New Roman" w:hAnsi="Times New Roman" w:cs="Times New Roman"/>
          <w:b/>
          <w:spacing w:val="-6"/>
          <w:sz w:val="24"/>
          <w:szCs w:val="24"/>
          <w:lang w:val="ru-RU"/>
        </w:rPr>
      </w:pPr>
      <w:r w:rsidRPr="00100E42">
        <w:rPr>
          <w:rFonts w:ascii="Times New Roman" w:hAnsi="Times New Roman" w:cs="Times New Roman"/>
          <w:b/>
          <w:spacing w:val="-6"/>
          <w:sz w:val="24"/>
          <w:szCs w:val="24"/>
          <w:lang w:val="ru-RU"/>
        </w:rPr>
        <w:t>Дата, время и место окончания подачи Заявок:</w:t>
      </w:r>
      <w:r w:rsidRPr="00100E42">
        <w:rPr>
          <w:rFonts w:ascii="Times New Roman" w:hAnsi="Times New Roman" w:cs="Times New Roman"/>
          <w:spacing w:val="-6"/>
          <w:sz w:val="24"/>
          <w:szCs w:val="24"/>
          <w:lang w:val="ru-RU"/>
        </w:rPr>
        <w:t xml:space="preserve"> </w:t>
      </w:r>
      <w:r w:rsidR="00A02E16">
        <w:rPr>
          <w:rFonts w:ascii="Times New Roman" w:hAnsi="Times New Roman" w:cs="Times New Roman"/>
          <w:b/>
          <w:spacing w:val="-6"/>
          <w:sz w:val="24"/>
          <w:szCs w:val="24"/>
          <w:lang w:val="ru-RU"/>
        </w:rPr>
        <w:t>08</w:t>
      </w:r>
      <w:r w:rsidRPr="00100E42">
        <w:rPr>
          <w:rFonts w:ascii="Times New Roman" w:hAnsi="Times New Roman" w:cs="Times New Roman"/>
          <w:b/>
          <w:spacing w:val="-6"/>
          <w:sz w:val="24"/>
          <w:szCs w:val="24"/>
          <w:lang w:val="ru-RU"/>
        </w:rPr>
        <w:t>.</w:t>
      </w:r>
      <w:r w:rsidR="00067F62" w:rsidRPr="00100E42">
        <w:rPr>
          <w:rFonts w:ascii="Times New Roman" w:hAnsi="Times New Roman" w:cs="Times New Roman"/>
          <w:b/>
          <w:spacing w:val="-6"/>
          <w:sz w:val="24"/>
          <w:szCs w:val="24"/>
          <w:lang w:val="ru-RU"/>
        </w:rPr>
        <w:t>0</w:t>
      </w:r>
      <w:r w:rsidR="00A02E16">
        <w:rPr>
          <w:rFonts w:ascii="Times New Roman" w:hAnsi="Times New Roman" w:cs="Times New Roman"/>
          <w:b/>
          <w:spacing w:val="-6"/>
          <w:sz w:val="24"/>
          <w:szCs w:val="24"/>
          <w:lang w:val="ru-RU"/>
        </w:rPr>
        <w:t>7</w:t>
      </w:r>
      <w:r w:rsidRPr="00100E42">
        <w:rPr>
          <w:rFonts w:ascii="Times New Roman" w:hAnsi="Times New Roman" w:cs="Times New Roman"/>
          <w:b/>
          <w:spacing w:val="-6"/>
          <w:sz w:val="24"/>
          <w:szCs w:val="24"/>
          <w:lang w:val="ru-RU"/>
        </w:rPr>
        <w:t>.20</w:t>
      </w:r>
      <w:r w:rsidR="00BF30BD" w:rsidRPr="00100E42">
        <w:rPr>
          <w:rFonts w:ascii="Times New Roman" w:hAnsi="Times New Roman" w:cs="Times New Roman"/>
          <w:b/>
          <w:spacing w:val="-6"/>
          <w:sz w:val="24"/>
          <w:szCs w:val="24"/>
          <w:lang w:val="ru-RU"/>
        </w:rPr>
        <w:t>2</w:t>
      </w:r>
      <w:r w:rsidR="00067F62" w:rsidRPr="00100E42">
        <w:rPr>
          <w:rFonts w:ascii="Times New Roman" w:hAnsi="Times New Roman" w:cs="Times New Roman"/>
          <w:b/>
          <w:spacing w:val="-6"/>
          <w:sz w:val="24"/>
          <w:szCs w:val="24"/>
          <w:lang w:val="ru-RU"/>
        </w:rPr>
        <w:t>5</w:t>
      </w:r>
      <w:r w:rsidRPr="00100E42">
        <w:rPr>
          <w:rFonts w:ascii="Times New Roman" w:hAnsi="Times New Roman" w:cs="Times New Roman"/>
          <w:b/>
          <w:spacing w:val="-6"/>
          <w:sz w:val="24"/>
          <w:szCs w:val="24"/>
          <w:lang w:val="ru-RU"/>
        </w:rPr>
        <w:t xml:space="preserve"> в </w:t>
      </w:r>
      <w:r w:rsidR="00BF30BD" w:rsidRPr="00100E42">
        <w:rPr>
          <w:rFonts w:ascii="Times New Roman" w:hAnsi="Times New Roman" w:cs="Times New Roman"/>
          <w:b/>
          <w:spacing w:val="-6"/>
          <w:sz w:val="24"/>
          <w:szCs w:val="24"/>
          <w:lang w:val="ru-RU"/>
        </w:rPr>
        <w:t>17</w:t>
      </w:r>
      <w:r w:rsidRPr="00100E42">
        <w:rPr>
          <w:rFonts w:ascii="Times New Roman" w:hAnsi="Times New Roman" w:cs="Times New Roman"/>
          <w:b/>
          <w:spacing w:val="-6"/>
          <w:sz w:val="24"/>
          <w:szCs w:val="24"/>
          <w:lang w:val="ru-RU"/>
        </w:rPr>
        <w:t>:</w:t>
      </w:r>
      <w:r w:rsidR="00BF30BD" w:rsidRPr="00100E42">
        <w:rPr>
          <w:rFonts w:ascii="Times New Roman" w:hAnsi="Times New Roman" w:cs="Times New Roman"/>
          <w:b/>
          <w:spacing w:val="-6"/>
          <w:sz w:val="24"/>
          <w:szCs w:val="24"/>
          <w:lang w:val="ru-RU"/>
        </w:rPr>
        <w:t>00</w:t>
      </w:r>
      <w:r w:rsidRPr="00100E42">
        <w:rPr>
          <w:rFonts w:ascii="Times New Roman" w:hAnsi="Times New Roman" w:cs="Times New Roman"/>
          <w:spacing w:val="-6"/>
          <w:sz w:val="24"/>
          <w:szCs w:val="24"/>
          <w:lang w:val="ru-RU"/>
        </w:rPr>
        <w:t xml:space="preserve"> (по московскому времени)</w:t>
      </w:r>
      <w:r w:rsidRPr="00100E42">
        <w:rPr>
          <w:rFonts w:ascii="Times New Roman" w:hAnsi="Times New Roman" w:cs="Times New Roman"/>
          <w:b/>
          <w:spacing w:val="-6"/>
          <w:sz w:val="24"/>
          <w:szCs w:val="24"/>
          <w:lang w:val="ru-RU"/>
        </w:rPr>
        <w:t xml:space="preserve"> </w:t>
      </w:r>
      <w:r w:rsidRPr="00100E42">
        <w:rPr>
          <w:rFonts w:ascii="Times New Roman" w:hAnsi="Times New Roman" w:cs="Times New Roman"/>
          <w:bCs/>
          <w:spacing w:val="-6"/>
          <w:sz w:val="24"/>
          <w:szCs w:val="24"/>
          <w:lang w:val="ru-RU"/>
        </w:rPr>
        <w:t xml:space="preserve">на </w:t>
      </w:r>
      <w:r w:rsidRPr="00100E42">
        <w:rPr>
          <w:rFonts w:ascii="Times New Roman" w:hAnsi="Times New Roman" w:cs="Times New Roman"/>
          <w:spacing w:val="-6"/>
          <w:sz w:val="24"/>
          <w:szCs w:val="24"/>
          <w:lang w:val="ru-RU"/>
        </w:rPr>
        <w:t>Электронной</w:t>
      </w:r>
      <w:r w:rsidRPr="00100E42">
        <w:rPr>
          <w:rFonts w:ascii="Times New Roman" w:hAnsi="Times New Roman" w:cs="Times New Roman"/>
          <w:bCs/>
          <w:spacing w:val="-6"/>
          <w:sz w:val="24"/>
          <w:szCs w:val="24"/>
          <w:lang w:val="ru-RU"/>
        </w:rPr>
        <w:t xml:space="preserve"> площадке </w:t>
      </w:r>
      <w:hyperlink r:id="rId12" w:history="1">
        <w:r w:rsidRPr="00100E42">
          <w:rPr>
            <w:rStyle w:val="ab"/>
            <w:rFonts w:ascii="Times New Roman" w:hAnsi="Times New Roman" w:cs="Times New Roman"/>
            <w:b/>
            <w:color w:val="auto"/>
            <w:spacing w:val="-6"/>
            <w:sz w:val="24"/>
            <w:szCs w:val="24"/>
          </w:rPr>
          <w:t>www</w:t>
        </w:r>
        <w:r w:rsidRPr="00100E42">
          <w:rPr>
            <w:rStyle w:val="ab"/>
            <w:rFonts w:ascii="Times New Roman" w:hAnsi="Times New Roman" w:cs="Times New Roman"/>
            <w:b/>
            <w:color w:val="auto"/>
            <w:spacing w:val="-6"/>
            <w:sz w:val="24"/>
            <w:szCs w:val="24"/>
            <w:lang w:val="ru-RU"/>
          </w:rPr>
          <w:t>.</w:t>
        </w:r>
        <w:proofErr w:type="spellStart"/>
        <w:r w:rsidRPr="00100E42">
          <w:rPr>
            <w:rStyle w:val="ab"/>
            <w:rFonts w:ascii="Times New Roman" w:hAnsi="Times New Roman" w:cs="Times New Roman"/>
            <w:b/>
            <w:color w:val="auto"/>
            <w:spacing w:val="-6"/>
            <w:sz w:val="24"/>
            <w:szCs w:val="24"/>
          </w:rPr>
          <w:t>etprf</w:t>
        </w:r>
        <w:proofErr w:type="spellEnd"/>
        <w:r w:rsidRPr="00100E42">
          <w:rPr>
            <w:rStyle w:val="ab"/>
            <w:rFonts w:ascii="Times New Roman" w:hAnsi="Times New Roman" w:cs="Times New Roman"/>
            <w:b/>
            <w:color w:val="auto"/>
            <w:spacing w:val="-6"/>
            <w:sz w:val="24"/>
            <w:szCs w:val="24"/>
            <w:lang w:val="ru-RU"/>
          </w:rPr>
          <w:t>.</w:t>
        </w:r>
        <w:proofErr w:type="spellStart"/>
        <w:r w:rsidRPr="00100E42">
          <w:rPr>
            <w:rStyle w:val="ab"/>
            <w:rFonts w:ascii="Times New Roman" w:hAnsi="Times New Roman" w:cs="Times New Roman"/>
            <w:b/>
            <w:color w:val="auto"/>
            <w:spacing w:val="-6"/>
            <w:sz w:val="24"/>
            <w:szCs w:val="24"/>
          </w:rPr>
          <w:t>ru</w:t>
        </w:r>
        <w:proofErr w:type="spellEnd"/>
      </w:hyperlink>
      <w:r w:rsidRPr="00100E42">
        <w:rPr>
          <w:rFonts w:ascii="Times New Roman" w:hAnsi="Times New Roman" w:cs="Times New Roman"/>
          <w:b/>
          <w:spacing w:val="-6"/>
          <w:sz w:val="24"/>
          <w:szCs w:val="24"/>
          <w:lang w:val="ru-RU"/>
        </w:rPr>
        <w:t>.</w:t>
      </w:r>
    </w:p>
    <w:p w14:paraId="47530CE9" w14:textId="50BE1536" w:rsidR="0051673C" w:rsidRPr="00100E42" w:rsidRDefault="0051673C" w:rsidP="008356F2">
      <w:pPr>
        <w:ind w:firstLine="709"/>
        <w:jc w:val="both"/>
        <w:rPr>
          <w:rFonts w:ascii="Times New Roman" w:hAnsi="Times New Roman" w:cs="Times New Roman"/>
          <w:spacing w:val="-6"/>
          <w:sz w:val="24"/>
          <w:szCs w:val="24"/>
          <w:lang w:val="ru-RU"/>
        </w:rPr>
      </w:pPr>
      <w:r w:rsidRPr="00100E42">
        <w:rPr>
          <w:rFonts w:ascii="Times New Roman" w:hAnsi="Times New Roman" w:cs="Times New Roman"/>
          <w:b/>
          <w:spacing w:val="-6"/>
          <w:sz w:val="24"/>
          <w:szCs w:val="24"/>
          <w:lang w:val="ru-RU"/>
        </w:rPr>
        <w:t>Дата, время и место рассмотрения Заявок:</w:t>
      </w:r>
      <w:r w:rsidRPr="00100E42">
        <w:rPr>
          <w:rFonts w:ascii="Times New Roman" w:hAnsi="Times New Roman" w:cs="Times New Roman"/>
          <w:spacing w:val="-6"/>
          <w:sz w:val="24"/>
          <w:szCs w:val="24"/>
          <w:lang w:val="ru-RU"/>
        </w:rPr>
        <w:t xml:space="preserve"> </w:t>
      </w:r>
      <w:r w:rsidR="00A02E16">
        <w:rPr>
          <w:rFonts w:ascii="Times New Roman" w:hAnsi="Times New Roman" w:cs="Times New Roman"/>
          <w:b/>
          <w:spacing w:val="-6"/>
          <w:sz w:val="24"/>
          <w:szCs w:val="24"/>
          <w:lang w:val="ru-RU"/>
        </w:rPr>
        <w:t>10</w:t>
      </w:r>
      <w:r w:rsidRPr="00100E42">
        <w:rPr>
          <w:rFonts w:ascii="Times New Roman" w:hAnsi="Times New Roman" w:cs="Times New Roman"/>
          <w:b/>
          <w:spacing w:val="-6"/>
          <w:sz w:val="24"/>
          <w:szCs w:val="24"/>
          <w:lang w:val="ru-RU"/>
        </w:rPr>
        <w:t>.</w:t>
      </w:r>
      <w:r w:rsidR="00067F62" w:rsidRPr="00100E42">
        <w:rPr>
          <w:rFonts w:ascii="Times New Roman" w:hAnsi="Times New Roman" w:cs="Times New Roman"/>
          <w:b/>
          <w:spacing w:val="-6"/>
          <w:sz w:val="24"/>
          <w:szCs w:val="24"/>
          <w:lang w:val="ru-RU"/>
        </w:rPr>
        <w:t>0</w:t>
      </w:r>
      <w:r w:rsidR="00504859">
        <w:rPr>
          <w:rFonts w:ascii="Times New Roman" w:hAnsi="Times New Roman" w:cs="Times New Roman"/>
          <w:b/>
          <w:spacing w:val="-6"/>
          <w:sz w:val="24"/>
          <w:szCs w:val="24"/>
          <w:lang w:val="ru-RU"/>
        </w:rPr>
        <w:t>7</w:t>
      </w:r>
      <w:r w:rsidRPr="00100E42">
        <w:rPr>
          <w:rFonts w:ascii="Times New Roman" w:hAnsi="Times New Roman" w:cs="Times New Roman"/>
          <w:b/>
          <w:spacing w:val="-6"/>
          <w:sz w:val="24"/>
          <w:szCs w:val="24"/>
          <w:lang w:val="ru-RU"/>
        </w:rPr>
        <w:t>.20</w:t>
      </w:r>
      <w:r w:rsidR="00BF30BD" w:rsidRPr="00100E42">
        <w:rPr>
          <w:rFonts w:ascii="Times New Roman" w:hAnsi="Times New Roman" w:cs="Times New Roman"/>
          <w:b/>
          <w:spacing w:val="-6"/>
          <w:sz w:val="24"/>
          <w:szCs w:val="24"/>
          <w:lang w:val="ru-RU"/>
        </w:rPr>
        <w:t>2</w:t>
      </w:r>
      <w:r w:rsidR="00067F62" w:rsidRPr="00100E42">
        <w:rPr>
          <w:rFonts w:ascii="Times New Roman" w:hAnsi="Times New Roman" w:cs="Times New Roman"/>
          <w:b/>
          <w:spacing w:val="-6"/>
          <w:sz w:val="24"/>
          <w:szCs w:val="24"/>
          <w:lang w:val="ru-RU"/>
        </w:rPr>
        <w:t>5</w:t>
      </w:r>
      <w:r w:rsidRPr="00100E42">
        <w:rPr>
          <w:rFonts w:ascii="Times New Roman" w:hAnsi="Times New Roman" w:cs="Times New Roman"/>
          <w:b/>
          <w:spacing w:val="-6"/>
          <w:sz w:val="24"/>
          <w:szCs w:val="24"/>
          <w:lang w:val="ru-RU"/>
        </w:rPr>
        <w:t xml:space="preserve"> в </w:t>
      </w:r>
      <w:r w:rsidR="00BF30BD" w:rsidRPr="00100E42">
        <w:rPr>
          <w:rFonts w:ascii="Times New Roman" w:hAnsi="Times New Roman" w:cs="Times New Roman"/>
          <w:b/>
          <w:spacing w:val="-6"/>
          <w:sz w:val="24"/>
          <w:szCs w:val="24"/>
          <w:lang w:val="ru-RU"/>
        </w:rPr>
        <w:t>11</w:t>
      </w:r>
      <w:r w:rsidRPr="00100E42">
        <w:rPr>
          <w:rFonts w:ascii="Times New Roman" w:hAnsi="Times New Roman" w:cs="Times New Roman"/>
          <w:b/>
          <w:spacing w:val="-6"/>
          <w:sz w:val="24"/>
          <w:szCs w:val="24"/>
          <w:lang w:val="ru-RU"/>
        </w:rPr>
        <w:t>:</w:t>
      </w:r>
      <w:r w:rsidR="00BF30BD" w:rsidRPr="00100E42">
        <w:rPr>
          <w:rFonts w:ascii="Times New Roman" w:hAnsi="Times New Roman" w:cs="Times New Roman"/>
          <w:b/>
          <w:spacing w:val="-6"/>
          <w:sz w:val="24"/>
          <w:szCs w:val="24"/>
          <w:lang w:val="ru-RU"/>
        </w:rPr>
        <w:t>00</w:t>
      </w:r>
      <w:r w:rsidRPr="00100E42">
        <w:rPr>
          <w:rFonts w:ascii="Times New Roman" w:hAnsi="Times New Roman" w:cs="Times New Roman"/>
          <w:spacing w:val="-6"/>
          <w:sz w:val="24"/>
          <w:szCs w:val="24"/>
          <w:lang w:val="ru-RU"/>
        </w:rPr>
        <w:t xml:space="preserve"> </w:t>
      </w:r>
      <w:r w:rsidRPr="00100E42">
        <w:rPr>
          <w:rFonts w:ascii="Times New Roman" w:hAnsi="Times New Roman" w:cs="Times New Roman"/>
          <w:bCs/>
          <w:spacing w:val="-6"/>
          <w:sz w:val="24"/>
          <w:szCs w:val="24"/>
          <w:lang w:val="ru-RU"/>
        </w:rPr>
        <w:t xml:space="preserve">(по московскому времени) на </w:t>
      </w:r>
      <w:r w:rsidRPr="00100E42">
        <w:rPr>
          <w:rFonts w:ascii="Times New Roman" w:hAnsi="Times New Roman" w:cs="Times New Roman"/>
          <w:spacing w:val="-6"/>
          <w:sz w:val="24"/>
          <w:szCs w:val="24"/>
          <w:lang w:val="ru-RU"/>
        </w:rPr>
        <w:t>Электронной</w:t>
      </w:r>
      <w:r w:rsidRPr="00100E42">
        <w:rPr>
          <w:rFonts w:ascii="Times New Roman" w:hAnsi="Times New Roman" w:cs="Times New Roman"/>
          <w:bCs/>
          <w:spacing w:val="-6"/>
          <w:sz w:val="24"/>
          <w:szCs w:val="24"/>
          <w:lang w:val="ru-RU"/>
        </w:rPr>
        <w:t xml:space="preserve"> площадке </w:t>
      </w:r>
      <w:hyperlink r:id="rId13" w:history="1">
        <w:r w:rsidRPr="00100E42">
          <w:rPr>
            <w:rStyle w:val="ab"/>
            <w:rFonts w:ascii="Times New Roman" w:hAnsi="Times New Roman" w:cs="Times New Roman"/>
            <w:b/>
            <w:color w:val="auto"/>
            <w:spacing w:val="-6"/>
            <w:sz w:val="24"/>
            <w:szCs w:val="24"/>
          </w:rPr>
          <w:t>www</w:t>
        </w:r>
        <w:r w:rsidRPr="00100E42">
          <w:rPr>
            <w:rStyle w:val="ab"/>
            <w:rFonts w:ascii="Times New Roman" w:hAnsi="Times New Roman" w:cs="Times New Roman"/>
            <w:b/>
            <w:color w:val="auto"/>
            <w:spacing w:val="-6"/>
            <w:sz w:val="24"/>
            <w:szCs w:val="24"/>
            <w:lang w:val="ru-RU"/>
          </w:rPr>
          <w:t>.</w:t>
        </w:r>
        <w:proofErr w:type="spellStart"/>
        <w:r w:rsidRPr="00100E42">
          <w:rPr>
            <w:rStyle w:val="ab"/>
            <w:rFonts w:ascii="Times New Roman" w:hAnsi="Times New Roman" w:cs="Times New Roman"/>
            <w:b/>
            <w:color w:val="auto"/>
            <w:spacing w:val="-6"/>
            <w:sz w:val="24"/>
            <w:szCs w:val="24"/>
          </w:rPr>
          <w:t>etprf</w:t>
        </w:r>
        <w:proofErr w:type="spellEnd"/>
        <w:r w:rsidRPr="00100E42">
          <w:rPr>
            <w:rStyle w:val="ab"/>
            <w:rFonts w:ascii="Times New Roman" w:hAnsi="Times New Roman" w:cs="Times New Roman"/>
            <w:b/>
            <w:color w:val="auto"/>
            <w:spacing w:val="-6"/>
            <w:sz w:val="24"/>
            <w:szCs w:val="24"/>
            <w:lang w:val="ru-RU"/>
          </w:rPr>
          <w:t>.</w:t>
        </w:r>
        <w:proofErr w:type="spellStart"/>
        <w:r w:rsidRPr="00100E42">
          <w:rPr>
            <w:rStyle w:val="ab"/>
            <w:rFonts w:ascii="Times New Roman" w:hAnsi="Times New Roman" w:cs="Times New Roman"/>
            <w:b/>
            <w:color w:val="auto"/>
            <w:spacing w:val="-6"/>
            <w:sz w:val="24"/>
            <w:szCs w:val="24"/>
          </w:rPr>
          <w:t>ru</w:t>
        </w:r>
        <w:proofErr w:type="spellEnd"/>
      </w:hyperlink>
      <w:r w:rsidRPr="00100E42">
        <w:rPr>
          <w:rFonts w:ascii="Times New Roman" w:hAnsi="Times New Roman" w:cs="Times New Roman"/>
          <w:b/>
          <w:spacing w:val="-6"/>
          <w:sz w:val="24"/>
          <w:szCs w:val="24"/>
          <w:lang w:val="ru-RU"/>
        </w:rPr>
        <w:t>.</w:t>
      </w:r>
    </w:p>
    <w:p w14:paraId="58232308" w14:textId="2740A4E4" w:rsidR="0051673C" w:rsidRPr="00100E42" w:rsidRDefault="0051673C" w:rsidP="008356F2">
      <w:pPr>
        <w:ind w:firstLine="709"/>
        <w:jc w:val="both"/>
        <w:rPr>
          <w:rFonts w:ascii="Times New Roman" w:hAnsi="Times New Roman" w:cs="Times New Roman"/>
          <w:spacing w:val="-6"/>
          <w:sz w:val="24"/>
          <w:szCs w:val="24"/>
          <w:lang w:val="ru-RU"/>
        </w:rPr>
      </w:pPr>
      <w:r w:rsidRPr="00100E42">
        <w:rPr>
          <w:rFonts w:ascii="Times New Roman" w:hAnsi="Times New Roman" w:cs="Times New Roman"/>
          <w:b/>
          <w:bCs/>
          <w:spacing w:val="-6"/>
          <w:sz w:val="24"/>
          <w:szCs w:val="24"/>
          <w:lang w:val="ru-RU"/>
        </w:rPr>
        <w:t>Дата, время и место проведения Продажи:</w:t>
      </w:r>
      <w:r w:rsidRPr="00100E42">
        <w:rPr>
          <w:rFonts w:ascii="Times New Roman" w:hAnsi="Times New Roman" w:cs="Times New Roman"/>
          <w:bCs/>
          <w:spacing w:val="-6"/>
          <w:sz w:val="24"/>
          <w:szCs w:val="24"/>
          <w:lang w:val="ru-RU"/>
        </w:rPr>
        <w:t xml:space="preserve"> </w:t>
      </w:r>
      <w:r w:rsidR="0082736B">
        <w:rPr>
          <w:rFonts w:ascii="Times New Roman" w:hAnsi="Times New Roman" w:cs="Times New Roman"/>
          <w:b/>
          <w:spacing w:val="-6"/>
          <w:sz w:val="24"/>
          <w:szCs w:val="24"/>
          <w:lang w:val="ru-RU"/>
        </w:rPr>
        <w:t>10</w:t>
      </w:r>
      <w:r w:rsidRPr="00100E42">
        <w:rPr>
          <w:rFonts w:ascii="Times New Roman" w:hAnsi="Times New Roman" w:cs="Times New Roman"/>
          <w:b/>
          <w:spacing w:val="-6"/>
          <w:sz w:val="24"/>
          <w:szCs w:val="24"/>
          <w:lang w:val="ru-RU"/>
        </w:rPr>
        <w:t>.</w:t>
      </w:r>
      <w:r w:rsidR="00067F62" w:rsidRPr="00100E42">
        <w:rPr>
          <w:rFonts w:ascii="Times New Roman" w:hAnsi="Times New Roman" w:cs="Times New Roman"/>
          <w:b/>
          <w:spacing w:val="-6"/>
          <w:sz w:val="24"/>
          <w:szCs w:val="24"/>
          <w:lang w:val="ru-RU"/>
        </w:rPr>
        <w:t>0</w:t>
      </w:r>
      <w:r w:rsidR="00504859">
        <w:rPr>
          <w:rFonts w:ascii="Times New Roman" w:hAnsi="Times New Roman" w:cs="Times New Roman"/>
          <w:b/>
          <w:spacing w:val="-6"/>
          <w:sz w:val="24"/>
          <w:szCs w:val="24"/>
          <w:lang w:val="ru-RU"/>
        </w:rPr>
        <w:t>7</w:t>
      </w:r>
      <w:r w:rsidRPr="00100E42">
        <w:rPr>
          <w:rFonts w:ascii="Times New Roman" w:hAnsi="Times New Roman" w:cs="Times New Roman"/>
          <w:b/>
          <w:spacing w:val="-6"/>
          <w:sz w:val="24"/>
          <w:szCs w:val="24"/>
          <w:lang w:val="ru-RU"/>
        </w:rPr>
        <w:t>.20</w:t>
      </w:r>
      <w:r w:rsidR="00BF30BD" w:rsidRPr="00100E42">
        <w:rPr>
          <w:rFonts w:ascii="Times New Roman" w:hAnsi="Times New Roman" w:cs="Times New Roman"/>
          <w:b/>
          <w:spacing w:val="-6"/>
          <w:sz w:val="24"/>
          <w:szCs w:val="24"/>
          <w:lang w:val="ru-RU"/>
        </w:rPr>
        <w:t>2</w:t>
      </w:r>
      <w:r w:rsidR="00067F62" w:rsidRPr="00100E42">
        <w:rPr>
          <w:rFonts w:ascii="Times New Roman" w:hAnsi="Times New Roman" w:cs="Times New Roman"/>
          <w:b/>
          <w:spacing w:val="-6"/>
          <w:sz w:val="24"/>
          <w:szCs w:val="24"/>
          <w:lang w:val="ru-RU"/>
        </w:rPr>
        <w:t>5</w:t>
      </w:r>
      <w:r w:rsidRPr="00100E42">
        <w:rPr>
          <w:rFonts w:ascii="Times New Roman" w:hAnsi="Times New Roman" w:cs="Times New Roman"/>
          <w:b/>
          <w:spacing w:val="-6"/>
          <w:sz w:val="24"/>
          <w:szCs w:val="24"/>
          <w:lang w:val="ru-RU"/>
        </w:rPr>
        <w:t xml:space="preserve"> в </w:t>
      </w:r>
      <w:r w:rsidR="00BF30BD" w:rsidRPr="00100E42">
        <w:rPr>
          <w:rFonts w:ascii="Times New Roman" w:hAnsi="Times New Roman" w:cs="Times New Roman"/>
          <w:b/>
          <w:spacing w:val="-6"/>
          <w:sz w:val="24"/>
          <w:szCs w:val="24"/>
          <w:lang w:val="ru-RU"/>
        </w:rPr>
        <w:t>12</w:t>
      </w:r>
      <w:r w:rsidRPr="00100E42">
        <w:rPr>
          <w:rFonts w:ascii="Times New Roman" w:hAnsi="Times New Roman" w:cs="Times New Roman"/>
          <w:b/>
          <w:spacing w:val="-6"/>
          <w:sz w:val="24"/>
          <w:szCs w:val="24"/>
          <w:lang w:val="ru-RU"/>
        </w:rPr>
        <w:t>:</w:t>
      </w:r>
      <w:r w:rsidR="00BF30BD" w:rsidRPr="00100E42">
        <w:rPr>
          <w:rFonts w:ascii="Times New Roman" w:hAnsi="Times New Roman" w:cs="Times New Roman"/>
          <w:b/>
          <w:spacing w:val="-6"/>
          <w:sz w:val="24"/>
          <w:szCs w:val="24"/>
          <w:lang w:val="ru-RU"/>
        </w:rPr>
        <w:t>00</w:t>
      </w:r>
      <w:r w:rsidRPr="00100E42">
        <w:rPr>
          <w:rFonts w:ascii="Times New Roman" w:hAnsi="Times New Roman" w:cs="Times New Roman"/>
          <w:bCs/>
          <w:spacing w:val="-6"/>
          <w:sz w:val="24"/>
          <w:szCs w:val="24"/>
          <w:lang w:val="ru-RU"/>
        </w:rPr>
        <w:t xml:space="preserve"> (по московскому времени) на </w:t>
      </w:r>
      <w:r w:rsidRPr="00100E42">
        <w:rPr>
          <w:rFonts w:ascii="Times New Roman" w:hAnsi="Times New Roman" w:cs="Times New Roman"/>
          <w:spacing w:val="-6"/>
          <w:sz w:val="24"/>
          <w:szCs w:val="24"/>
          <w:lang w:val="ru-RU"/>
        </w:rPr>
        <w:t>электронной</w:t>
      </w:r>
      <w:r w:rsidRPr="00100E42">
        <w:rPr>
          <w:rFonts w:ascii="Times New Roman" w:hAnsi="Times New Roman" w:cs="Times New Roman"/>
          <w:bCs/>
          <w:spacing w:val="-6"/>
          <w:sz w:val="24"/>
          <w:szCs w:val="24"/>
          <w:lang w:val="ru-RU"/>
        </w:rPr>
        <w:t xml:space="preserve"> площадке </w:t>
      </w:r>
      <w:hyperlink r:id="rId14" w:history="1">
        <w:r w:rsidRPr="00100E42">
          <w:rPr>
            <w:rStyle w:val="ab"/>
            <w:rFonts w:ascii="Times New Roman" w:hAnsi="Times New Roman" w:cs="Times New Roman"/>
            <w:b/>
            <w:color w:val="auto"/>
            <w:spacing w:val="-6"/>
            <w:sz w:val="24"/>
            <w:szCs w:val="24"/>
          </w:rPr>
          <w:t>www</w:t>
        </w:r>
        <w:r w:rsidRPr="00100E42">
          <w:rPr>
            <w:rStyle w:val="ab"/>
            <w:rFonts w:ascii="Times New Roman" w:hAnsi="Times New Roman" w:cs="Times New Roman"/>
            <w:b/>
            <w:color w:val="auto"/>
            <w:spacing w:val="-6"/>
            <w:sz w:val="24"/>
            <w:szCs w:val="24"/>
            <w:lang w:val="ru-RU"/>
          </w:rPr>
          <w:t>.</w:t>
        </w:r>
        <w:proofErr w:type="spellStart"/>
        <w:r w:rsidRPr="00100E42">
          <w:rPr>
            <w:rStyle w:val="ab"/>
            <w:rFonts w:ascii="Times New Roman" w:hAnsi="Times New Roman" w:cs="Times New Roman"/>
            <w:b/>
            <w:color w:val="auto"/>
            <w:spacing w:val="-6"/>
            <w:sz w:val="24"/>
            <w:szCs w:val="24"/>
          </w:rPr>
          <w:t>etprf</w:t>
        </w:r>
        <w:proofErr w:type="spellEnd"/>
        <w:r w:rsidRPr="00100E42">
          <w:rPr>
            <w:rStyle w:val="ab"/>
            <w:rFonts w:ascii="Times New Roman" w:hAnsi="Times New Roman" w:cs="Times New Roman"/>
            <w:b/>
            <w:color w:val="auto"/>
            <w:spacing w:val="-6"/>
            <w:sz w:val="24"/>
            <w:szCs w:val="24"/>
            <w:lang w:val="ru-RU"/>
          </w:rPr>
          <w:t>.</w:t>
        </w:r>
        <w:proofErr w:type="spellStart"/>
        <w:r w:rsidRPr="00100E42">
          <w:rPr>
            <w:rStyle w:val="ab"/>
            <w:rFonts w:ascii="Times New Roman" w:hAnsi="Times New Roman" w:cs="Times New Roman"/>
            <w:b/>
            <w:color w:val="auto"/>
            <w:spacing w:val="-6"/>
            <w:sz w:val="24"/>
            <w:szCs w:val="24"/>
          </w:rPr>
          <w:t>ru</w:t>
        </w:r>
        <w:proofErr w:type="spellEnd"/>
      </w:hyperlink>
      <w:r w:rsidRPr="00100E42">
        <w:rPr>
          <w:rFonts w:ascii="Times New Roman" w:hAnsi="Times New Roman" w:cs="Times New Roman"/>
          <w:b/>
          <w:spacing w:val="-6"/>
          <w:sz w:val="24"/>
          <w:szCs w:val="24"/>
          <w:lang w:val="ru-RU"/>
        </w:rPr>
        <w:t>.</w:t>
      </w:r>
    </w:p>
    <w:p w14:paraId="240092CA" w14:textId="77777777" w:rsidR="009F222D" w:rsidRDefault="0051673C" w:rsidP="00C827D8">
      <w:pPr>
        <w:pStyle w:val="Default"/>
        <w:ind w:firstLine="567"/>
        <w:jc w:val="both"/>
        <w:rPr>
          <w:rFonts w:ascii="Times New Roman" w:hAnsi="Times New Roman" w:cs="Times New Roman"/>
          <w:b/>
          <w:color w:val="auto"/>
          <w:spacing w:val="-6"/>
        </w:rPr>
      </w:pPr>
      <w:r w:rsidRPr="00C827D8">
        <w:rPr>
          <w:rFonts w:ascii="Times New Roman" w:hAnsi="Times New Roman" w:cs="Times New Roman"/>
          <w:b/>
          <w:color w:val="auto"/>
          <w:spacing w:val="-6"/>
        </w:rPr>
        <w:t xml:space="preserve">Ограничения на участие в Продаже: </w:t>
      </w:r>
    </w:p>
    <w:p w14:paraId="7AD7AD40" w14:textId="743B1036" w:rsidR="009F222D" w:rsidRDefault="009F222D" w:rsidP="00C827D8">
      <w:pPr>
        <w:pStyle w:val="Default"/>
        <w:ind w:firstLine="567"/>
        <w:jc w:val="both"/>
        <w:rPr>
          <w:rFonts w:ascii="Times New Roman" w:hAnsi="Times New Roman" w:cs="Times New Roman"/>
          <w:color w:val="auto"/>
          <w:spacing w:val="-6"/>
        </w:rPr>
      </w:pPr>
      <w:r>
        <w:rPr>
          <w:rFonts w:ascii="Times New Roman" w:hAnsi="Times New Roman" w:cs="Times New Roman"/>
          <w:color w:val="auto"/>
          <w:spacing w:val="-6"/>
        </w:rPr>
        <w:t>- и</w:t>
      </w:r>
      <w:r w:rsidR="00BF30BD" w:rsidRPr="00C827D8">
        <w:rPr>
          <w:rFonts w:ascii="Times New Roman" w:hAnsi="Times New Roman" w:cs="Times New Roman"/>
          <w:color w:val="auto"/>
          <w:spacing w:val="-6"/>
        </w:rPr>
        <w:t>меются ограничения на участие в продаже иностранных лиц, связанных с иностранными государствами, которые совершают в отношении российских юридических лиц и физических лиц недружественные действия, и лиц, которые находятся под контролем указанных иностранных лиц (на основании Указа Президента Российской Федерации от 01.03.2022 № 81 «О дополнительных временных мерах экономического характера по обеспечению финансовой стабильности Российской Федерации»)</w:t>
      </w:r>
      <w:r>
        <w:rPr>
          <w:rFonts w:ascii="Times New Roman" w:hAnsi="Times New Roman" w:cs="Times New Roman"/>
          <w:color w:val="auto"/>
          <w:spacing w:val="-6"/>
        </w:rPr>
        <w:t>;</w:t>
      </w:r>
      <w:r w:rsidR="00C827D8" w:rsidRPr="00C827D8">
        <w:rPr>
          <w:rFonts w:ascii="Times New Roman" w:hAnsi="Times New Roman" w:cs="Times New Roman"/>
          <w:color w:val="auto"/>
          <w:spacing w:val="-6"/>
        </w:rPr>
        <w:t xml:space="preserve"> </w:t>
      </w:r>
    </w:p>
    <w:p w14:paraId="5703C252" w14:textId="7D53DE76" w:rsidR="0051673C" w:rsidRDefault="009F222D" w:rsidP="00C827D8">
      <w:pPr>
        <w:pStyle w:val="Default"/>
        <w:ind w:firstLine="567"/>
        <w:jc w:val="both"/>
        <w:rPr>
          <w:rFonts w:ascii="Times New Roman" w:hAnsi="Times New Roman" w:cs="Times New Roman"/>
          <w:color w:val="auto"/>
          <w:spacing w:val="-6"/>
        </w:rPr>
      </w:pPr>
      <w:r>
        <w:rPr>
          <w:rFonts w:ascii="Times New Roman" w:hAnsi="Times New Roman" w:cs="Times New Roman"/>
          <w:color w:val="auto"/>
          <w:spacing w:val="-6"/>
        </w:rPr>
        <w:t xml:space="preserve">- </w:t>
      </w:r>
      <w:r w:rsidRPr="001F7628">
        <w:rPr>
          <w:rFonts w:ascii="Times New Roman" w:hAnsi="Times New Roman" w:cs="Times New Roman"/>
          <w:color w:val="auto"/>
          <w:spacing w:val="-6"/>
        </w:rPr>
        <w:t xml:space="preserve">имеются ограничения на участие в продаже </w:t>
      </w:r>
      <w:r w:rsidR="00C827D8" w:rsidRPr="00C827D8">
        <w:rPr>
          <w:rFonts w:ascii="Times New Roman" w:hAnsi="Times New Roman" w:cs="Times New Roman"/>
          <w:color w:val="auto"/>
          <w:spacing w:val="-6"/>
        </w:rPr>
        <w:t>иностранных организаций и иных лиц в соответствии с Федеральным законо</w:t>
      </w:r>
      <w:bookmarkStart w:id="20" w:name="_GoBack"/>
      <w:bookmarkEnd w:id="20"/>
      <w:r w:rsidR="00C827D8" w:rsidRPr="00C827D8">
        <w:rPr>
          <w:rFonts w:ascii="Times New Roman" w:hAnsi="Times New Roman" w:cs="Times New Roman"/>
          <w:color w:val="auto"/>
          <w:spacing w:val="-6"/>
        </w:rPr>
        <w:t xml:space="preserve">м от 29.04.2008 N 57-ФЗ </w:t>
      </w:r>
      <w:r w:rsidR="00C827D8">
        <w:rPr>
          <w:rFonts w:ascii="Times New Roman" w:hAnsi="Times New Roman" w:cs="Times New Roman"/>
          <w:color w:val="auto"/>
          <w:spacing w:val="-6"/>
        </w:rPr>
        <w:t>«</w:t>
      </w:r>
      <w:r w:rsidR="00C827D8" w:rsidRPr="00C827D8">
        <w:rPr>
          <w:rFonts w:ascii="Times New Roman" w:hAnsi="Times New Roman" w:cs="Times New Roman"/>
          <w:color w:val="auto"/>
          <w:spacing w:val="-6"/>
        </w:rPr>
        <w:t>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w:t>
      </w:r>
      <w:r w:rsidR="00C827D8">
        <w:rPr>
          <w:rFonts w:ascii="Times New Roman" w:hAnsi="Times New Roman" w:cs="Times New Roman"/>
          <w:color w:val="auto"/>
          <w:spacing w:val="-6"/>
        </w:rPr>
        <w:t>»</w:t>
      </w:r>
      <w:r w:rsidR="00C827D8" w:rsidRPr="00C827D8">
        <w:rPr>
          <w:rFonts w:ascii="Times New Roman" w:hAnsi="Times New Roman" w:cs="Times New Roman"/>
          <w:color w:val="auto"/>
          <w:spacing w:val="-6"/>
        </w:rPr>
        <w:t>.</w:t>
      </w:r>
    </w:p>
    <w:p w14:paraId="158A5EE3" w14:textId="7866F46A" w:rsidR="00425BFF" w:rsidRDefault="00425BFF" w:rsidP="00425BFF">
      <w:pPr>
        <w:pStyle w:val="Default"/>
        <w:jc w:val="both"/>
        <w:rPr>
          <w:rFonts w:ascii="Proxima Nova ExCn Rg" w:hAnsi="Proxima Nova ExCn Rg"/>
          <w:color w:val="auto"/>
        </w:rPr>
      </w:pPr>
    </w:p>
    <w:p w14:paraId="20BB916D" w14:textId="77777777" w:rsidR="00425BFF" w:rsidRPr="00C827D8" w:rsidRDefault="00425BFF" w:rsidP="00425BFF">
      <w:pPr>
        <w:pStyle w:val="Default"/>
        <w:jc w:val="both"/>
        <w:rPr>
          <w:rFonts w:ascii="Proxima Nova ExCn Rg" w:hAnsi="Proxima Nova ExCn Rg"/>
          <w:color w:val="auto"/>
        </w:rPr>
      </w:pPr>
    </w:p>
    <w:p w14:paraId="4642AA84" w14:textId="7AA5844A" w:rsidR="0051673C" w:rsidRPr="00F379A8" w:rsidRDefault="0051673C" w:rsidP="008356F2">
      <w:pPr>
        <w:pStyle w:val="a6"/>
        <w:numPr>
          <w:ilvl w:val="0"/>
          <w:numId w:val="10"/>
        </w:numPr>
        <w:spacing w:before="240" w:after="120" w:line="240" w:lineRule="auto"/>
        <w:ind w:left="0" w:firstLine="0"/>
        <w:contextualSpacing w:val="0"/>
        <w:jc w:val="center"/>
        <w:rPr>
          <w:rFonts w:ascii="Times New Roman" w:hAnsi="Times New Roman" w:cs="Times New Roman"/>
          <w:b/>
          <w:sz w:val="24"/>
          <w:szCs w:val="24"/>
        </w:rPr>
      </w:pPr>
      <w:r w:rsidRPr="00F379A8">
        <w:rPr>
          <w:rFonts w:ascii="Times New Roman" w:hAnsi="Times New Roman" w:cs="Times New Roman"/>
          <w:b/>
          <w:sz w:val="24"/>
          <w:szCs w:val="24"/>
        </w:rPr>
        <w:lastRenderedPageBreak/>
        <w:t xml:space="preserve">Заключение Договора </w:t>
      </w:r>
      <w:bookmarkEnd w:id="19"/>
      <w:r w:rsidRPr="00F379A8">
        <w:rPr>
          <w:rFonts w:ascii="Times New Roman" w:hAnsi="Times New Roman" w:cs="Times New Roman"/>
          <w:b/>
          <w:sz w:val="24"/>
          <w:szCs w:val="24"/>
        </w:rPr>
        <w:t>купли-продажи.</w:t>
      </w:r>
    </w:p>
    <w:p w14:paraId="069464EB" w14:textId="11EB9C6B" w:rsidR="0051673C" w:rsidRPr="00F379A8" w:rsidRDefault="0051673C" w:rsidP="008356F2">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 xml:space="preserve">Договор купли-продажи заключается Собственником с Победителем/Единственным участником в течение </w:t>
      </w:r>
      <w:r w:rsidR="00BF30BD" w:rsidRPr="00F379A8">
        <w:rPr>
          <w:rFonts w:ascii="Times New Roman" w:hAnsi="Times New Roman" w:cs="Times New Roman"/>
          <w:spacing w:val="-6"/>
          <w:sz w:val="24"/>
          <w:szCs w:val="24"/>
        </w:rPr>
        <w:t xml:space="preserve">14 (четырнадцати) </w:t>
      </w:r>
      <w:r w:rsidRPr="00F379A8">
        <w:rPr>
          <w:rFonts w:ascii="Times New Roman" w:hAnsi="Times New Roman" w:cs="Times New Roman"/>
          <w:spacing w:val="-6"/>
          <w:sz w:val="24"/>
          <w:szCs w:val="24"/>
        </w:rPr>
        <w:t>календарных дней с даты окончания проведения Продажи.</w:t>
      </w:r>
    </w:p>
    <w:p w14:paraId="05F0527B" w14:textId="77777777" w:rsidR="0051673C" w:rsidRPr="00F379A8" w:rsidRDefault="0051673C" w:rsidP="008356F2">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Договор купли-продажи заключается по форме, установленной в Разделе </w:t>
      </w:r>
      <w:r w:rsidRPr="00F379A8">
        <w:rPr>
          <w:rFonts w:ascii="Times New Roman" w:hAnsi="Times New Roman" w:cs="Times New Roman"/>
          <w:spacing w:val="-6"/>
          <w:sz w:val="24"/>
          <w:szCs w:val="24"/>
          <w:lang w:val="en-US"/>
        </w:rPr>
        <w:t>I</w:t>
      </w:r>
      <w:r w:rsidRPr="00F379A8">
        <w:rPr>
          <w:rFonts w:ascii="Times New Roman" w:hAnsi="Times New Roman" w:cs="Times New Roman"/>
          <w:spacing w:val="-6"/>
          <w:sz w:val="24"/>
          <w:szCs w:val="24"/>
        </w:rPr>
        <w:t>X, части </w:t>
      </w:r>
      <w:r w:rsidRPr="00F379A8">
        <w:rPr>
          <w:rFonts w:ascii="Times New Roman" w:hAnsi="Times New Roman" w:cs="Times New Roman"/>
          <w:spacing w:val="-6"/>
          <w:sz w:val="24"/>
          <w:szCs w:val="24"/>
          <w:lang w:val="en-US"/>
        </w:rPr>
        <w:t>I</w:t>
      </w:r>
      <w:r w:rsidRPr="00F379A8">
        <w:rPr>
          <w:rFonts w:ascii="Times New Roman" w:hAnsi="Times New Roman" w:cs="Times New Roman"/>
          <w:spacing w:val="-6"/>
          <w:sz w:val="24"/>
          <w:szCs w:val="24"/>
        </w:rPr>
        <w:t xml:space="preserve"> Документации, по цене, предложенной Победителем, либо в случае, предусмотренном п. 2.6., п. 2.7. Документации, с Участником, который сделал предпоследнее предложение о цене Имущества, по цене, предложенной таким Участником. </w:t>
      </w:r>
    </w:p>
    <w:p w14:paraId="6F98FA9E" w14:textId="5C89B3AA" w:rsidR="0051673C" w:rsidRPr="00F379A8" w:rsidRDefault="0051673C" w:rsidP="008356F2">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 xml:space="preserve">В случае подачи единственной Заявки либо признания Участником только одного Претендента, с Претендентом, подавшим единственную Заявку, в случае, если указанная Заявка соответствует требованиям и условиям, предусмотренным Документацией, а также с Претендентом, признанным Единственным участником, заключается Договор купли-продажи по </w:t>
      </w:r>
      <w:r w:rsidR="00B3016E" w:rsidRPr="00F379A8">
        <w:rPr>
          <w:rFonts w:ascii="Times New Roman" w:hAnsi="Times New Roman" w:cs="Times New Roman"/>
          <w:spacing w:val="-6"/>
          <w:sz w:val="24"/>
          <w:szCs w:val="24"/>
        </w:rPr>
        <w:t>«Ц</w:t>
      </w:r>
      <w:r w:rsidRPr="00F379A8">
        <w:rPr>
          <w:rFonts w:ascii="Times New Roman" w:hAnsi="Times New Roman" w:cs="Times New Roman"/>
          <w:spacing w:val="-6"/>
          <w:sz w:val="24"/>
          <w:szCs w:val="24"/>
        </w:rPr>
        <w:t xml:space="preserve">ене </w:t>
      </w:r>
      <w:r w:rsidR="00B3016E" w:rsidRPr="00F379A8">
        <w:rPr>
          <w:rFonts w:ascii="Times New Roman" w:hAnsi="Times New Roman" w:cs="Times New Roman"/>
          <w:spacing w:val="-6"/>
          <w:sz w:val="24"/>
          <w:szCs w:val="24"/>
        </w:rPr>
        <w:t>отсечения»</w:t>
      </w:r>
      <w:r w:rsidRPr="00F379A8">
        <w:rPr>
          <w:rFonts w:ascii="Times New Roman" w:hAnsi="Times New Roman" w:cs="Times New Roman"/>
          <w:spacing w:val="-6"/>
          <w:sz w:val="24"/>
          <w:szCs w:val="24"/>
        </w:rPr>
        <w:t>, указанной в извещении о проведении Продажи, в установленный в п. 2.1. Документации срок.</w:t>
      </w:r>
    </w:p>
    <w:p w14:paraId="5AD3799B" w14:textId="717DBAF7" w:rsidR="0051673C" w:rsidRPr="00F379A8" w:rsidRDefault="0051673C" w:rsidP="008356F2">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 xml:space="preserve">Победитель/Единственный участник обязан в течение </w:t>
      </w:r>
      <w:r w:rsidR="00BF30BD" w:rsidRPr="00F379A8">
        <w:rPr>
          <w:rFonts w:ascii="Times New Roman" w:hAnsi="Times New Roman" w:cs="Times New Roman"/>
          <w:spacing w:val="-6"/>
          <w:sz w:val="24"/>
          <w:szCs w:val="24"/>
        </w:rPr>
        <w:t xml:space="preserve">7 (семи) </w:t>
      </w:r>
      <w:r w:rsidRPr="00F379A8">
        <w:rPr>
          <w:rFonts w:ascii="Times New Roman" w:hAnsi="Times New Roman" w:cs="Times New Roman"/>
          <w:spacing w:val="-6"/>
          <w:sz w:val="24"/>
          <w:szCs w:val="24"/>
        </w:rPr>
        <w:t xml:space="preserve">календарных дней с даты окончания проведения Продажи подписать Договор купли-продажи в </w:t>
      </w:r>
      <w:r w:rsidR="00BF30BD" w:rsidRPr="00F379A8">
        <w:rPr>
          <w:rFonts w:ascii="Times New Roman" w:hAnsi="Times New Roman" w:cs="Times New Roman"/>
          <w:spacing w:val="-6"/>
          <w:sz w:val="24"/>
          <w:szCs w:val="24"/>
        </w:rPr>
        <w:t xml:space="preserve">2 (двух) </w:t>
      </w:r>
      <w:r w:rsidRPr="00F379A8">
        <w:rPr>
          <w:rFonts w:ascii="Times New Roman" w:hAnsi="Times New Roman" w:cs="Times New Roman"/>
          <w:spacing w:val="-6"/>
          <w:sz w:val="24"/>
          <w:szCs w:val="24"/>
        </w:rPr>
        <w:t xml:space="preserve">экземплярах и направить его Собственнику. </w:t>
      </w:r>
    </w:p>
    <w:p w14:paraId="7DED1309" w14:textId="47F8F0D7" w:rsidR="0051673C" w:rsidRPr="00F379A8" w:rsidRDefault="0051673C" w:rsidP="0051673C">
      <w:pPr>
        <w:pStyle w:val="a6"/>
        <w:overflowPunct w:val="0"/>
        <w:autoSpaceDE w:val="0"/>
        <w:autoSpaceDN w:val="0"/>
        <w:adjustRightInd w:val="0"/>
        <w:spacing w:after="0" w:line="240" w:lineRule="auto"/>
        <w:ind w:left="0" w:firstLine="709"/>
        <w:jc w:val="both"/>
        <w:textAlignment w:val="baseline"/>
        <w:rPr>
          <w:rFonts w:ascii="Times New Roman" w:hAnsi="Times New Roman" w:cs="Times New Roman"/>
          <w:spacing w:val="-6"/>
          <w:sz w:val="24"/>
          <w:szCs w:val="24"/>
        </w:rPr>
      </w:pPr>
      <w:bookmarkStart w:id="21" w:name="_Hlk99702828"/>
      <w:r w:rsidRPr="00F379A8">
        <w:rPr>
          <w:rFonts w:ascii="Times New Roman" w:hAnsi="Times New Roman" w:cs="Times New Roman"/>
          <w:spacing w:val="-6"/>
          <w:sz w:val="24"/>
          <w:szCs w:val="24"/>
        </w:rPr>
        <w:t>В случаях предусмотренных п. 2.6., п. 2.7. Документации</w:t>
      </w:r>
      <w:bookmarkEnd w:id="21"/>
      <w:r w:rsidRPr="00F379A8">
        <w:rPr>
          <w:rFonts w:ascii="Times New Roman" w:hAnsi="Times New Roman" w:cs="Times New Roman"/>
          <w:spacing w:val="-6"/>
          <w:sz w:val="24"/>
          <w:szCs w:val="24"/>
        </w:rPr>
        <w:t xml:space="preserve">, Собственник имеет право заключить Договор купли-продажи с Участником, который сделал предпоследнее предложение о цене Имущества путем направления ему уведомления об отказе (уклонении) Победителя от подписания Договора купли-продажи, при этом Участник, который сделал предпоследнее предложение о цене Имущества обязан подписать Договор купли-продажи в </w:t>
      </w:r>
      <w:r w:rsidR="003F1665" w:rsidRPr="00F379A8">
        <w:rPr>
          <w:rFonts w:ascii="Times New Roman" w:hAnsi="Times New Roman" w:cs="Times New Roman"/>
          <w:spacing w:val="-6"/>
          <w:sz w:val="24"/>
          <w:szCs w:val="24"/>
        </w:rPr>
        <w:t>2</w:t>
      </w:r>
      <w:r w:rsidRPr="00F379A8">
        <w:rPr>
          <w:rFonts w:ascii="Times New Roman" w:hAnsi="Times New Roman" w:cs="Times New Roman"/>
          <w:spacing w:val="-6"/>
          <w:sz w:val="24"/>
          <w:szCs w:val="24"/>
        </w:rPr>
        <w:t> (</w:t>
      </w:r>
      <w:r w:rsidR="003F1665" w:rsidRPr="00F379A8">
        <w:rPr>
          <w:rFonts w:ascii="Times New Roman" w:hAnsi="Times New Roman" w:cs="Times New Roman"/>
          <w:spacing w:val="-6"/>
          <w:sz w:val="24"/>
          <w:szCs w:val="24"/>
        </w:rPr>
        <w:t>двух</w:t>
      </w:r>
      <w:r w:rsidRPr="00F379A8">
        <w:rPr>
          <w:rFonts w:ascii="Times New Roman" w:hAnsi="Times New Roman" w:cs="Times New Roman"/>
          <w:spacing w:val="-6"/>
          <w:sz w:val="24"/>
          <w:szCs w:val="24"/>
        </w:rPr>
        <w:t xml:space="preserve">) экземплярах и направить его Собственнику в течение </w:t>
      </w:r>
      <w:r w:rsidR="00BF30BD" w:rsidRPr="00F379A8">
        <w:rPr>
          <w:rFonts w:ascii="Times New Roman" w:hAnsi="Times New Roman" w:cs="Times New Roman"/>
          <w:spacing w:val="-6"/>
          <w:sz w:val="24"/>
          <w:szCs w:val="24"/>
        </w:rPr>
        <w:t xml:space="preserve">7 (семи) </w:t>
      </w:r>
      <w:r w:rsidRPr="00F379A8">
        <w:rPr>
          <w:rFonts w:ascii="Times New Roman" w:hAnsi="Times New Roman" w:cs="Times New Roman"/>
          <w:spacing w:val="-6"/>
          <w:sz w:val="24"/>
          <w:szCs w:val="24"/>
        </w:rPr>
        <w:t>календарных дней с даты его уведомления.</w:t>
      </w:r>
    </w:p>
    <w:p w14:paraId="0B003769" w14:textId="6EE9EBCC" w:rsidR="0051673C" w:rsidRPr="00F379A8" w:rsidRDefault="0051673C" w:rsidP="0051673C">
      <w:pPr>
        <w:overflowPunct w:val="0"/>
        <w:adjustRightInd w:val="0"/>
        <w:ind w:firstLine="709"/>
        <w:contextualSpacing/>
        <w:jc w:val="both"/>
        <w:textAlignment w:val="baseline"/>
        <w:rPr>
          <w:rFonts w:ascii="Times New Roman" w:hAnsi="Times New Roman" w:cs="Times New Roman"/>
          <w:spacing w:val="-6"/>
          <w:sz w:val="24"/>
          <w:szCs w:val="24"/>
          <w:lang w:val="ru-RU"/>
        </w:rPr>
      </w:pPr>
      <w:r w:rsidRPr="00F379A8">
        <w:rPr>
          <w:rFonts w:ascii="Times New Roman" w:hAnsi="Times New Roman" w:cs="Times New Roman"/>
          <w:spacing w:val="-6"/>
          <w:sz w:val="24"/>
          <w:szCs w:val="24"/>
          <w:lang w:val="ru-RU"/>
        </w:rPr>
        <w:t>Обязательство по подписанию Договора купли-продажи считается исполненным Победителем/Единственным участником, Участником, который сделал предпоследнее предложение о цене Имущества, с даты получения Собственником</w:t>
      </w:r>
      <w:r w:rsidRPr="00F379A8">
        <w:rPr>
          <w:rFonts w:ascii="Times New Roman" w:hAnsi="Times New Roman" w:cs="Times New Roman"/>
          <w:spacing w:val="-6"/>
          <w:sz w:val="24"/>
          <w:szCs w:val="24"/>
        </w:rPr>
        <w:t> </w:t>
      </w:r>
      <w:r w:rsidRPr="00F379A8">
        <w:rPr>
          <w:rFonts w:ascii="Times New Roman" w:hAnsi="Times New Roman" w:cs="Times New Roman"/>
          <w:spacing w:val="-6"/>
          <w:sz w:val="24"/>
          <w:szCs w:val="24"/>
          <w:lang w:val="ru-RU"/>
        </w:rPr>
        <w:t xml:space="preserve">(Продавцом) подписанного Договора купли-продажи в </w:t>
      </w:r>
      <w:r w:rsidR="003F1665" w:rsidRPr="00F379A8">
        <w:rPr>
          <w:rFonts w:ascii="Times New Roman" w:hAnsi="Times New Roman" w:cs="Times New Roman"/>
          <w:spacing w:val="-6"/>
          <w:sz w:val="24"/>
          <w:szCs w:val="24"/>
          <w:lang w:val="ru-RU"/>
        </w:rPr>
        <w:t>2</w:t>
      </w:r>
      <w:r w:rsidRPr="00F379A8">
        <w:rPr>
          <w:rFonts w:ascii="Times New Roman" w:hAnsi="Times New Roman" w:cs="Times New Roman"/>
          <w:spacing w:val="-6"/>
          <w:sz w:val="24"/>
          <w:szCs w:val="24"/>
        </w:rPr>
        <w:t> </w:t>
      </w:r>
      <w:r w:rsidRPr="00F379A8">
        <w:rPr>
          <w:rFonts w:ascii="Times New Roman" w:hAnsi="Times New Roman" w:cs="Times New Roman"/>
          <w:spacing w:val="-6"/>
          <w:sz w:val="24"/>
          <w:szCs w:val="24"/>
          <w:lang w:val="ru-RU"/>
        </w:rPr>
        <w:t>(</w:t>
      </w:r>
      <w:r w:rsidR="003F1665" w:rsidRPr="00F379A8">
        <w:rPr>
          <w:rFonts w:ascii="Times New Roman" w:hAnsi="Times New Roman" w:cs="Times New Roman"/>
          <w:spacing w:val="-6"/>
          <w:sz w:val="24"/>
          <w:szCs w:val="24"/>
          <w:lang w:val="ru-RU"/>
        </w:rPr>
        <w:t>двух</w:t>
      </w:r>
      <w:r w:rsidRPr="00F379A8">
        <w:rPr>
          <w:rFonts w:ascii="Times New Roman" w:hAnsi="Times New Roman" w:cs="Times New Roman"/>
          <w:spacing w:val="-6"/>
          <w:sz w:val="24"/>
          <w:szCs w:val="24"/>
          <w:lang w:val="ru-RU"/>
        </w:rPr>
        <w:t>) экземплярах.</w:t>
      </w:r>
    </w:p>
    <w:p w14:paraId="225A636E" w14:textId="2BDC3086" w:rsidR="0051673C" w:rsidRPr="00F379A8" w:rsidRDefault="0051673C" w:rsidP="008356F2">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 xml:space="preserve">В случае если Победитель/Единственный участник в срок, предусмотренный п. 2.4. Документации, не представил Собственнику подписанный Договор купли-продажи в </w:t>
      </w:r>
      <w:r w:rsidR="003F1665" w:rsidRPr="00F379A8">
        <w:rPr>
          <w:rFonts w:ascii="Times New Roman" w:hAnsi="Times New Roman" w:cs="Times New Roman"/>
          <w:spacing w:val="-6"/>
          <w:sz w:val="24"/>
          <w:szCs w:val="24"/>
        </w:rPr>
        <w:t>2</w:t>
      </w:r>
      <w:r w:rsidRPr="00F379A8">
        <w:rPr>
          <w:rFonts w:ascii="Times New Roman" w:hAnsi="Times New Roman" w:cs="Times New Roman"/>
          <w:spacing w:val="-6"/>
          <w:sz w:val="24"/>
          <w:szCs w:val="24"/>
        </w:rPr>
        <w:t> </w:t>
      </w:r>
      <w:r w:rsidR="003F1665" w:rsidRPr="00F379A8">
        <w:rPr>
          <w:rFonts w:ascii="Times New Roman" w:hAnsi="Times New Roman" w:cs="Times New Roman"/>
          <w:spacing w:val="-6"/>
          <w:sz w:val="24"/>
          <w:szCs w:val="24"/>
        </w:rPr>
        <w:t xml:space="preserve">(двух) </w:t>
      </w:r>
      <w:r w:rsidRPr="00F379A8">
        <w:rPr>
          <w:rFonts w:ascii="Times New Roman" w:hAnsi="Times New Roman" w:cs="Times New Roman"/>
          <w:spacing w:val="-6"/>
          <w:sz w:val="24"/>
          <w:szCs w:val="24"/>
        </w:rPr>
        <w:t>экземплярах, Победитель/Единственный участник признается уклонившимся от заключения Договора купли-продажи. При этом задаток Победителю/Единственному участнику не возвращается.</w:t>
      </w:r>
    </w:p>
    <w:p w14:paraId="00A533DA" w14:textId="77777777" w:rsidR="0051673C" w:rsidRPr="00F379A8" w:rsidRDefault="0051673C" w:rsidP="008356F2">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 xml:space="preserve">В случае, если Победитель уклонился от заключения Договора купли-продажи, Собственник вправе заключить Договор купли-продажи с Участником, который сделал предпоследнее предложение о цене Имущества по предложенной таким Участником цене. </w:t>
      </w:r>
    </w:p>
    <w:p w14:paraId="5CC2F135" w14:textId="77777777" w:rsidR="0051673C" w:rsidRPr="00F379A8" w:rsidRDefault="0051673C" w:rsidP="0051673C">
      <w:pPr>
        <w:overflowPunct w:val="0"/>
        <w:adjustRightInd w:val="0"/>
        <w:ind w:firstLine="709"/>
        <w:jc w:val="both"/>
        <w:textAlignment w:val="baseline"/>
        <w:rPr>
          <w:rFonts w:ascii="Times New Roman" w:hAnsi="Times New Roman" w:cs="Times New Roman"/>
          <w:spacing w:val="-6"/>
          <w:sz w:val="24"/>
          <w:szCs w:val="24"/>
          <w:lang w:val="ru-RU"/>
        </w:rPr>
      </w:pPr>
      <w:r w:rsidRPr="00F379A8">
        <w:rPr>
          <w:rFonts w:ascii="Times New Roman" w:hAnsi="Times New Roman" w:cs="Times New Roman"/>
          <w:spacing w:val="-6"/>
          <w:sz w:val="24"/>
          <w:szCs w:val="24"/>
          <w:lang w:val="ru-RU"/>
        </w:rPr>
        <w:t>В этом случае Собственник имеет право направить такому Участнику письменное уведомление не позднее:</w:t>
      </w:r>
    </w:p>
    <w:p w14:paraId="3DAC753E" w14:textId="77777777" w:rsidR="0051673C" w:rsidRPr="00F379A8" w:rsidRDefault="0051673C" w:rsidP="008356F2">
      <w:pPr>
        <w:pStyle w:val="a6"/>
        <w:numPr>
          <w:ilvl w:val="0"/>
          <w:numId w:val="11"/>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дня получения от Победителя уведомления об отказе от заключения Договора купли-продажи,</w:t>
      </w:r>
    </w:p>
    <w:p w14:paraId="1C1A9B8D" w14:textId="77777777" w:rsidR="0051673C" w:rsidRPr="00F379A8" w:rsidRDefault="0051673C" w:rsidP="0051673C">
      <w:pPr>
        <w:pStyle w:val="a6"/>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либо</w:t>
      </w:r>
    </w:p>
    <w:p w14:paraId="43CE2366" w14:textId="77777777" w:rsidR="0051673C" w:rsidRPr="00F379A8" w:rsidRDefault="0051673C" w:rsidP="008356F2">
      <w:pPr>
        <w:pStyle w:val="a6"/>
        <w:numPr>
          <w:ilvl w:val="0"/>
          <w:numId w:val="11"/>
        </w:numPr>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дня истечения срока для предоставления Победителем в адрес Собственника подписанного со стороны Победителя Договора купли-продажи.</w:t>
      </w:r>
    </w:p>
    <w:p w14:paraId="5630DC37" w14:textId="77777777" w:rsidR="0051673C" w:rsidRPr="00F379A8" w:rsidRDefault="0051673C" w:rsidP="008356F2">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Участник, который сделал предпоследнее предложение о цене Имущества, с момента получения уведомления Собственника об уклонении Победителя от подписания Договора купли-продажи с решением заключить с ним Договор купли-продажи, признается Победителем и несет обязанности, предусмотренные Документацией для Победителя.</w:t>
      </w:r>
    </w:p>
    <w:p w14:paraId="2B7D13DB" w14:textId="77777777" w:rsidR="0051673C" w:rsidRPr="00F379A8" w:rsidRDefault="0051673C" w:rsidP="008356F2">
      <w:pPr>
        <w:pStyle w:val="a6"/>
        <w:numPr>
          <w:ilvl w:val="1"/>
          <w:numId w:val="10"/>
        </w:numPr>
        <w:overflowPunct w:val="0"/>
        <w:autoSpaceDE w:val="0"/>
        <w:autoSpaceDN w:val="0"/>
        <w:adjustRightInd w:val="0"/>
        <w:spacing w:before="120" w:after="0" w:line="240" w:lineRule="auto"/>
        <w:ind w:left="0" w:firstLine="709"/>
        <w:contextualSpacing w:val="0"/>
        <w:jc w:val="both"/>
        <w:textAlignment w:val="baseline"/>
        <w:rPr>
          <w:rFonts w:ascii="Times New Roman" w:hAnsi="Times New Roman" w:cs="Times New Roman"/>
          <w:spacing w:val="-6"/>
          <w:sz w:val="24"/>
          <w:szCs w:val="24"/>
        </w:rPr>
      </w:pPr>
      <w:r w:rsidRPr="00F379A8">
        <w:rPr>
          <w:rFonts w:ascii="Times New Roman" w:hAnsi="Times New Roman" w:cs="Times New Roman"/>
          <w:spacing w:val="-6"/>
          <w:sz w:val="24"/>
          <w:szCs w:val="24"/>
        </w:rPr>
        <w:t>Покупатель обязуется оплатить Собственнику </w:t>
      </w:r>
      <w:bookmarkStart w:id="22" w:name="_Hlk104891512"/>
      <w:r w:rsidRPr="00F379A8">
        <w:rPr>
          <w:rFonts w:ascii="Times New Roman" w:hAnsi="Times New Roman" w:cs="Times New Roman"/>
          <w:spacing w:val="-6"/>
          <w:sz w:val="24"/>
          <w:szCs w:val="24"/>
        </w:rPr>
        <w:t xml:space="preserve">цену Договора купли-продажи за минусом суммы внесенного задатка </w:t>
      </w:r>
      <w:bookmarkEnd w:id="22"/>
      <w:r w:rsidRPr="00F379A8">
        <w:rPr>
          <w:rFonts w:ascii="Times New Roman" w:hAnsi="Times New Roman" w:cs="Times New Roman"/>
          <w:spacing w:val="-6"/>
          <w:sz w:val="24"/>
          <w:szCs w:val="24"/>
        </w:rPr>
        <w:t>в порядке и сроки, указанные в Договоре купли-продажи.</w:t>
      </w:r>
    </w:p>
    <w:p w14:paraId="786F8548" w14:textId="4DA7C9B9" w:rsidR="006A445B" w:rsidRPr="00F379A8" w:rsidRDefault="006A445B" w:rsidP="008356F2">
      <w:pPr>
        <w:pStyle w:val="afc"/>
        <w:numPr>
          <w:ilvl w:val="1"/>
          <w:numId w:val="10"/>
        </w:numPr>
        <w:ind w:left="0" w:firstLine="709"/>
        <w:rPr>
          <w:rFonts w:ascii="Times New Roman" w:hAnsi="Times New Roman" w:cs="Times New Roman"/>
          <w:sz w:val="24"/>
          <w:szCs w:val="24"/>
        </w:rPr>
      </w:pPr>
      <w:r w:rsidRPr="00F379A8">
        <w:rPr>
          <w:rFonts w:ascii="Times New Roman" w:hAnsi="Times New Roman" w:cs="Times New Roman"/>
          <w:sz w:val="24"/>
          <w:szCs w:val="24"/>
        </w:rPr>
        <w:t xml:space="preserve">Покупатель обязуется открыть </w:t>
      </w:r>
      <w:r w:rsidR="009B5CCB" w:rsidRPr="00F379A8">
        <w:rPr>
          <w:rFonts w:ascii="Times New Roman" w:hAnsi="Times New Roman" w:cs="Times New Roman"/>
          <w:sz w:val="24"/>
          <w:szCs w:val="24"/>
        </w:rPr>
        <w:t xml:space="preserve">лицевой </w:t>
      </w:r>
      <w:r w:rsidRPr="00F379A8">
        <w:rPr>
          <w:rFonts w:ascii="Times New Roman" w:hAnsi="Times New Roman" w:cs="Times New Roman"/>
          <w:sz w:val="24"/>
          <w:szCs w:val="24"/>
        </w:rPr>
        <w:t xml:space="preserve">счет у </w:t>
      </w:r>
      <w:r w:rsidR="009B5CCB" w:rsidRPr="00F379A8">
        <w:rPr>
          <w:rFonts w:ascii="Times New Roman" w:hAnsi="Times New Roman" w:cs="Times New Roman"/>
          <w:sz w:val="24"/>
          <w:szCs w:val="24"/>
        </w:rPr>
        <w:t>Л</w:t>
      </w:r>
      <w:r w:rsidRPr="00F379A8">
        <w:rPr>
          <w:rFonts w:ascii="Times New Roman" w:hAnsi="Times New Roman" w:cs="Times New Roman"/>
          <w:sz w:val="24"/>
          <w:szCs w:val="24"/>
        </w:rPr>
        <w:t xml:space="preserve">ица, осуществляющего учет прав на </w:t>
      </w:r>
      <w:r w:rsidR="009B5CCB" w:rsidRPr="00F379A8">
        <w:rPr>
          <w:rFonts w:ascii="Times New Roman" w:hAnsi="Times New Roman" w:cs="Times New Roman"/>
          <w:sz w:val="24"/>
          <w:szCs w:val="24"/>
        </w:rPr>
        <w:t>а</w:t>
      </w:r>
      <w:r w:rsidRPr="00F379A8">
        <w:rPr>
          <w:rFonts w:ascii="Times New Roman" w:hAnsi="Times New Roman" w:cs="Times New Roman"/>
          <w:sz w:val="24"/>
          <w:szCs w:val="24"/>
        </w:rPr>
        <w:t>кции, для передачи акций от Собственника к Покупателю.</w:t>
      </w:r>
      <w:r w:rsidR="009B5CCB" w:rsidRPr="00F379A8">
        <w:rPr>
          <w:rStyle w:val="aa"/>
          <w:rFonts w:ascii="Times New Roman" w:hAnsi="Times New Roman" w:cs="Times New Roman"/>
          <w:sz w:val="24"/>
          <w:szCs w:val="24"/>
        </w:rPr>
        <w:footnoteReference w:id="1"/>
      </w:r>
    </w:p>
    <w:p w14:paraId="69591B5B" w14:textId="2E44D589" w:rsidR="006A445B" w:rsidRPr="00F379A8" w:rsidRDefault="006A445B" w:rsidP="004B5BA6">
      <w:pPr>
        <w:pStyle w:val="afc"/>
        <w:numPr>
          <w:ilvl w:val="1"/>
          <w:numId w:val="10"/>
        </w:numPr>
        <w:spacing w:before="120"/>
        <w:ind w:left="0" w:firstLine="709"/>
        <w:rPr>
          <w:rFonts w:ascii="Times New Roman" w:hAnsi="Times New Roman" w:cs="Times New Roman"/>
          <w:spacing w:val="-6"/>
          <w:sz w:val="24"/>
          <w:szCs w:val="24"/>
        </w:rPr>
      </w:pPr>
      <w:r w:rsidRPr="00F379A8">
        <w:rPr>
          <w:rFonts w:ascii="Times New Roman" w:hAnsi="Times New Roman" w:cs="Times New Roman"/>
          <w:sz w:val="24"/>
          <w:szCs w:val="24"/>
        </w:rPr>
        <w:lastRenderedPageBreak/>
        <w:t>Собственник принимает на себя обязательство в течение 3</w:t>
      </w:r>
      <w:r w:rsidR="004B5BA6" w:rsidRPr="00F379A8">
        <w:rPr>
          <w:rFonts w:ascii="Times New Roman" w:hAnsi="Times New Roman" w:cs="Times New Roman"/>
          <w:sz w:val="24"/>
          <w:szCs w:val="24"/>
        </w:rPr>
        <w:t> </w:t>
      </w:r>
      <w:r w:rsidRPr="00F379A8">
        <w:rPr>
          <w:rFonts w:ascii="Times New Roman" w:hAnsi="Times New Roman" w:cs="Times New Roman"/>
          <w:sz w:val="24"/>
          <w:szCs w:val="24"/>
        </w:rPr>
        <w:t>(трех) рабочих дней со</w:t>
      </w:r>
      <w:r w:rsidRPr="00F379A8">
        <w:t xml:space="preserve"> </w:t>
      </w:r>
      <w:r w:rsidRPr="00F379A8">
        <w:rPr>
          <w:rFonts w:ascii="Times New Roman" w:hAnsi="Times New Roman" w:cs="Times New Roman"/>
          <w:sz w:val="24"/>
          <w:szCs w:val="24"/>
        </w:rPr>
        <w:t>дня зачисления денежных средств (п.</w:t>
      </w:r>
      <w:r w:rsidR="004B5BA6" w:rsidRPr="00F379A8">
        <w:rPr>
          <w:rFonts w:ascii="Times New Roman" w:hAnsi="Times New Roman" w:cs="Times New Roman"/>
          <w:sz w:val="24"/>
          <w:szCs w:val="24"/>
        </w:rPr>
        <w:t> </w:t>
      </w:r>
      <w:r w:rsidRPr="00F379A8">
        <w:rPr>
          <w:rFonts w:ascii="Times New Roman" w:hAnsi="Times New Roman" w:cs="Times New Roman"/>
          <w:sz w:val="24"/>
          <w:szCs w:val="24"/>
        </w:rPr>
        <w:t>2.8.</w:t>
      </w:r>
      <w:r w:rsidR="004B5BA6" w:rsidRPr="00F379A8">
        <w:rPr>
          <w:rFonts w:ascii="Times New Roman" w:hAnsi="Times New Roman" w:cs="Times New Roman"/>
          <w:sz w:val="24"/>
          <w:szCs w:val="24"/>
        </w:rPr>
        <w:t> </w:t>
      </w:r>
      <w:r w:rsidRPr="00F379A8">
        <w:rPr>
          <w:rFonts w:ascii="Times New Roman" w:hAnsi="Times New Roman" w:cs="Times New Roman"/>
          <w:sz w:val="24"/>
          <w:szCs w:val="24"/>
        </w:rPr>
        <w:t>Документации) на расчетный счет Собственника</w:t>
      </w:r>
      <w:r w:rsidR="0049485A" w:rsidRPr="00F379A8">
        <w:rPr>
          <w:rFonts w:ascii="Times New Roman" w:hAnsi="Times New Roman" w:cs="Times New Roman"/>
          <w:sz w:val="24"/>
          <w:szCs w:val="24"/>
        </w:rPr>
        <w:t xml:space="preserve"> </w:t>
      </w:r>
      <w:r w:rsidR="009B5CCB" w:rsidRPr="00F379A8">
        <w:rPr>
          <w:rFonts w:ascii="Times New Roman" w:hAnsi="Times New Roman" w:cs="Times New Roman"/>
          <w:sz w:val="24"/>
          <w:szCs w:val="24"/>
        </w:rPr>
        <w:t>предоставить Лицу, осуществляющего учет прав на акции</w:t>
      </w:r>
      <w:r w:rsidRPr="00F379A8">
        <w:rPr>
          <w:rFonts w:ascii="Times New Roman" w:hAnsi="Times New Roman" w:cs="Times New Roman"/>
          <w:sz w:val="24"/>
          <w:szCs w:val="24"/>
        </w:rPr>
        <w:t xml:space="preserve"> передаточное распоряжение для передачи акций от Собственника</w:t>
      </w:r>
      <w:r w:rsidR="0049485A" w:rsidRPr="00F379A8">
        <w:rPr>
          <w:rFonts w:ascii="Times New Roman" w:hAnsi="Times New Roman" w:cs="Times New Roman"/>
          <w:sz w:val="24"/>
          <w:szCs w:val="24"/>
        </w:rPr>
        <w:t xml:space="preserve"> </w:t>
      </w:r>
      <w:r w:rsidRPr="00F379A8">
        <w:rPr>
          <w:rFonts w:ascii="Times New Roman" w:hAnsi="Times New Roman" w:cs="Times New Roman"/>
          <w:sz w:val="24"/>
          <w:szCs w:val="24"/>
        </w:rPr>
        <w:t xml:space="preserve">к Покупателю при условии </w:t>
      </w:r>
      <w:r w:rsidR="009B5CCB" w:rsidRPr="00F379A8">
        <w:rPr>
          <w:rFonts w:ascii="Times New Roman" w:hAnsi="Times New Roman" w:cs="Times New Roman"/>
          <w:sz w:val="24"/>
          <w:szCs w:val="24"/>
        </w:rPr>
        <w:t>исполнения Покупателем обязательства, предусмотренного п 2.9. Документации</w:t>
      </w:r>
      <w:r w:rsidRPr="00F379A8">
        <w:rPr>
          <w:rFonts w:ascii="Times New Roman" w:hAnsi="Times New Roman" w:cs="Times New Roman"/>
          <w:sz w:val="24"/>
          <w:szCs w:val="24"/>
        </w:rPr>
        <w:t>.</w:t>
      </w:r>
    </w:p>
    <w:p w14:paraId="1A7B6A2C" w14:textId="77777777" w:rsidR="0051673C" w:rsidRPr="00F379A8" w:rsidRDefault="0051673C" w:rsidP="008356F2">
      <w:pPr>
        <w:pStyle w:val="a6"/>
        <w:numPr>
          <w:ilvl w:val="0"/>
          <w:numId w:val="10"/>
        </w:numPr>
        <w:spacing w:before="240" w:after="120" w:line="240" w:lineRule="auto"/>
        <w:ind w:left="0" w:firstLine="0"/>
        <w:contextualSpacing w:val="0"/>
        <w:jc w:val="center"/>
        <w:rPr>
          <w:rFonts w:ascii="Times New Roman" w:hAnsi="Times New Roman" w:cs="Times New Roman"/>
          <w:b/>
          <w:sz w:val="24"/>
          <w:szCs w:val="24"/>
        </w:rPr>
      </w:pPr>
      <w:r w:rsidRPr="00F379A8">
        <w:rPr>
          <w:rFonts w:ascii="Times New Roman" w:hAnsi="Times New Roman" w:cs="Times New Roman"/>
          <w:b/>
          <w:sz w:val="24"/>
          <w:szCs w:val="24"/>
        </w:rPr>
        <w:t>Организатор, Собственник.</w:t>
      </w:r>
    </w:p>
    <w:p w14:paraId="0BA4D3FB" w14:textId="77777777" w:rsidR="0051673C" w:rsidRPr="00F379A8" w:rsidRDefault="0051673C" w:rsidP="008356F2">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bookmarkStart w:id="23" w:name="_Toc230144039"/>
      <w:r w:rsidRPr="00F379A8">
        <w:rPr>
          <w:rFonts w:ascii="Times New Roman" w:hAnsi="Times New Roman" w:cs="Times New Roman"/>
          <w:spacing w:val="-6"/>
          <w:sz w:val="24"/>
          <w:szCs w:val="24"/>
        </w:rPr>
        <w:t>Организатором является Общество с ограниченной ответственностью</w:t>
      </w:r>
      <w:r w:rsidR="00B24683" w:rsidRPr="00F379A8">
        <w:rPr>
          <w:rFonts w:ascii="Times New Roman" w:hAnsi="Times New Roman" w:cs="Times New Roman"/>
          <w:spacing w:val="-6"/>
          <w:sz w:val="24"/>
          <w:szCs w:val="24"/>
        </w:rPr>
        <w:t> </w:t>
      </w:r>
      <w:r w:rsidRPr="00F379A8">
        <w:rPr>
          <w:rFonts w:ascii="Times New Roman" w:hAnsi="Times New Roman" w:cs="Times New Roman"/>
          <w:spacing w:val="-6"/>
          <w:sz w:val="24"/>
          <w:szCs w:val="24"/>
        </w:rPr>
        <w:t>«РТ-Капитал» (ООО</w:t>
      </w:r>
      <w:r w:rsidR="00B24683" w:rsidRPr="00F379A8">
        <w:rPr>
          <w:rFonts w:ascii="Times New Roman" w:hAnsi="Times New Roman" w:cs="Times New Roman"/>
          <w:spacing w:val="-6"/>
          <w:sz w:val="24"/>
          <w:szCs w:val="24"/>
        </w:rPr>
        <w:t> </w:t>
      </w:r>
      <w:r w:rsidRPr="00F379A8">
        <w:rPr>
          <w:rFonts w:ascii="Times New Roman" w:hAnsi="Times New Roman" w:cs="Times New Roman"/>
          <w:spacing w:val="-6"/>
          <w:sz w:val="24"/>
          <w:szCs w:val="24"/>
        </w:rPr>
        <w:t>«РТ-Капитал»).</w:t>
      </w:r>
    </w:p>
    <w:p w14:paraId="4D650E4A" w14:textId="77777777" w:rsidR="0051673C" w:rsidRPr="00F379A8" w:rsidRDefault="0051673C" w:rsidP="0051673C">
      <w:pPr>
        <w:ind w:firstLine="709"/>
        <w:jc w:val="both"/>
        <w:rPr>
          <w:rFonts w:ascii="Times New Roman" w:hAnsi="Times New Roman" w:cs="Times New Roman"/>
          <w:spacing w:val="-6"/>
          <w:sz w:val="24"/>
          <w:szCs w:val="24"/>
          <w:lang w:val="ru-RU"/>
        </w:rPr>
      </w:pPr>
      <w:r w:rsidRPr="00F379A8">
        <w:rPr>
          <w:rFonts w:ascii="Times New Roman" w:hAnsi="Times New Roman" w:cs="Times New Roman"/>
          <w:spacing w:val="-6"/>
          <w:sz w:val="24"/>
          <w:szCs w:val="24"/>
          <w:lang w:val="ru-RU"/>
        </w:rPr>
        <w:t>Адрес Организатора: 119048, г.</w:t>
      </w:r>
      <w:r w:rsidRPr="00F379A8">
        <w:rPr>
          <w:rFonts w:ascii="Times New Roman" w:hAnsi="Times New Roman" w:cs="Times New Roman"/>
          <w:spacing w:val="-6"/>
          <w:sz w:val="24"/>
          <w:szCs w:val="24"/>
        </w:rPr>
        <w:t> </w:t>
      </w:r>
      <w:r w:rsidRPr="00F379A8">
        <w:rPr>
          <w:rFonts w:ascii="Times New Roman" w:hAnsi="Times New Roman" w:cs="Times New Roman"/>
          <w:spacing w:val="-6"/>
          <w:sz w:val="24"/>
          <w:szCs w:val="24"/>
          <w:lang w:val="ru-RU"/>
        </w:rPr>
        <w:t>Москва, ул.</w:t>
      </w:r>
      <w:r w:rsidRPr="00F379A8">
        <w:rPr>
          <w:rFonts w:ascii="Times New Roman" w:hAnsi="Times New Roman" w:cs="Times New Roman"/>
          <w:spacing w:val="-6"/>
          <w:sz w:val="24"/>
          <w:szCs w:val="24"/>
        </w:rPr>
        <w:t> </w:t>
      </w:r>
      <w:r w:rsidRPr="00F379A8">
        <w:rPr>
          <w:rFonts w:ascii="Times New Roman" w:hAnsi="Times New Roman" w:cs="Times New Roman"/>
          <w:spacing w:val="-6"/>
          <w:sz w:val="24"/>
          <w:szCs w:val="24"/>
          <w:lang w:val="ru-RU"/>
        </w:rPr>
        <w:t>Усачева, д.</w:t>
      </w:r>
      <w:r w:rsidRPr="00F379A8">
        <w:rPr>
          <w:rFonts w:ascii="Times New Roman" w:hAnsi="Times New Roman" w:cs="Times New Roman"/>
          <w:spacing w:val="-6"/>
          <w:sz w:val="24"/>
          <w:szCs w:val="24"/>
        </w:rPr>
        <w:t> </w:t>
      </w:r>
      <w:r w:rsidRPr="00F379A8">
        <w:rPr>
          <w:rFonts w:ascii="Times New Roman" w:hAnsi="Times New Roman" w:cs="Times New Roman"/>
          <w:spacing w:val="-6"/>
          <w:sz w:val="24"/>
          <w:szCs w:val="24"/>
          <w:lang w:val="ru-RU"/>
        </w:rPr>
        <w:t>24;</w:t>
      </w:r>
    </w:p>
    <w:p w14:paraId="38E1F903" w14:textId="77777777" w:rsidR="0051673C" w:rsidRPr="00F379A8" w:rsidRDefault="0051673C" w:rsidP="0051673C">
      <w:pPr>
        <w:ind w:firstLine="709"/>
        <w:jc w:val="both"/>
        <w:rPr>
          <w:rFonts w:ascii="Times New Roman" w:hAnsi="Times New Roman" w:cs="Times New Roman"/>
          <w:spacing w:val="-6"/>
          <w:sz w:val="24"/>
          <w:szCs w:val="24"/>
          <w:lang w:val="ru-RU"/>
        </w:rPr>
      </w:pPr>
      <w:r w:rsidRPr="00F379A8">
        <w:rPr>
          <w:rFonts w:ascii="Times New Roman" w:hAnsi="Times New Roman" w:cs="Times New Roman"/>
          <w:spacing w:val="-6"/>
          <w:sz w:val="24"/>
          <w:szCs w:val="24"/>
          <w:lang w:val="ru-RU"/>
        </w:rPr>
        <w:t>Тел.: +7(495)580-71-15;</w:t>
      </w:r>
    </w:p>
    <w:p w14:paraId="501AB08B" w14:textId="77777777" w:rsidR="0051673C" w:rsidRPr="00425BFF" w:rsidRDefault="0051673C" w:rsidP="0051673C">
      <w:pPr>
        <w:ind w:firstLine="709"/>
        <w:jc w:val="both"/>
        <w:rPr>
          <w:rFonts w:ascii="Times New Roman" w:hAnsi="Times New Roman" w:cs="Times New Roman"/>
          <w:spacing w:val="-6"/>
          <w:sz w:val="24"/>
          <w:szCs w:val="24"/>
        </w:rPr>
      </w:pPr>
      <w:r w:rsidRPr="00F379A8">
        <w:rPr>
          <w:rFonts w:ascii="Times New Roman" w:hAnsi="Times New Roman" w:cs="Times New Roman"/>
          <w:spacing w:val="-6"/>
          <w:sz w:val="24"/>
          <w:szCs w:val="24"/>
        </w:rPr>
        <w:t>E</w:t>
      </w:r>
      <w:r w:rsidRPr="00425BFF">
        <w:rPr>
          <w:rFonts w:ascii="Times New Roman" w:hAnsi="Times New Roman" w:cs="Times New Roman"/>
          <w:spacing w:val="-6"/>
          <w:sz w:val="24"/>
          <w:szCs w:val="24"/>
        </w:rPr>
        <w:t>-</w:t>
      </w:r>
      <w:r w:rsidRPr="00F379A8">
        <w:rPr>
          <w:rFonts w:ascii="Times New Roman" w:hAnsi="Times New Roman" w:cs="Times New Roman"/>
          <w:spacing w:val="-6"/>
          <w:sz w:val="24"/>
          <w:szCs w:val="24"/>
        </w:rPr>
        <w:t>mail</w:t>
      </w:r>
      <w:r w:rsidRPr="00425BFF">
        <w:rPr>
          <w:rFonts w:ascii="Times New Roman" w:hAnsi="Times New Roman" w:cs="Times New Roman"/>
          <w:spacing w:val="-6"/>
          <w:sz w:val="24"/>
          <w:szCs w:val="24"/>
        </w:rPr>
        <w:t xml:space="preserve">: </w:t>
      </w:r>
      <w:hyperlink r:id="rId15" w:history="1">
        <w:r w:rsidRPr="00F379A8">
          <w:rPr>
            <w:rStyle w:val="ab"/>
            <w:rFonts w:ascii="Times New Roman" w:hAnsi="Times New Roman" w:cs="Times New Roman"/>
            <w:color w:val="auto"/>
            <w:spacing w:val="-6"/>
            <w:sz w:val="24"/>
            <w:szCs w:val="24"/>
          </w:rPr>
          <w:t>info</w:t>
        </w:r>
        <w:r w:rsidRPr="00425BFF">
          <w:rPr>
            <w:rStyle w:val="ab"/>
            <w:rFonts w:ascii="Times New Roman" w:hAnsi="Times New Roman" w:cs="Times New Roman"/>
            <w:color w:val="auto"/>
            <w:spacing w:val="-6"/>
            <w:sz w:val="24"/>
            <w:szCs w:val="24"/>
          </w:rPr>
          <w:t>@</w:t>
        </w:r>
        <w:r w:rsidRPr="00F379A8">
          <w:rPr>
            <w:rStyle w:val="ab"/>
            <w:rFonts w:ascii="Times New Roman" w:hAnsi="Times New Roman" w:cs="Times New Roman"/>
            <w:color w:val="auto"/>
            <w:spacing w:val="-6"/>
            <w:sz w:val="24"/>
            <w:szCs w:val="24"/>
          </w:rPr>
          <w:t>rt</w:t>
        </w:r>
        <w:r w:rsidRPr="00425BFF">
          <w:rPr>
            <w:rStyle w:val="ab"/>
            <w:rFonts w:ascii="Times New Roman" w:hAnsi="Times New Roman" w:cs="Times New Roman"/>
            <w:color w:val="auto"/>
            <w:spacing w:val="-6"/>
            <w:sz w:val="24"/>
            <w:szCs w:val="24"/>
          </w:rPr>
          <w:t>-</w:t>
        </w:r>
        <w:r w:rsidRPr="00F379A8">
          <w:rPr>
            <w:rStyle w:val="ab"/>
            <w:rFonts w:ascii="Times New Roman" w:hAnsi="Times New Roman" w:cs="Times New Roman"/>
            <w:color w:val="auto"/>
            <w:spacing w:val="-6"/>
            <w:sz w:val="24"/>
            <w:szCs w:val="24"/>
          </w:rPr>
          <w:t>capital</w:t>
        </w:r>
        <w:r w:rsidRPr="00425BFF">
          <w:rPr>
            <w:rStyle w:val="ab"/>
            <w:rFonts w:ascii="Times New Roman" w:hAnsi="Times New Roman" w:cs="Times New Roman"/>
            <w:color w:val="auto"/>
            <w:spacing w:val="-6"/>
            <w:sz w:val="24"/>
            <w:szCs w:val="24"/>
          </w:rPr>
          <w:t>.</w:t>
        </w:r>
        <w:r w:rsidRPr="00F379A8">
          <w:rPr>
            <w:rStyle w:val="ab"/>
            <w:rFonts w:ascii="Times New Roman" w:hAnsi="Times New Roman" w:cs="Times New Roman"/>
            <w:color w:val="auto"/>
            <w:spacing w:val="-6"/>
            <w:sz w:val="24"/>
            <w:szCs w:val="24"/>
          </w:rPr>
          <w:t>ru</w:t>
        </w:r>
      </w:hyperlink>
      <w:r w:rsidRPr="00425BFF">
        <w:rPr>
          <w:rStyle w:val="ab"/>
          <w:rFonts w:ascii="Times New Roman" w:hAnsi="Times New Roman" w:cs="Times New Roman"/>
          <w:color w:val="auto"/>
          <w:spacing w:val="-6"/>
          <w:sz w:val="24"/>
          <w:szCs w:val="24"/>
        </w:rPr>
        <w:t xml:space="preserve">, </w:t>
      </w:r>
      <w:r w:rsidRPr="00F379A8">
        <w:rPr>
          <w:rStyle w:val="ab"/>
          <w:rFonts w:ascii="Times New Roman" w:hAnsi="Times New Roman" w:cs="Times New Roman"/>
          <w:color w:val="auto"/>
          <w:spacing w:val="-6"/>
          <w:sz w:val="24"/>
          <w:szCs w:val="24"/>
        </w:rPr>
        <w:t>torgi</w:t>
      </w:r>
      <w:r w:rsidRPr="00425BFF">
        <w:rPr>
          <w:rStyle w:val="ab"/>
          <w:rFonts w:ascii="Times New Roman" w:hAnsi="Times New Roman" w:cs="Times New Roman"/>
          <w:color w:val="auto"/>
          <w:spacing w:val="-6"/>
          <w:sz w:val="24"/>
          <w:szCs w:val="24"/>
        </w:rPr>
        <w:t>@</w:t>
      </w:r>
      <w:r w:rsidRPr="00F379A8">
        <w:rPr>
          <w:rStyle w:val="ab"/>
          <w:rFonts w:ascii="Times New Roman" w:hAnsi="Times New Roman" w:cs="Times New Roman"/>
          <w:color w:val="auto"/>
          <w:spacing w:val="-6"/>
          <w:sz w:val="24"/>
          <w:szCs w:val="24"/>
        </w:rPr>
        <w:t>rt</w:t>
      </w:r>
      <w:r w:rsidRPr="00425BFF">
        <w:rPr>
          <w:rStyle w:val="ab"/>
          <w:rFonts w:ascii="Times New Roman" w:hAnsi="Times New Roman" w:cs="Times New Roman"/>
          <w:color w:val="auto"/>
          <w:spacing w:val="-6"/>
          <w:sz w:val="24"/>
          <w:szCs w:val="24"/>
        </w:rPr>
        <w:t>-</w:t>
      </w:r>
      <w:r w:rsidRPr="00F379A8">
        <w:rPr>
          <w:rStyle w:val="ab"/>
          <w:rFonts w:ascii="Times New Roman" w:hAnsi="Times New Roman" w:cs="Times New Roman"/>
          <w:color w:val="auto"/>
          <w:spacing w:val="-6"/>
          <w:sz w:val="24"/>
          <w:szCs w:val="24"/>
        </w:rPr>
        <w:t>capital</w:t>
      </w:r>
      <w:r w:rsidRPr="00425BFF">
        <w:rPr>
          <w:rStyle w:val="ab"/>
          <w:rFonts w:ascii="Times New Roman" w:hAnsi="Times New Roman" w:cs="Times New Roman"/>
          <w:color w:val="auto"/>
          <w:spacing w:val="-6"/>
          <w:sz w:val="24"/>
          <w:szCs w:val="24"/>
        </w:rPr>
        <w:t>.</w:t>
      </w:r>
      <w:r w:rsidRPr="00F379A8">
        <w:rPr>
          <w:rStyle w:val="ab"/>
          <w:rFonts w:ascii="Times New Roman" w:hAnsi="Times New Roman" w:cs="Times New Roman"/>
          <w:color w:val="auto"/>
          <w:spacing w:val="-6"/>
          <w:sz w:val="24"/>
          <w:szCs w:val="24"/>
        </w:rPr>
        <w:t>ru</w:t>
      </w:r>
      <w:r w:rsidRPr="00425BFF">
        <w:rPr>
          <w:rFonts w:ascii="Times New Roman" w:hAnsi="Times New Roman" w:cs="Times New Roman"/>
          <w:spacing w:val="-6"/>
          <w:sz w:val="24"/>
          <w:szCs w:val="24"/>
        </w:rPr>
        <w:t>;</w:t>
      </w:r>
    </w:p>
    <w:p w14:paraId="2AF3B723" w14:textId="77777777" w:rsidR="0051673C" w:rsidRPr="00F379A8" w:rsidRDefault="0051673C" w:rsidP="0051673C">
      <w:pPr>
        <w:ind w:firstLine="709"/>
        <w:jc w:val="both"/>
        <w:rPr>
          <w:rFonts w:ascii="Times New Roman" w:hAnsi="Times New Roman" w:cs="Times New Roman"/>
          <w:spacing w:val="-6"/>
          <w:sz w:val="24"/>
          <w:szCs w:val="24"/>
          <w:lang w:val="ru-RU"/>
        </w:rPr>
      </w:pPr>
      <w:r w:rsidRPr="00F379A8">
        <w:rPr>
          <w:rFonts w:ascii="Times New Roman" w:hAnsi="Times New Roman" w:cs="Times New Roman"/>
          <w:spacing w:val="-6"/>
          <w:sz w:val="24"/>
          <w:szCs w:val="24"/>
          <w:lang w:val="ru-RU"/>
        </w:rPr>
        <w:t xml:space="preserve">Сайт Организатора </w:t>
      </w:r>
      <w:r w:rsidRPr="00F379A8">
        <w:rPr>
          <w:rFonts w:ascii="Times New Roman" w:hAnsi="Times New Roman" w:cs="Times New Roman"/>
          <w:iCs/>
          <w:spacing w:val="-6"/>
          <w:sz w:val="24"/>
          <w:szCs w:val="24"/>
          <w:lang w:val="ru-RU"/>
        </w:rPr>
        <w:t>в сети Интернет</w:t>
      </w:r>
      <w:r w:rsidRPr="00F379A8">
        <w:rPr>
          <w:rFonts w:ascii="Times New Roman" w:hAnsi="Times New Roman" w:cs="Times New Roman"/>
          <w:spacing w:val="-6"/>
          <w:sz w:val="24"/>
          <w:szCs w:val="24"/>
          <w:lang w:val="ru-RU"/>
        </w:rPr>
        <w:t xml:space="preserve">: </w:t>
      </w:r>
      <w:hyperlink r:id="rId16" w:history="1">
        <w:r w:rsidRPr="00F379A8">
          <w:rPr>
            <w:rStyle w:val="ab"/>
            <w:rFonts w:ascii="Times New Roman" w:hAnsi="Times New Roman" w:cs="Times New Roman"/>
            <w:b/>
            <w:color w:val="auto"/>
            <w:spacing w:val="-6"/>
            <w:sz w:val="24"/>
            <w:szCs w:val="24"/>
          </w:rPr>
          <w:t>www</w:t>
        </w:r>
        <w:r w:rsidRPr="00F379A8">
          <w:rPr>
            <w:rStyle w:val="ab"/>
            <w:rFonts w:ascii="Times New Roman" w:hAnsi="Times New Roman" w:cs="Times New Roman"/>
            <w:b/>
            <w:color w:val="auto"/>
            <w:spacing w:val="-6"/>
            <w:sz w:val="24"/>
            <w:szCs w:val="24"/>
            <w:lang w:val="ru-RU"/>
          </w:rPr>
          <w:t>.</w:t>
        </w:r>
        <w:r w:rsidRPr="00F379A8">
          <w:rPr>
            <w:rStyle w:val="ab"/>
            <w:rFonts w:ascii="Times New Roman" w:hAnsi="Times New Roman" w:cs="Times New Roman"/>
            <w:b/>
            <w:color w:val="auto"/>
            <w:spacing w:val="-6"/>
            <w:sz w:val="24"/>
            <w:szCs w:val="24"/>
          </w:rPr>
          <w:t>rt</w:t>
        </w:r>
        <w:r w:rsidRPr="00F379A8">
          <w:rPr>
            <w:rStyle w:val="ab"/>
            <w:rFonts w:ascii="Times New Roman" w:hAnsi="Times New Roman" w:cs="Times New Roman"/>
            <w:b/>
            <w:color w:val="auto"/>
            <w:spacing w:val="-6"/>
            <w:sz w:val="24"/>
            <w:szCs w:val="24"/>
            <w:lang w:val="ru-RU"/>
          </w:rPr>
          <w:t>-</w:t>
        </w:r>
        <w:r w:rsidRPr="00F379A8">
          <w:rPr>
            <w:rStyle w:val="ab"/>
            <w:rFonts w:ascii="Times New Roman" w:hAnsi="Times New Roman" w:cs="Times New Roman"/>
            <w:b/>
            <w:color w:val="auto"/>
            <w:spacing w:val="-6"/>
            <w:sz w:val="24"/>
            <w:szCs w:val="24"/>
          </w:rPr>
          <w:t>capital</w:t>
        </w:r>
        <w:r w:rsidRPr="00F379A8">
          <w:rPr>
            <w:rStyle w:val="ab"/>
            <w:rFonts w:ascii="Times New Roman" w:hAnsi="Times New Roman" w:cs="Times New Roman"/>
            <w:b/>
            <w:color w:val="auto"/>
            <w:spacing w:val="-6"/>
            <w:sz w:val="24"/>
            <w:szCs w:val="24"/>
            <w:lang w:val="ru-RU"/>
          </w:rPr>
          <w:t>.</w:t>
        </w:r>
        <w:proofErr w:type="spellStart"/>
        <w:r w:rsidRPr="00F379A8">
          <w:rPr>
            <w:rStyle w:val="ab"/>
            <w:rFonts w:ascii="Times New Roman" w:hAnsi="Times New Roman" w:cs="Times New Roman"/>
            <w:b/>
            <w:color w:val="auto"/>
            <w:spacing w:val="-6"/>
            <w:sz w:val="24"/>
            <w:szCs w:val="24"/>
          </w:rPr>
          <w:t>ru</w:t>
        </w:r>
        <w:proofErr w:type="spellEnd"/>
      </w:hyperlink>
      <w:r w:rsidRPr="00F379A8">
        <w:rPr>
          <w:rStyle w:val="ab"/>
          <w:rFonts w:ascii="Times New Roman" w:hAnsi="Times New Roman" w:cs="Times New Roman"/>
          <w:color w:val="auto"/>
          <w:spacing w:val="-6"/>
          <w:sz w:val="24"/>
          <w:szCs w:val="24"/>
          <w:lang w:val="ru-RU"/>
        </w:rPr>
        <w:t>.</w:t>
      </w:r>
    </w:p>
    <w:p w14:paraId="7D7C1F8F" w14:textId="0E6E4619" w:rsidR="00BF30BD" w:rsidRPr="000D464D" w:rsidRDefault="0051673C" w:rsidP="000D464D">
      <w:pPr>
        <w:pStyle w:val="a6"/>
        <w:numPr>
          <w:ilvl w:val="1"/>
          <w:numId w:val="10"/>
        </w:numPr>
        <w:ind w:left="0" w:firstLine="714"/>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Собственником является </w:t>
      </w:r>
      <w:r w:rsidR="000D464D" w:rsidRPr="000D464D">
        <w:rPr>
          <w:rFonts w:ascii="Times New Roman" w:hAnsi="Times New Roman" w:cs="Times New Roman"/>
          <w:spacing w:val="-6"/>
          <w:sz w:val="24"/>
          <w:szCs w:val="24"/>
        </w:rPr>
        <w:t>Общество с ограниченной ответственностью «РТ-Капитал» (ООО «РТ-Капитал»).</w:t>
      </w:r>
    </w:p>
    <w:p w14:paraId="50364635" w14:textId="662EA1B6" w:rsidR="0051673C" w:rsidRPr="000D464D" w:rsidRDefault="0051673C" w:rsidP="00BF30BD">
      <w:pPr>
        <w:pStyle w:val="a6"/>
        <w:spacing w:after="0" w:line="240" w:lineRule="auto"/>
        <w:ind w:left="709"/>
        <w:contextualSpacing w:val="0"/>
        <w:jc w:val="both"/>
        <w:rPr>
          <w:rFonts w:ascii="Times New Roman" w:hAnsi="Times New Roman" w:cs="Times New Roman"/>
          <w:spacing w:val="-6"/>
          <w:sz w:val="24"/>
          <w:szCs w:val="24"/>
          <w:shd w:val="clear" w:color="auto" w:fill="FFFFFF"/>
        </w:rPr>
      </w:pPr>
      <w:r w:rsidRPr="000D464D">
        <w:rPr>
          <w:rFonts w:ascii="Times New Roman" w:hAnsi="Times New Roman" w:cs="Times New Roman"/>
          <w:spacing w:val="-6"/>
          <w:sz w:val="24"/>
          <w:szCs w:val="24"/>
        </w:rPr>
        <w:t>Адрес Собственника:</w:t>
      </w:r>
      <w:bookmarkStart w:id="24" w:name="_Toc230144036"/>
      <w:r w:rsidRPr="000D464D">
        <w:rPr>
          <w:rFonts w:ascii="Times New Roman" w:hAnsi="Times New Roman" w:cs="Times New Roman"/>
          <w:spacing w:val="-6"/>
          <w:sz w:val="24"/>
          <w:szCs w:val="24"/>
        </w:rPr>
        <w:t xml:space="preserve"> </w:t>
      </w:r>
      <w:r w:rsidR="000D464D" w:rsidRPr="000D464D">
        <w:rPr>
          <w:rFonts w:ascii="Times New Roman" w:hAnsi="Times New Roman" w:cs="Times New Roman"/>
          <w:spacing w:val="-6"/>
          <w:sz w:val="24"/>
          <w:szCs w:val="24"/>
        </w:rPr>
        <w:t>119048, г. Москва, ул. Усачева, д. 24</w:t>
      </w:r>
      <w:r w:rsidR="00BF30BD" w:rsidRPr="000D464D">
        <w:rPr>
          <w:rFonts w:ascii="Times New Roman" w:hAnsi="Times New Roman" w:cs="Times New Roman"/>
          <w:spacing w:val="-6"/>
          <w:sz w:val="24"/>
          <w:szCs w:val="24"/>
        </w:rPr>
        <w:t>.</w:t>
      </w:r>
    </w:p>
    <w:p w14:paraId="4D303665" w14:textId="77777777" w:rsidR="0051673C" w:rsidRPr="000D464D" w:rsidRDefault="0051673C" w:rsidP="00427EA8">
      <w:pPr>
        <w:pStyle w:val="a6"/>
        <w:numPr>
          <w:ilvl w:val="0"/>
          <w:numId w:val="6"/>
        </w:numPr>
        <w:autoSpaceDE w:val="0"/>
        <w:autoSpaceDN w:val="0"/>
        <w:adjustRightInd w:val="0"/>
        <w:spacing w:before="240" w:after="240" w:line="240" w:lineRule="auto"/>
        <w:ind w:left="0"/>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ДОКУМЕНТАЦИЯ</w:t>
      </w:r>
      <w:bookmarkEnd w:id="24"/>
      <w:r w:rsidRPr="000D464D">
        <w:rPr>
          <w:rFonts w:ascii="Times New Roman" w:hAnsi="Times New Roman" w:cs="Times New Roman"/>
          <w:b/>
          <w:sz w:val="24"/>
          <w:szCs w:val="24"/>
        </w:rPr>
        <w:t>.</w:t>
      </w:r>
    </w:p>
    <w:p w14:paraId="4DA3A40C" w14:textId="77777777" w:rsidR="0051673C" w:rsidRPr="000D464D" w:rsidRDefault="0051673C" w:rsidP="008356F2">
      <w:pPr>
        <w:pStyle w:val="a6"/>
        <w:numPr>
          <w:ilvl w:val="0"/>
          <w:numId w:val="10"/>
        </w:numPr>
        <w:autoSpaceDE w:val="0"/>
        <w:autoSpaceDN w:val="0"/>
        <w:adjustRightInd w:val="0"/>
        <w:spacing w:before="240" w:after="120" w:line="240" w:lineRule="auto"/>
        <w:ind w:left="0" w:firstLine="0"/>
        <w:contextualSpacing w:val="0"/>
        <w:jc w:val="center"/>
        <w:rPr>
          <w:rFonts w:ascii="Times New Roman" w:hAnsi="Times New Roman" w:cs="Times New Roman"/>
          <w:sz w:val="24"/>
          <w:szCs w:val="24"/>
        </w:rPr>
      </w:pPr>
      <w:bookmarkStart w:id="25" w:name="_Toc229476270"/>
      <w:bookmarkStart w:id="26" w:name="_Toc230144037"/>
      <w:r w:rsidRPr="000D464D">
        <w:rPr>
          <w:rFonts w:ascii="Times New Roman" w:hAnsi="Times New Roman" w:cs="Times New Roman"/>
          <w:b/>
          <w:sz w:val="24"/>
          <w:szCs w:val="24"/>
        </w:rPr>
        <w:t>Ознакомление с Документаци</w:t>
      </w:r>
      <w:bookmarkEnd w:id="25"/>
      <w:bookmarkEnd w:id="26"/>
      <w:r w:rsidRPr="000D464D">
        <w:rPr>
          <w:rFonts w:ascii="Times New Roman" w:hAnsi="Times New Roman" w:cs="Times New Roman"/>
          <w:b/>
          <w:sz w:val="24"/>
          <w:szCs w:val="24"/>
        </w:rPr>
        <w:t>ей.</w:t>
      </w:r>
    </w:p>
    <w:bookmarkEnd w:id="23"/>
    <w:p w14:paraId="19D934A8" w14:textId="77777777" w:rsidR="0051673C" w:rsidRPr="000D464D" w:rsidRDefault="0051673C" w:rsidP="008356F2">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Документация состоит из двух ч</w:t>
      </w:r>
      <w:bookmarkStart w:id="27" w:name="_Hlk99699533"/>
      <w:r w:rsidRPr="000D464D">
        <w:rPr>
          <w:rFonts w:ascii="Times New Roman" w:hAnsi="Times New Roman" w:cs="Times New Roman"/>
          <w:spacing w:val="-6"/>
          <w:sz w:val="24"/>
          <w:szCs w:val="24"/>
        </w:rPr>
        <w:t>астей:</w:t>
      </w:r>
    </w:p>
    <w:p w14:paraId="3CC5D1C5" w14:textId="3231B315" w:rsidR="0051673C" w:rsidRPr="000D464D" w:rsidRDefault="0051673C" w:rsidP="008356F2">
      <w:pPr>
        <w:pStyle w:val="a6"/>
        <w:numPr>
          <w:ilvl w:val="0"/>
          <w:numId w:val="12"/>
        </w:numPr>
        <w:spacing w:after="0" w:line="240" w:lineRule="auto"/>
        <w:ind w:left="0" w:firstLine="709"/>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Часть </w:t>
      </w:r>
      <w:r w:rsidRPr="000D464D">
        <w:rPr>
          <w:rFonts w:ascii="Times New Roman" w:hAnsi="Times New Roman" w:cs="Times New Roman"/>
          <w:spacing w:val="-6"/>
          <w:sz w:val="24"/>
          <w:szCs w:val="24"/>
          <w:lang w:val="en-US"/>
        </w:rPr>
        <w:t>I</w:t>
      </w:r>
      <w:r w:rsidRPr="000D464D">
        <w:rPr>
          <w:rFonts w:ascii="Times New Roman" w:hAnsi="Times New Roman" w:cs="Times New Roman"/>
          <w:spacing w:val="-6"/>
          <w:sz w:val="24"/>
          <w:szCs w:val="24"/>
        </w:rPr>
        <w:t>. «Правила проведе</w:t>
      </w:r>
      <w:bookmarkEnd w:id="27"/>
      <w:r w:rsidRPr="000D464D">
        <w:rPr>
          <w:rFonts w:ascii="Times New Roman" w:hAnsi="Times New Roman" w:cs="Times New Roman"/>
          <w:spacing w:val="-6"/>
          <w:sz w:val="24"/>
          <w:szCs w:val="24"/>
        </w:rPr>
        <w:t>ния Продажи»;</w:t>
      </w:r>
    </w:p>
    <w:p w14:paraId="0C0D4A03" w14:textId="77777777" w:rsidR="0051673C" w:rsidRPr="000D464D" w:rsidRDefault="0051673C" w:rsidP="008356F2">
      <w:pPr>
        <w:pStyle w:val="a6"/>
        <w:numPr>
          <w:ilvl w:val="0"/>
          <w:numId w:val="12"/>
        </w:numPr>
        <w:spacing w:after="0" w:line="240" w:lineRule="auto"/>
        <w:ind w:left="0" w:firstLine="709"/>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Часть </w:t>
      </w:r>
      <w:r w:rsidRPr="000D464D">
        <w:rPr>
          <w:rFonts w:ascii="Times New Roman" w:hAnsi="Times New Roman" w:cs="Times New Roman"/>
          <w:spacing w:val="-6"/>
          <w:sz w:val="24"/>
          <w:szCs w:val="24"/>
          <w:lang w:val="en-US"/>
        </w:rPr>
        <w:t>II</w:t>
      </w:r>
      <w:r w:rsidRPr="000D464D">
        <w:rPr>
          <w:rFonts w:ascii="Times New Roman" w:hAnsi="Times New Roman" w:cs="Times New Roman"/>
          <w:spacing w:val="-6"/>
          <w:sz w:val="24"/>
          <w:szCs w:val="24"/>
        </w:rPr>
        <w:t>. «Формы документов».</w:t>
      </w:r>
    </w:p>
    <w:p w14:paraId="74DD0797" w14:textId="77777777" w:rsidR="0051673C" w:rsidRPr="000D464D" w:rsidRDefault="0051673C" w:rsidP="008356F2">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bookmarkStart w:id="28" w:name="КД_пор_сроки_предостав"/>
      <w:bookmarkEnd w:id="28"/>
      <w:r w:rsidRPr="000D464D">
        <w:rPr>
          <w:rFonts w:ascii="Times New Roman" w:hAnsi="Times New Roman" w:cs="Times New Roman"/>
          <w:spacing w:val="-6"/>
          <w:sz w:val="24"/>
          <w:szCs w:val="24"/>
        </w:rPr>
        <w:t>Документация размещается на сайте Организатора и на сайте Электронной площадки.</w:t>
      </w:r>
    </w:p>
    <w:p w14:paraId="5E791607" w14:textId="77777777" w:rsidR="0051673C" w:rsidRPr="000D464D" w:rsidRDefault="0051673C" w:rsidP="008356F2">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Претендент вправе ознакомиться с Документацией и воспользоваться информацией о Продаже, размещенной на сайте Организатора, на сайте Электронной площадки.</w:t>
      </w:r>
    </w:p>
    <w:p w14:paraId="664EF337" w14:textId="77777777" w:rsidR="0051673C" w:rsidRPr="000D464D" w:rsidRDefault="0051673C" w:rsidP="008356F2">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Комиссия не несет ответственности за содержание Документации, полученной Претендентом неофициально, и во всех случаях руководствуется текстом Документации, размещенной на сайтах </w:t>
      </w:r>
      <w:hyperlink r:id="rId17" w:history="1">
        <w:r w:rsidRPr="000D464D">
          <w:rPr>
            <w:rFonts w:ascii="Times New Roman" w:hAnsi="Times New Roman" w:cs="Times New Roman"/>
            <w:spacing w:val="-6"/>
            <w:sz w:val="24"/>
            <w:szCs w:val="24"/>
          </w:rPr>
          <w:t>Организатора</w:t>
        </w:r>
      </w:hyperlink>
      <w:r w:rsidRPr="000D464D">
        <w:rPr>
          <w:rFonts w:ascii="Times New Roman" w:hAnsi="Times New Roman" w:cs="Times New Roman"/>
          <w:spacing w:val="-6"/>
          <w:sz w:val="24"/>
          <w:szCs w:val="24"/>
        </w:rPr>
        <w:t xml:space="preserve"> и Электронной площадки.</w:t>
      </w:r>
    </w:p>
    <w:p w14:paraId="7DD57BAA" w14:textId="77777777" w:rsidR="0051673C" w:rsidRPr="000D464D" w:rsidRDefault="0051673C" w:rsidP="008356F2">
      <w:pPr>
        <w:pStyle w:val="a6"/>
        <w:numPr>
          <w:ilvl w:val="0"/>
          <w:numId w:val="10"/>
        </w:numPr>
        <w:spacing w:before="240" w:after="120" w:line="240" w:lineRule="auto"/>
        <w:ind w:left="0" w:firstLine="0"/>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Изменение Документации, отказ от проведения Продажи.</w:t>
      </w:r>
    </w:p>
    <w:p w14:paraId="01F61E2D" w14:textId="77777777" w:rsidR="0051673C" w:rsidRPr="000D464D" w:rsidRDefault="0051673C" w:rsidP="008356F2">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 срок не позднее, чем за 3 (три) календарных дня до наступления даты проведения Продажи в Документацию могут быть внесены изменения, в том числе – в части продления срока приема Заявок.</w:t>
      </w:r>
    </w:p>
    <w:p w14:paraId="59F049BC" w14:textId="77777777" w:rsidR="0051673C" w:rsidRPr="000D464D" w:rsidRDefault="0051673C" w:rsidP="008356F2">
      <w:pPr>
        <w:pStyle w:val="a6"/>
        <w:numPr>
          <w:ilvl w:val="1"/>
          <w:numId w:val="10"/>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Организатор вправе отказаться от проведения Продажи не позднее чем за 3 (три) календарных дня до наступления даты ее проведения. </w:t>
      </w:r>
    </w:p>
    <w:p w14:paraId="7249A3A3" w14:textId="77777777" w:rsidR="0051673C" w:rsidRPr="000D464D" w:rsidRDefault="0051673C" w:rsidP="00427EA8">
      <w:pPr>
        <w:pStyle w:val="a6"/>
        <w:numPr>
          <w:ilvl w:val="1"/>
          <w:numId w:val="7"/>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Извещение о внесении изменений в Документацию и об отмене Продажи размещается на сайте Организатора и на сайте Электронной площадки.</w:t>
      </w:r>
    </w:p>
    <w:p w14:paraId="0E179C1A" w14:textId="77777777" w:rsidR="0051673C" w:rsidRPr="000D464D" w:rsidRDefault="0051673C" w:rsidP="00427EA8">
      <w:pPr>
        <w:pStyle w:val="a6"/>
        <w:numPr>
          <w:ilvl w:val="0"/>
          <w:numId w:val="6"/>
        </w:numPr>
        <w:spacing w:before="240" w:after="240" w:line="240" w:lineRule="auto"/>
        <w:ind w:left="0"/>
        <w:contextualSpacing w:val="0"/>
        <w:jc w:val="center"/>
        <w:rPr>
          <w:rFonts w:ascii="Times New Roman" w:hAnsi="Times New Roman" w:cs="Times New Roman"/>
          <w:b/>
          <w:sz w:val="24"/>
          <w:szCs w:val="24"/>
        </w:rPr>
      </w:pPr>
      <w:bookmarkStart w:id="29" w:name="_Toc229476266"/>
      <w:bookmarkStart w:id="30" w:name="_Toc230144040"/>
      <w:bookmarkStart w:id="31" w:name="_Toc229476271"/>
      <w:bookmarkStart w:id="32" w:name="_Toc230144038"/>
      <w:r w:rsidRPr="000D464D">
        <w:rPr>
          <w:rFonts w:ascii="Times New Roman" w:hAnsi="Times New Roman" w:cs="Times New Roman"/>
          <w:b/>
          <w:sz w:val="24"/>
          <w:szCs w:val="24"/>
        </w:rPr>
        <w:t xml:space="preserve">УСЛОВИЯ УЧАСТИЯ В </w:t>
      </w:r>
      <w:bookmarkEnd w:id="29"/>
      <w:bookmarkEnd w:id="30"/>
      <w:r w:rsidRPr="000D464D">
        <w:rPr>
          <w:rFonts w:ascii="Times New Roman" w:hAnsi="Times New Roman" w:cs="Times New Roman"/>
          <w:b/>
          <w:sz w:val="24"/>
          <w:szCs w:val="24"/>
        </w:rPr>
        <w:t>ПРОДАЖЕ.</w:t>
      </w:r>
    </w:p>
    <w:p w14:paraId="3ACC5CE6" w14:textId="77777777" w:rsidR="0051673C" w:rsidRPr="000D464D" w:rsidRDefault="0051673C" w:rsidP="00427EA8">
      <w:pPr>
        <w:pStyle w:val="a6"/>
        <w:numPr>
          <w:ilvl w:val="0"/>
          <w:numId w:val="7"/>
        </w:numPr>
        <w:spacing w:before="240" w:after="120" w:line="240" w:lineRule="auto"/>
        <w:ind w:left="0" w:firstLine="0"/>
        <w:contextualSpacing w:val="0"/>
        <w:jc w:val="center"/>
        <w:rPr>
          <w:rFonts w:ascii="Times New Roman" w:hAnsi="Times New Roman" w:cs="Times New Roman"/>
          <w:b/>
          <w:sz w:val="24"/>
          <w:szCs w:val="24"/>
        </w:rPr>
      </w:pPr>
      <w:bookmarkStart w:id="33" w:name="_Toc229476267"/>
      <w:bookmarkStart w:id="34" w:name="_Toc230144041"/>
      <w:r w:rsidRPr="000D464D">
        <w:rPr>
          <w:rFonts w:ascii="Times New Roman" w:hAnsi="Times New Roman" w:cs="Times New Roman"/>
          <w:b/>
          <w:sz w:val="24"/>
          <w:szCs w:val="24"/>
        </w:rPr>
        <w:t xml:space="preserve">Требования, предъявляемые к лицам, изъявившим желание участвовать в </w:t>
      </w:r>
      <w:bookmarkEnd w:id="33"/>
      <w:bookmarkEnd w:id="34"/>
      <w:r w:rsidRPr="000D464D">
        <w:rPr>
          <w:rFonts w:ascii="Times New Roman" w:hAnsi="Times New Roman" w:cs="Times New Roman"/>
          <w:b/>
          <w:sz w:val="24"/>
          <w:szCs w:val="24"/>
        </w:rPr>
        <w:t>Продаже.</w:t>
      </w:r>
    </w:p>
    <w:p w14:paraId="4D14BA05" w14:textId="44F854DC"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Претендентом может быть любое юридическое лицо независимо от организационно-правовой формы, формы собственности, места нахождения, а также места происхождения капитала или любое физическое лицо, в том числе индивидуальный предприниматель, претендующее на приобретение Имущества и подавшее Заявку, с учетом ограничений, установленных п.</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1.</w:t>
      </w:r>
      <w:r w:rsidR="006A445B" w:rsidRPr="000D464D">
        <w:rPr>
          <w:rFonts w:ascii="Times New Roman" w:hAnsi="Times New Roman" w:cs="Times New Roman"/>
          <w:spacing w:val="-6"/>
          <w:sz w:val="24"/>
          <w:szCs w:val="24"/>
        </w:rPr>
        <w:t>5</w:t>
      </w:r>
      <w:r w:rsidRPr="000D464D">
        <w:rPr>
          <w:rFonts w:ascii="Times New Roman" w:hAnsi="Times New Roman" w:cs="Times New Roman"/>
          <w:spacing w:val="-6"/>
          <w:sz w:val="24"/>
          <w:szCs w:val="24"/>
        </w:rPr>
        <w:t>.</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Документации.</w:t>
      </w:r>
    </w:p>
    <w:p w14:paraId="2F31432F"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Для участия в Продаже устанавливаются следующие обязательные требования, предъявляемые к Претендентам:</w:t>
      </w:r>
    </w:p>
    <w:p w14:paraId="0FEB3519" w14:textId="77777777" w:rsidR="0051673C" w:rsidRPr="000D464D" w:rsidRDefault="0051673C" w:rsidP="008356F2">
      <w:pPr>
        <w:pStyle w:val="Style7"/>
        <w:widowControl/>
        <w:numPr>
          <w:ilvl w:val="0"/>
          <w:numId w:val="14"/>
        </w:numPr>
        <w:autoSpaceDE/>
        <w:autoSpaceDN/>
        <w:adjustRightInd/>
        <w:spacing w:before="0" w:line="240" w:lineRule="auto"/>
        <w:ind w:left="0" w:firstLine="709"/>
        <w:contextualSpacing/>
        <w:rPr>
          <w:rFonts w:ascii="Times New Roman" w:hAnsi="Times New Roman" w:cs="Times New Roman"/>
          <w:spacing w:val="-6"/>
          <w:lang w:eastAsia="en-US"/>
        </w:rPr>
      </w:pPr>
      <w:r w:rsidRPr="000D464D">
        <w:rPr>
          <w:rFonts w:ascii="Times New Roman" w:hAnsi="Times New Roman" w:cs="Times New Roman"/>
          <w:spacing w:val="-6"/>
          <w:lang w:eastAsia="en-US"/>
        </w:rPr>
        <w:lastRenderedPageBreak/>
        <w:t>Непроведение ликвидации Претендента</w:t>
      </w:r>
      <w:r w:rsidRPr="000D464D">
        <w:rPr>
          <w:rFonts w:ascii="Times New Roman" w:hAnsi="Times New Roman" w:cs="Times New Roman"/>
          <w:spacing w:val="-6"/>
          <w:lang w:val="en-US" w:eastAsia="en-US"/>
        </w:rPr>
        <w:t> </w:t>
      </w:r>
      <w:r w:rsidRPr="000D464D">
        <w:rPr>
          <w:rFonts w:ascii="Times New Roman" w:hAnsi="Times New Roman" w:cs="Times New Roman"/>
          <w:spacing w:val="-6"/>
          <w:lang w:eastAsia="en-US"/>
        </w:rPr>
        <w:t>–</w:t>
      </w:r>
      <w:r w:rsidRPr="000D464D">
        <w:rPr>
          <w:rFonts w:ascii="Times New Roman" w:hAnsi="Times New Roman" w:cs="Times New Roman"/>
          <w:spacing w:val="-6"/>
          <w:lang w:val="en-US" w:eastAsia="en-US"/>
        </w:rPr>
        <w:t> </w:t>
      </w:r>
      <w:r w:rsidRPr="000D464D">
        <w:rPr>
          <w:rFonts w:ascii="Times New Roman" w:hAnsi="Times New Roman" w:cs="Times New Roman"/>
          <w:spacing w:val="-6"/>
          <w:lang w:eastAsia="en-US"/>
        </w:rPr>
        <w:t>юридического лица и отсутствие решения арбитражного суда о признании Претендента – юридического лица банкротом и об открытии конкурсного производства;</w:t>
      </w:r>
    </w:p>
    <w:p w14:paraId="4D60BD73" w14:textId="77777777" w:rsidR="0051673C" w:rsidRPr="000D464D" w:rsidRDefault="0051673C" w:rsidP="008356F2">
      <w:pPr>
        <w:pStyle w:val="Style7"/>
        <w:widowControl/>
        <w:numPr>
          <w:ilvl w:val="0"/>
          <w:numId w:val="14"/>
        </w:numPr>
        <w:autoSpaceDE/>
        <w:autoSpaceDN/>
        <w:adjustRightInd/>
        <w:spacing w:before="0" w:line="240" w:lineRule="auto"/>
        <w:ind w:left="0" w:firstLine="709"/>
        <w:contextualSpacing/>
        <w:rPr>
          <w:rFonts w:ascii="Times New Roman" w:hAnsi="Times New Roman" w:cs="Times New Roman"/>
          <w:spacing w:val="-6"/>
          <w:lang w:eastAsia="en-US"/>
        </w:rPr>
      </w:pPr>
      <w:r w:rsidRPr="000D464D">
        <w:rPr>
          <w:rFonts w:ascii="Times New Roman" w:hAnsi="Times New Roman" w:cs="Times New Roman"/>
          <w:spacing w:val="-6"/>
          <w:lang w:eastAsia="en-US"/>
        </w:rPr>
        <w:t>отсутствие решения арбитражного суда о признании Претендента – физического лица (гражданина), индивидуального предпринимателя банкротом;</w:t>
      </w:r>
    </w:p>
    <w:p w14:paraId="1350B58E" w14:textId="77777777" w:rsidR="0051673C" w:rsidRPr="000D464D" w:rsidRDefault="0051673C" w:rsidP="008356F2">
      <w:pPr>
        <w:pStyle w:val="Style7"/>
        <w:widowControl/>
        <w:numPr>
          <w:ilvl w:val="0"/>
          <w:numId w:val="14"/>
        </w:numPr>
        <w:autoSpaceDE/>
        <w:autoSpaceDN/>
        <w:adjustRightInd/>
        <w:spacing w:before="0" w:line="240" w:lineRule="auto"/>
        <w:ind w:left="0" w:firstLine="709"/>
        <w:contextualSpacing/>
        <w:rPr>
          <w:rFonts w:ascii="Times New Roman" w:hAnsi="Times New Roman" w:cs="Times New Roman"/>
          <w:spacing w:val="-6"/>
          <w:lang w:eastAsia="en-US"/>
        </w:rPr>
      </w:pPr>
      <w:r w:rsidRPr="000D464D">
        <w:rPr>
          <w:rFonts w:ascii="Times New Roman" w:hAnsi="Times New Roman" w:cs="Times New Roman"/>
          <w:spacing w:val="-6"/>
          <w:lang w:eastAsia="en-US"/>
        </w:rPr>
        <w:t>Неприостановление деятельности Претендента в порядке, предусмотренном действующим законодательством Российской</w:t>
      </w:r>
      <w:r w:rsidRPr="000D464D">
        <w:rPr>
          <w:rFonts w:ascii="Times New Roman" w:hAnsi="Times New Roman" w:cs="Times New Roman"/>
          <w:spacing w:val="-6"/>
          <w:lang w:val="en-US" w:eastAsia="en-US"/>
        </w:rPr>
        <w:t> </w:t>
      </w:r>
      <w:r w:rsidRPr="000D464D">
        <w:rPr>
          <w:rFonts w:ascii="Times New Roman" w:hAnsi="Times New Roman" w:cs="Times New Roman"/>
          <w:spacing w:val="-6"/>
          <w:lang w:eastAsia="en-US"/>
        </w:rPr>
        <w:t>Федерации, на день подачи Претендентом Заявки.</w:t>
      </w:r>
    </w:p>
    <w:p w14:paraId="1A51B4B9"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Комиссия принимает решение об отказе Претенденту в допуске к участию в Продаже в случае</w:t>
      </w:r>
      <w:r w:rsidR="005328D4" w:rsidRPr="000D464D">
        <w:rPr>
          <w:rFonts w:ascii="Times New Roman" w:hAnsi="Times New Roman" w:cs="Times New Roman"/>
          <w:spacing w:val="-6"/>
          <w:sz w:val="24"/>
          <w:szCs w:val="24"/>
        </w:rPr>
        <w:t>,</w:t>
      </w:r>
      <w:r w:rsidRPr="000D464D">
        <w:rPr>
          <w:rFonts w:ascii="Times New Roman" w:hAnsi="Times New Roman" w:cs="Times New Roman"/>
          <w:spacing w:val="-6"/>
          <w:sz w:val="24"/>
          <w:szCs w:val="24"/>
        </w:rPr>
        <w:t xml:space="preserve"> если:</w:t>
      </w:r>
    </w:p>
    <w:p w14:paraId="4B8ED028" w14:textId="77777777" w:rsidR="0051673C" w:rsidRPr="000D464D" w:rsidRDefault="0051673C" w:rsidP="008356F2">
      <w:pPr>
        <w:pStyle w:val="a6"/>
        <w:numPr>
          <w:ilvl w:val="0"/>
          <w:numId w:val="15"/>
        </w:numPr>
        <w:spacing w:after="0" w:line="240" w:lineRule="auto"/>
        <w:ind w:left="0" w:firstLine="709"/>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представленные документы не подтверждают права Претендента быть Участником, в соответствии с законодательством Российской Федерации;</w:t>
      </w:r>
    </w:p>
    <w:p w14:paraId="40D47C27" w14:textId="77777777" w:rsidR="0051673C" w:rsidRPr="000D464D" w:rsidRDefault="0051673C" w:rsidP="008356F2">
      <w:pPr>
        <w:pStyle w:val="a6"/>
        <w:numPr>
          <w:ilvl w:val="0"/>
          <w:numId w:val="15"/>
        </w:numPr>
        <w:spacing w:after="0" w:line="240" w:lineRule="auto"/>
        <w:ind w:left="0" w:firstLine="709"/>
        <w:jc w:val="both"/>
        <w:rPr>
          <w:rFonts w:ascii="Times New Roman" w:hAnsi="Times New Roman" w:cs="Times New Roman"/>
          <w:i/>
          <w:iCs/>
          <w:spacing w:val="-6"/>
          <w:sz w:val="24"/>
          <w:szCs w:val="24"/>
        </w:rPr>
      </w:pPr>
      <w:r w:rsidRPr="000D464D">
        <w:rPr>
          <w:rFonts w:ascii="Times New Roman" w:hAnsi="Times New Roman" w:cs="Times New Roman"/>
          <w:spacing w:val="-6"/>
          <w:sz w:val="24"/>
          <w:szCs w:val="24"/>
        </w:rPr>
        <w:t>представлены не все документы в соответствии с перечнем, указанным в п.</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11.</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Документации, или оформление указанных документов не соответствует законодательству Российской</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 xml:space="preserve">Федерации и требованиям Документации, </w:t>
      </w:r>
    </w:p>
    <w:p w14:paraId="32ABB40B" w14:textId="77777777" w:rsidR="0051673C" w:rsidRPr="000D464D" w:rsidRDefault="0051673C" w:rsidP="008356F2">
      <w:pPr>
        <w:pStyle w:val="a6"/>
        <w:numPr>
          <w:ilvl w:val="0"/>
          <w:numId w:val="15"/>
        </w:numPr>
        <w:spacing w:after="0" w:line="240" w:lineRule="auto"/>
        <w:ind w:left="0" w:firstLine="709"/>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Заявка подана лицом, не уполномоченным Претендентом на осуществление таких действий;</w:t>
      </w:r>
    </w:p>
    <w:p w14:paraId="0026D59A" w14:textId="77777777" w:rsidR="0051673C" w:rsidRPr="000D464D" w:rsidRDefault="0051673C" w:rsidP="008356F2">
      <w:pPr>
        <w:pStyle w:val="a6"/>
        <w:numPr>
          <w:ilvl w:val="0"/>
          <w:numId w:val="15"/>
        </w:numPr>
        <w:spacing w:after="0" w:line="240" w:lineRule="auto"/>
        <w:ind w:left="0" w:firstLine="709"/>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не подтверждено поступление в установленный срок задатка на счет, указанный в Извещении о проведении Продажи;</w:t>
      </w:r>
    </w:p>
    <w:p w14:paraId="6CDD32FC" w14:textId="77777777" w:rsidR="0051673C" w:rsidRPr="000D464D" w:rsidRDefault="0051673C" w:rsidP="008356F2">
      <w:pPr>
        <w:pStyle w:val="a6"/>
        <w:numPr>
          <w:ilvl w:val="0"/>
          <w:numId w:val="15"/>
        </w:numPr>
        <w:spacing w:after="0" w:line="240" w:lineRule="auto"/>
        <w:ind w:left="0" w:firstLine="709"/>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документы, представленные в составе Заявки, содержат недостоверные сведения; </w:t>
      </w:r>
    </w:p>
    <w:p w14:paraId="7CF9D6AB" w14:textId="77777777" w:rsidR="0051673C" w:rsidRPr="000D464D" w:rsidRDefault="0051673C" w:rsidP="008356F2">
      <w:pPr>
        <w:pStyle w:val="a6"/>
        <w:numPr>
          <w:ilvl w:val="0"/>
          <w:numId w:val="15"/>
        </w:numPr>
        <w:spacing w:after="0" w:line="240" w:lineRule="auto"/>
        <w:ind w:left="0" w:firstLine="709"/>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несоответствия Претендента требованиям, установленным Документацией.</w:t>
      </w:r>
    </w:p>
    <w:p w14:paraId="17AD66B8" w14:textId="77777777" w:rsidR="0051673C" w:rsidRPr="000D464D" w:rsidRDefault="0051673C" w:rsidP="0051673C">
      <w:pPr>
        <w:ind w:firstLine="709"/>
        <w:contextualSpacing/>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Перечень указанных оснований отказа Претенденту в участии в Продаже является исчерпывающим.</w:t>
      </w:r>
    </w:p>
    <w:p w14:paraId="724A5969"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Претенденты несут за свой счет все расходы, связанные с подготовкой Заявки и своим участием в Продаже.</w:t>
      </w:r>
    </w:p>
    <w:p w14:paraId="295516AB" w14:textId="77777777" w:rsidR="0051673C" w:rsidRPr="000D464D" w:rsidRDefault="0051673C" w:rsidP="00427EA8">
      <w:pPr>
        <w:pStyle w:val="a6"/>
        <w:numPr>
          <w:ilvl w:val="0"/>
          <w:numId w:val="6"/>
        </w:numPr>
        <w:spacing w:before="240" w:after="120" w:line="240" w:lineRule="auto"/>
        <w:ind w:left="0"/>
        <w:contextualSpacing w:val="0"/>
        <w:jc w:val="center"/>
        <w:rPr>
          <w:rFonts w:ascii="Times New Roman" w:hAnsi="Times New Roman" w:cs="Times New Roman"/>
          <w:b/>
          <w:sz w:val="24"/>
          <w:szCs w:val="24"/>
        </w:rPr>
      </w:pPr>
      <w:bookmarkStart w:id="35" w:name="_Toc230144042"/>
      <w:r w:rsidRPr="000D464D">
        <w:rPr>
          <w:rFonts w:ascii="Times New Roman" w:hAnsi="Times New Roman" w:cs="Times New Roman"/>
          <w:b/>
          <w:sz w:val="24"/>
          <w:szCs w:val="24"/>
        </w:rPr>
        <w:t>ЗАЯВКИ</w:t>
      </w:r>
      <w:bookmarkEnd w:id="35"/>
      <w:r w:rsidRPr="000D464D">
        <w:rPr>
          <w:rFonts w:ascii="Times New Roman" w:hAnsi="Times New Roman" w:cs="Times New Roman"/>
          <w:b/>
          <w:sz w:val="24"/>
          <w:szCs w:val="24"/>
        </w:rPr>
        <w:t>.</w:t>
      </w:r>
    </w:p>
    <w:p w14:paraId="40536BF9" w14:textId="77777777" w:rsidR="0051673C" w:rsidRPr="000D464D" w:rsidRDefault="0051673C" w:rsidP="008356F2">
      <w:pPr>
        <w:pStyle w:val="a6"/>
        <w:numPr>
          <w:ilvl w:val="0"/>
          <w:numId w:val="13"/>
        </w:numPr>
        <w:spacing w:before="120" w:after="0" w:line="240" w:lineRule="auto"/>
        <w:ind w:left="0" w:firstLine="0"/>
        <w:contextualSpacing w:val="0"/>
        <w:jc w:val="center"/>
        <w:rPr>
          <w:rFonts w:ascii="Times New Roman" w:hAnsi="Times New Roman" w:cs="Times New Roman"/>
          <w:b/>
          <w:sz w:val="24"/>
          <w:szCs w:val="24"/>
        </w:rPr>
      </w:pPr>
      <w:bookmarkStart w:id="36" w:name="_Toc229476272"/>
      <w:bookmarkStart w:id="37" w:name="_Toc230144043"/>
      <w:r w:rsidRPr="000D464D">
        <w:rPr>
          <w:rFonts w:ascii="Times New Roman" w:hAnsi="Times New Roman" w:cs="Times New Roman"/>
          <w:b/>
          <w:sz w:val="24"/>
          <w:szCs w:val="24"/>
        </w:rPr>
        <w:t>Оформление Заявки</w:t>
      </w:r>
      <w:bookmarkEnd w:id="36"/>
      <w:bookmarkEnd w:id="37"/>
      <w:r w:rsidRPr="000D464D">
        <w:rPr>
          <w:rFonts w:ascii="Times New Roman" w:hAnsi="Times New Roman" w:cs="Times New Roman"/>
          <w:b/>
          <w:sz w:val="24"/>
          <w:szCs w:val="24"/>
        </w:rPr>
        <w:t>.</w:t>
      </w:r>
    </w:p>
    <w:p w14:paraId="5B61FEBB"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Претендент вправе подать только одну Заявку в отношении каждого лота.</w:t>
      </w:r>
    </w:p>
    <w:p w14:paraId="59762C84"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Извещение о проведении Продажи является публичной офертой для заключения договора о задатке в соответствии со </w:t>
      </w:r>
      <w:hyperlink r:id="rId18" w:history="1">
        <w:r w:rsidRPr="000D464D">
          <w:rPr>
            <w:rFonts w:ascii="Times New Roman" w:hAnsi="Times New Roman" w:cs="Times New Roman"/>
            <w:spacing w:val="-6"/>
            <w:sz w:val="24"/>
            <w:szCs w:val="24"/>
          </w:rPr>
          <w:t>ст.</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437</w:t>
        </w:r>
      </w:hyperlink>
      <w:r w:rsidRPr="000D464D">
        <w:rPr>
          <w:rFonts w:ascii="Times New Roman" w:hAnsi="Times New Roman" w:cs="Times New Roman"/>
          <w:spacing w:val="-6"/>
          <w:sz w:val="24"/>
          <w:szCs w:val="24"/>
        </w:rPr>
        <w:t xml:space="preserve"> Гражданского кодекса Российской</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Федерации, а подача Претендентом Заявки и перечисление задатка являются акцептом такой оферты в адрес Организатора и договор о задатке считается заключенным в письменной форме.</w:t>
      </w:r>
    </w:p>
    <w:p w14:paraId="2596A2F7"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Заявка оформляется на русском языке в установленной Документацией форме</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(Часть </w:t>
      </w:r>
      <w:r w:rsidRPr="000D464D">
        <w:rPr>
          <w:rFonts w:ascii="Times New Roman" w:hAnsi="Times New Roman" w:cs="Times New Roman"/>
          <w:spacing w:val="-6"/>
          <w:sz w:val="24"/>
          <w:szCs w:val="24"/>
          <w:lang w:val="en-US"/>
        </w:rPr>
        <w:t>II</w:t>
      </w:r>
      <w:proofErr w:type="gramStart"/>
      <w:r w:rsidRPr="000D464D">
        <w:rPr>
          <w:rFonts w:ascii="Times New Roman" w:hAnsi="Times New Roman" w:cs="Times New Roman"/>
          <w:spacing w:val="-6"/>
          <w:sz w:val="24"/>
          <w:szCs w:val="24"/>
        </w:rPr>
        <w:t>, Раздел</w:t>
      </w:r>
      <w:proofErr w:type="gramEnd"/>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en-US"/>
        </w:rPr>
        <w:t>VII</w:t>
      </w:r>
      <w:r w:rsidRPr="000D464D">
        <w:rPr>
          <w:rFonts w:ascii="Times New Roman" w:hAnsi="Times New Roman" w:cs="Times New Roman"/>
          <w:spacing w:val="-6"/>
          <w:sz w:val="24"/>
          <w:szCs w:val="24"/>
        </w:rPr>
        <w:t> Документации).</w:t>
      </w:r>
    </w:p>
    <w:p w14:paraId="1EF69D7F"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К Заявке должны прилагаться документы и материалы, предусмотренные п. 11. Документации и подтверждающие соответствие Претендентов предъявляемым к ним требованиям.</w:t>
      </w:r>
    </w:p>
    <w:p w14:paraId="7604DAB7" w14:textId="77777777" w:rsidR="0051673C" w:rsidRPr="000D464D" w:rsidRDefault="0051673C" w:rsidP="0051673C">
      <w:pPr>
        <w:ind w:firstLine="709"/>
        <w:contextualSpacing/>
        <w:jc w:val="both"/>
        <w:rPr>
          <w:rFonts w:ascii="Times New Roman" w:hAnsi="Times New Roman" w:cs="Times New Roman"/>
          <w:spacing w:val="-6"/>
          <w:sz w:val="24"/>
          <w:szCs w:val="24"/>
          <w:lang w:val="ru-RU"/>
        </w:rPr>
      </w:pPr>
      <w:r w:rsidRPr="000D464D">
        <w:rPr>
          <w:rFonts w:ascii="Times New Roman" w:hAnsi="Times New Roman" w:cs="Times New Roman"/>
          <w:bCs/>
          <w:spacing w:val="-6"/>
          <w:sz w:val="24"/>
          <w:szCs w:val="24"/>
          <w:lang w:val="ru-RU"/>
        </w:rPr>
        <w:t>Документы, необходимые для участия в Продаже, подаются путем прикрепления Электронных образов документов в Личном кабинете на Электронной площадке.</w:t>
      </w:r>
    </w:p>
    <w:p w14:paraId="3347868F"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Сведения, содержащиеся в Заявке, не должны допускать двусмысленного толкования.</w:t>
      </w:r>
    </w:p>
    <w:p w14:paraId="5A01DAF6"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Все документы, входящие в состав Заявки, должны быть оформлены с учётом следующих требований:</w:t>
      </w:r>
    </w:p>
    <w:p w14:paraId="143A065B" w14:textId="77777777" w:rsidR="0051673C" w:rsidRPr="000D464D" w:rsidRDefault="0051673C" w:rsidP="008356F2">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Документы должны быть подписаны уполномоченным Претендентом лицом и заверены печатью Претендента</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(для индивидуальных предпринимателей и юридических лиц, при наличии).</w:t>
      </w:r>
    </w:p>
    <w:p w14:paraId="1112959F" w14:textId="77777777" w:rsidR="0051673C" w:rsidRPr="000D464D" w:rsidRDefault="0051673C" w:rsidP="008356F2">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В документах не допускается применение факсимильных подписей, а также наличие подчисток и исправлений. </w:t>
      </w:r>
    </w:p>
    <w:p w14:paraId="1102AFF5" w14:textId="77777777" w:rsidR="0051673C" w:rsidRPr="000D464D" w:rsidRDefault="0051673C" w:rsidP="008356F2">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Все страницы документов должны быть четкими и читаемыми</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(включая надписи на оттисках печатей и штампов).</w:t>
      </w:r>
    </w:p>
    <w:p w14:paraId="2F251083" w14:textId="77777777" w:rsidR="0051673C" w:rsidRPr="000D464D" w:rsidRDefault="0051673C" w:rsidP="008356F2">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bookmarkStart w:id="38" w:name="_Toc230144044"/>
      <w:r w:rsidRPr="000D464D">
        <w:rPr>
          <w:rFonts w:ascii="Times New Roman" w:hAnsi="Times New Roman" w:cs="Times New Roman"/>
          <w:spacing w:val="-6"/>
          <w:sz w:val="24"/>
          <w:szCs w:val="24"/>
        </w:rPr>
        <w:lastRenderedPageBreak/>
        <w:t>Документы, насчитывающие более одного листа, должны быть пронумерованы.</w:t>
      </w:r>
    </w:p>
    <w:p w14:paraId="3BF74882" w14:textId="19A4988C" w:rsidR="0051673C" w:rsidRPr="000D464D" w:rsidRDefault="0051673C" w:rsidP="008356F2">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Все документы и сведения, направляются Претендентами и размещаются ими на Электронной площадке в форме Электронных образов документов, посредством штатного интерфейса Электронной площадки.</w:t>
      </w:r>
    </w:p>
    <w:p w14:paraId="18A571AE" w14:textId="77777777" w:rsidR="0051673C" w:rsidRPr="000D464D" w:rsidRDefault="0051673C" w:rsidP="008356F2">
      <w:pPr>
        <w:pStyle w:val="a6"/>
        <w:numPr>
          <w:ilvl w:val="0"/>
          <w:numId w:val="13"/>
        </w:numPr>
        <w:spacing w:before="240" w:after="120" w:line="240" w:lineRule="auto"/>
        <w:ind w:left="0" w:firstLine="0"/>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Порядок представления Заявок</w:t>
      </w:r>
      <w:bookmarkEnd w:id="38"/>
      <w:r w:rsidRPr="000D464D">
        <w:rPr>
          <w:rFonts w:ascii="Times New Roman" w:hAnsi="Times New Roman" w:cs="Times New Roman"/>
          <w:b/>
          <w:sz w:val="24"/>
          <w:szCs w:val="24"/>
        </w:rPr>
        <w:t>.</w:t>
      </w:r>
    </w:p>
    <w:p w14:paraId="1E06DA82" w14:textId="77777777" w:rsidR="0051673C" w:rsidRPr="000D464D" w:rsidRDefault="0051673C" w:rsidP="008356F2">
      <w:pPr>
        <w:pStyle w:val="a6"/>
        <w:numPr>
          <w:ilvl w:val="1"/>
          <w:numId w:val="13"/>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bookmarkStart w:id="39" w:name="_Toc230144045"/>
      <w:bookmarkStart w:id="40" w:name="_Toc230144046"/>
      <w:r w:rsidRPr="000D464D">
        <w:rPr>
          <w:rFonts w:ascii="Times New Roman" w:hAnsi="Times New Roman" w:cs="Times New Roman"/>
          <w:spacing w:val="-6"/>
          <w:sz w:val="24"/>
          <w:szCs w:val="24"/>
        </w:rPr>
        <w:t>Заявки подаются на Электронную площадку, начиная с даты начала приема Заявок до времени и даты окончания приема Заявок.</w:t>
      </w:r>
    </w:p>
    <w:p w14:paraId="07F96CD8"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Заявка по установленной форме</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(Часть</w:t>
      </w:r>
      <w:r w:rsidRPr="000D464D">
        <w:rPr>
          <w:rFonts w:ascii="Times New Roman" w:hAnsi="Times New Roman" w:cs="Times New Roman"/>
          <w:spacing w:val="-6"/>
          <w:sz w:val="24"/>
          <w:szCs w:val="24"/>
          <w:lang w:val="en-US"/>
        </w:rPr>
        <w:t> II</w:t>
      </w:r>
      <w:proofErr w:type="gramStart"/>
      <w:r w:rsidRPr="000D464D">
        <w:rPr>
          <w:rFonts w:ascii="Times New Roman" w:hAnsi="Times New Roman" w:cs="Times New Roman"/>
          <w:spacing w:val="-6"/>
          <w:sz w:val="24"/>
          <w:szCs w:val="24"/>
        </w:rPr>
        <w:t>, Раздел</w:t>
      </w:r>
      <w:proofErr w:type="gramEnd"/>
      <w:r w:rsidRPr="000D464D">
        <w:rPr>
          <w:rFonts w:ascii="Times New Roman" w:hAnsi="Times New Roman" w:cs="Times New Roman"/>
          <w:spacing w:val="-6"/>
          <w:sz w:val="24"/>
          <w:szCs w:val="24"/>
          <w:lang w:val="en-US"/>
        </w:rPr>
        <w:t> VII</w:t>
      </w:r>
      <w:r w:rsidRPr="000D464D">
        <w:rPr>
          <w:rFonts w:ascii="Times New Roman" w:hAnsi="Times New Roman" w:cs="Times New Roman"/>
          <w:spacing w:val="-6"/>
          <w:sz w:val="24"/>
          <w:szCs w:val="24"/>
        </w:rPr>
        <w:t> Документации) и комплект документов подаются Претендентом одновременно в срок не позднее даты и времени окончания приема Заявок.</w:t>
      </w:r>
    </w:p>
    <w:p w14:paraId="06D1561E"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 случае установления факта подачи одним Претендентом 2</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(двух) и более Заявок в отношении одного и того же лота при условии, что поданные ранее Заявки таким Претендентом не отозваны, все Заявки такого Претендента, поданные в отношении данного лота, не рассматриваются.</w:t>
      </w:r>
    </w:p>
    <w:bookmarkEnd w:id="39"/>
    <w:p w14:paraId="27E1607E"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Физические лица, индивидуальные предприниматели и юридические лица, отвечающие требованиям Документации и желающие принять участие в Продаже, могут воспользоваться формой Заявки, размещенной в Документации на сайте Организатора и на сайте Электронной площадки.</w:t>
      </w:r>
    </w:p>
    <w:p w14:paraId="0C3F7FF8" w14:textId="77777777" w:rsidR="0051673C" w:rsidRPr="000D464D" w:rsidRDefault="0051673C" w:rsidP="008356F2">
      <w:pPr>
        <w:pStyle w:val="a6"/>
        <w:numPr>
          <w:ilvl w:val="0"/>
          <w:numId w:val="13"/>
        </w:numPr>
        <w:spacing w:before="240" w:after="120" w:line="240" w:lineRule="auto"/>
        <w:ind w:left="0" w:firstLine="0"/>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Отзыв Заявки, порядок внесения изменений в Заявку.</w:t>
      </w:r>
    </w:p>
    <w:p w14:paraId="214D027E" w14:textId="599CACD7" w:rsidR="0051673C" w:rsidRPr="0029645C" w:rsidRDefault="0051673C" w:rsidP="0029645C">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29645C">
        <w:rPr>
          <w:rFonts w:ascii="Times New Roman" w:hAnsi="Times New Roman" w:cs="Times New Roman"/>
          <w:spacing w:val="-6"/>
          <w:sz w:val="24"/>
          <w:szCs w:val="24"/>
        </w:rPr>
        <w:t>Претендент</w:t>
      </w:r>
      <w:r w:rsidR="00100D23">
        <w:rPr>
          <w:rFonts w:ascii="Times New Roman" w:hAnsi="Times New Roman" w:cs="Times New Roman"/>
          <w:spacing w:val="-6"/>
          <w:sz w:val="24"/>
          <w:szCs w:val="24"/>
        </w:rPr>
        <w:t xml:space="preserve"> </w:t>
      </w:r>
      <w:r w:rsidRPr="0029645C">
        <w:rPr>
          <w:rFonts w:ascii="Times New Roman" w:hAnsi="Times New Roman" w:cs="Times New Roman"/>
          <w:spacing w:val="-6"/>
          <w:sz w:val="24"/>
          <w:szCs w:val="24"/>
        </w:rPr>
        <w:t>имеет право отозвать Заявку</w:t>
      </w:r>
      <w:r w:rsidR="0029645C">
        <w:rPr>
          <w:rFonts w:ascii="Times New Roman" w:hAnsi="Times New Roman" w:cs="Times New Roman"/>
          <w:spacing w:val="-6"/>
          <w:sz w:val="24"/>
          <w:szCs w:val="24"/>
        </w:rPr>
        <w:t xml:space="preserve"> </w:t>
      </w:r>
      <w:r w:rsidRPr="0029645C">
        <w:rPr>
          <w:rFonts w:ascii="Times New Roman" w:hAnsi="Times New Roman" w:cs="Times New Roman"/>
          <w:spacing w:val="-6"/>
          <w:sz w:val="24"/>
          <w:szCs w:val="24"/>
        </w:rPr>
        <w:t xml:space="preserve">в период до окончания срока </w:t>
      </w:r>
      <w:proofErr w:type="gramStart"/>
      <w:r w:rsidR="00100D23">
        <w:rPr>
          <w:rFonts w:ascii="Times New Roman" w:hAnsi="Times New Roman" w:cs="Times New Roman"/>
          <w:spacing w:val="-6"/>
          <w:sz w:val="24"/>
          <w:szCs w:val="24"/>
        </w:rPr>
        <w:t xml:space="preserve">подачи </w:t>
      </w:r>
      <w:r w:rsidRPr="0029645C">
        <w:rPr>
          <w:rFonts w:ascii="Times New Roman" w:hAnsi="Times New Roman" w:cs="Times New Roman"/>
          <w:spacing w:val="-6"/>
          <w:sz w:val="24"/>
          <w:szCs w:val="24"/>
        </w:rPr>
        <w:t xml:space="preserve"> Заявок</w:t>
      </w:r>
      <w:proofErr w:type="gramEnd"/>
      <w:r w:rsidRPr="0029645C">
        <w:rPr>
          <w:rFonts w:ascii="Times New Roman" w:hAnsi="Times New Roman" w:cs="Times New Roman"/>
          <w:spacing w:val="-6"/>
          <w:sz w:val="24"/>
          <w:szCs w:val="24"/>
        </w:rPr>
        <w:t xml:space="preserve"> путем направления письменного уведомления об отзыве Заявки на Электронную площадку</w:t>
      </w:r>
      <w:r w:rsidR="0029645C" w:rsidRPr="0029645C">
        <w:rPr>
          <w:rFonts w:ascii="Times New Roman" w:hAnsi="Times New Roman" w:cs="Times New Roman"/>
          <w:spacing w:val="-6"/>
          <w:sz w:val="24"/>
          <w:szCs w:val="24"/>
        </w:rPr>
        <w:t>.</w:t>
      </w:r>
    </w:p>
    <w:p w14:paraId="242815B7" w14:textId="14265BE0" w:rsidR="0051673C" w:rsidRPr="000D464D" w:rsidRDefault="0051673C" w:rsidP="008356F2">
      <w:pPr>
        <w:pStyle w:val="31"/>
        <w:widowControl/>
        <w:numPr>
          <w:ilvl w:val="1"/>
          <w:numId w:val="13"/>
        </w:numPr>
        <w:autoSpaceDE/>
        <w:autoSpaceDN/>
        <w:spacing w:before="120" w:after="0"/>
        <w:ind w:left="0"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В случае отзыва Претендентом Заявки</w:t>
      </w:r>
      <w:r w:rsidR="00100D23">
        <w:rPr>
          <w:rFonts w:ascii="Times New Roman" w:hAnsi="Times New Roman" w:cs="Times New Roman"/>
          <w:spacing w:val="-6"/>
          <w:sz w:val="24"/>
          <w:szCs w:val="24"/>
          <w:lang w:val="ru-RU"/>
        </w:rPr>
        <w:t xml:space="preserve"> в период </w:t>
      </w:r>
      <w:r w:rsidRPr="000D464D">
        <w:rPr>
          <w:rFonts w:ascii="Times New Roman" w:hAnsi="Times New Roman" w:cs="Times New Roman"/>
          <w:spacing w:val="-6"/>
          <w:sz w:val="24"/>
          <w:szCs w:val="24"/>
          <w:lang w:val="ru-RU"/>
        </w:rPr>
        <w:t xml:space="preserve">до окончания </w:t>
      </w:r>
      <w:r w:rsidR="00100D23">
        <w:rPr>
          <w:rFonts w:ascii="Times New Roman" w:hAnsi="Times New Roman" w:cs="Times New Roman"/>
          <w:spacing w:val="-6"/>
          <w:sz w:val="24"/>
          <w:szCs w:val="24"/>
          <w:lang w:val="ru-RU"/>
        </w:rPr>
        <w:t>срока подачи</w:t>
      </w:r>
      <w:r w:rsidRPr="000D464D">
        <w:rPr>
          <w:rFonts w:ascii="Times New Roman" w:hAnsi="Times New Roman" w:cs="Times New Roman"/>
          <w:spacing w:val="-6"/>
          <w:sz w:val="24"/>
          <w:szCs w:val="24"/>
          <w:lang w:val="ru-RU"/>
        </w:rPr>
        <w:t xml:space="preserve"> Заявок задаток, поступивший от Претендента, подлежит возврату в течение 5</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 xml:space="preserve">(пяти) рабочих дней со дня поступления уведомления об отзыве Заявки на Электронную площадку. </w:t>
      </w:r>
    </w:p>
    <w:p w14:paraId="30D5E0E0" w14:textId="1E9F4E75" w:rsidR="0051673C" w:rsidRPr="000D464D" w:rsidRDefault="0051673C" w:rsidP="008356F2">
      <w:pPr>
        <w:pStyle w:val="31"/>
        <w:widowControl/>
        <w:numPr>
          <w:ilvl w:val="1"/>
          <w:numId w:val="13"/>
        </w:numPr>
        <w:autoSpaceDE/>
        <w:autoSpaceDN/>
        <w:spacing w:before="120" w:after="0"/>
        <w:ind w:left="0"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 xml:space="preserve">В случае отзыва Претендентом Заявки в установленном порядке до окончания срока </w:t>
      </w:r>
      <w:r w:rsidR="00100D23">
        <w:rPr>
          <w:rFonts w:ascii="Times New Roman" w:hAnsi="Times New Roman" w:cs="Times New Roman"/>
          <w:spacing w:val="-6"/>
          <w:sz w:val="24"/>
          <w:szCs w:val="24"/>
          <w:lang w:val="ru-RU"/>
        </w:rPr>
        <w:t>подачи</w:t>
      </w:r>
      <w:r w:rsidRPr="000D464D">
        <w:rPr>
          <w:rFonts w:ascii="Times New Roman" w:hAnsi="Times New Roman" w:cs="Times New Roman"/>
          <w:spacing w:val="-6"/>
          <w:sz w:val="24"/>
          <w:szCs w:val="24"/>
          <w:lang w:val="ru-RU"/>
        </w:rPr>
        <w:t xml:space="preserve"> Заявок, уведомление об отзыве Заявки вместе с Заявкой в течение 1</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(одного) часа поступает в Личный кабинет Организатора, о чем Претенденту направляется соответствующее уведомление в соответствии с правилами пользования Электронной площадкой.</w:t>
      </w:r>
    </w:p>
    <w:p w14:paraId="1820D196" w14:textId="77777777" w:rsidR="0051673C" w:rsidRPr="000D464D" w:rsidRDefault="0051673C" w:rsidP="008356F2">
      <w:pPr>
        <w:pStyle w:val="31"/>
        <w:widowControl/>
        <w:numPr>
          <w:ilvl w:val="1"/>
          <w:numId w:val="13"/>
        </w:numPr>
        <w:autoSpaceDE/>
        <w:autoSpaceDN/>
        <w:spacing w:before="120" w:after="0"/>
        <w:ind w:left="0"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Изменение Заявки допускается только путем подачи Претендентом новой Заявки в установленные сроки проведения Продажи, при этом первоначальная Заявка должна быть отозвана.</w:t>
      </w:r>
    </w:p>
    <w:p w14:paraId="3E1523A9" w14:textId="77777777" w:rsidR="0051673C" w:rsidRPr="000D464D" w:rsidRDefault="0051673C" w:rsidP="008356F2">
      <w:pPr>
        <w:pStyle w:val="a6"/>
        <w:numPr>
          <w:ilvl w:val="0"/>
          <w:numId w:val="13"/>
        </w:numPr>
        <w:spacing w:before="240" w:after="120" w:line="240" w:lineRule="auto"/>
        <w:ind w:left="0" w:firstLine="0"/>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Срок действия Заявки.</w:t>
      </w:r>
    </w:p>
    <w:p w14:paraId="4C05DEC3" w14:textId="77777777"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Заявки Участников действуют до момента подписания Комиссией Протокола об итогах Продажи, а Заявки Участника, признанного Победителем и Участника, который сделал предпоследнее предложение о цене Имущества, или Заявка Единственного участника (в случае подачи единственной Заявки либо признания Участником только одного Претендента) сохраняют свое действие в течение всего срока проведения Продажи до момента подписания Договора купли-продажи с Победителем.</w:t>
      </w:r>
    </w:p>
    <w:p w14:paraId="183FCCEA" w14:textId="77777777" w:rsidR="0051673C" w:rsidRPr="000D464D" w:rsidRDefault="0051673C" w:rsidP="008356F2">
      <w:pPr>
        <w:pStyle w:val="a6"/>
        <w:numPr>
          <w:ilvl w:val="0"/>
          <w:numId w:val="13"/>
        </w:numPr>
        <w:spacing w:before="240" w:after="120" w:line="240" w:lineRule="auto"/>
        <w:ind w:left="0" w:firstLine="0"/>
        <w:contextualSpacing w:val="0"/>
        <w:jc w:val="center"/>
        <w:rPr>
          <w:rFonts w:ascii="Times New Roman" w:hAnsi="Times New Roman" w:cs="Times New Roman"/>
          <w:b/>
          <w:bCs/>
          <w:iCs/>
          <w:sz w:val="24"/>
          <w:szCs w:val="24"/>
        </w:rPr>
      </w:pPr>
      <w:r w:rsidRPr="000D464D">
        <w:rPr>
          <w:rFonts w:ascii="Times New Roman" w:hAnsi="Times New Roman" w:cs="Times New Roman"/>
          <w:b/>
          <w:bCs/>
          <w:iCs/>
          <w:sz w:val="24"/>
          <w:szCs w:val="24"/>
        </w:rPr>
        <w:t>Документы, представляемые для участия в Продаже.</w:t>
      </w:r>
    </w:p>
    <w:p w14:paraId="62A4D9F7" w14:textId="03C7B194" w:rsidR="0051673C" w:rsidRPr="000D464D" w:rsidRDefault="0051673C" w:rsidP="008356F2">
      <w:pPr>
        <w:pStyle w:val="a6"/>
        <w:numPr>
          <w:ilvl w:val="1"/>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Для участия в Продаже, а также последующего заключения Договора купли-продажи по итогам Продажи, с учетом требований к оформлению документов необходимо представить</w:t>
      </w:r>
      <w:r w:rsidR="00A32F29" w:rsidRPr="000D464D">
        <w:rPr>
          <w:rFonts w:ascii="Times New Roman" w:hAnsi="Times New Roman" w:cs="Times New Roman"/>
          <w:spacing w:val="-6"/>
          <w:sz w:val="24"/>
          <w:szCs w:val="24"/>
        </w:rPr>
        <w:t xml:space="preserve"> Электронный образ следующих документов</w:t>
      </w:r>
      <w:r w:rsidRPr="000D464D">
        <w:rPr>
          <w:rFonts w:ascii="Times New Roman" w:hAnsi="Times New Roman" w:cs="Times New Roman"/>
          <w:spacing w:val="-6"/>
          <w:sz w:val="24"/>
          <w:szCs w:val="24"/>
        </w:rPr>
        <w:t>:</w:t>
      </w:r>
    </w:p>
    <w:p w14:paraId="694AB1F8" w14:textId="77777777" w:rsidR="0051673C" w:rsidRPr="000D464D" w:rsidRDefault="0051673C" w:rsidP="008356F2">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Заявку по установленной форме (Часть II</w:t>
      </w:r>
      <w:proofErr w:type="gramStart"/>
      <w:r w:rsidRPr="000D464D">
        <w:rPr>
          <w:rFonts w:ascii="Times New Roman" w:hAnsi="Times New Roman" w:cs="Times New Roman"/>
          <w:spacing w:val="-6"/>
          <w:sz w:val="24"/>
          <w:szCs w:val="24"/>
        </w:rPr>
        <w:t>, Раздел</w:t>
      </w:r>
      <w:proofErr w:type="gramEnd"/>
      <w:r w:rsidRPr="000D464D">
        <w:rPr>
          <w:rFonts w:ascii="Times New Roman" w:hAnsi="Times New Roman" w:cs="Times New Roman"/>
          <w:spacing w:val="-6"/>
          <w:sz w:val="24"/>
          <w:szCs w:val="24"/>
        </w:rPr>
        <w:t> VII Документации).</w:t>
      </w:r>
    </w:p>
    <w:p w14:paraId="719A5DBE" w14:textId="77777777" w:rsidR="0051673C" w:rsidRPr="000D464D" w:rsidRDefault="0051673C" w:rsidP="008356F2">
      <w:pPr>
        <w:pStyle w:val="a6"/>
        <w:numPr>
          <w:ilvl w:val="2"/>
          <w:numId w:val="1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 случае подачи Заявки уполномоченным представителем Претендента (для физических лиц, индивидуальных предпринимателей) – удостоверенная нотариусом доверенность.</w:t>
      </w:r>
    </w:p>
    <w:p w14:paraId="4A0B3C62" w14:textId="77777777" w:rsidR="0051673C" w:rsidRPr="000D464D" w:rsidRDefault="0051673C" w:rsidP="00844E97">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В случае подачи Заявки уполномоченным представителем Претендента</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(для юридических лиц)</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 xml:space="preserve">доверенность от имени юридического лица за подписью его руководителя или иного лица, </w:t>
      </w:r>
      <w:r w:rsidRPr="000D464D">
        <w:rPr>
          <w:rFonts w:ascii="Times New Roman" w:hAnsi="Times New Roman" w:cs="Times New Roman"/>
          <w:spacing w:val="-6"/>
          <w:sz w:val="24"/>
          <w:szCs w:val="24"/>
          <w:lang w:val="ru-RU"/>
        </w:rPr>
        <w:lastRenderedPageBreak/>
        <w:t>уполномоченного на это учредительными документами, заверенную печатью юридического лица</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(при наличии).</w:t>
      </w:r>
    </w:p>
    <w:p w14:paraId="2C1846E8" w14:textId="722D4B9E" w:rsidR="0051673C" w:rsidRPr="000D464D" w:rsidRDefault="0051673C" w:rsidP="00844E97">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К доверенности долж</w:t>
      </w:r>
      <w:r w:rsidR="006B7AAE" w:rsidRPr="000D464D">
        <w:rPr>
          <w:rFonts w:ascii="Times New Roman" w:hAnsi="Times New Roman" w:cs="Times New Roman"/>
          <w:spacing w:val="-6"/>
          <w:sz w:val="24"/>
          <w:szCs w:val="24"/>
          <w:lang w:val="ru-RU"/>
        </w:rPr>
        <w:t>е</w:t>
      </w:r>
      <w:r w:rsidRPr="000D464D">
        <w:rPr>
          <w:rFonts w:ascii="Times New Roman" w:hAnsi="Times New Roman" w:cs="Times New Roman"/>
          <w:spacing w:val="-6"/>
          <w:sz w:val="24"/>
          <w:szCs w:val="24"/>
          <w:lang w:val="ru-RU"/>
        </w:rPr>
        <w:t>н быть приложен паспорт доверенного лица</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(все страницы).</w:t>
      </w:r>
    </w:p>
    <w:p w14:paraId="3A64FAD0" w14:textId="77777777" w:rsidR="0051673C" w:rsidRPr="000D464D" w:rsidRDefault="0051673C" w:rsidP="00844E97">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В доверенности должны содержаться сведения о Предмете продажи и должны быть указаны следующие полномочия представителя: подписание и подача Заявки, участие в Продаже, определение цены Имущества, подписание протоколов и иных документов в ходе Продажи и по итогам Продажи.</w:t>
      </w:r>
    </w:p>
    <w:p w14:paraId="4EF6D0CF" w14:textId="77777777" w:rsidR="0051673C" w:rsidRPr="000D464D" w:rsidRDefault="0051673C" w:rsidP="008356F2">
      <w:pPr>
        <w:pStyle w:val="a6"/>
        <w:numPr>
          <w:ilvl w:val="2"/>
          <w:numId w:val="30"/>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Опись прилагаемых документов, подписанную Претендентом или его уполномоченным представителем и заверенную печатью организации или индивидуального предпринимателя (для индивидуальных предпринимателей и юридических лиц при наличии), форма которой указана в приложении к Заявке (Часть</w:t>
      </w:r>
      <w:r w:rsidRPr="000D464D">
        <w:rPr>
          <w:rFonts w:ascii="Times New Roman" w:hAnsi="Times New Roman" w:cs="Times New Roman"/>
          <w:spacing w:val="-6"/>
          <w:sz w:val="24"/>
          <w:szCs w:val="24"/>
          <w:lang w:val="en-US"/>
        </w:rPr>
        <w:t> II</w:t>
      </w:r>
      <w:r w:rsidRPr="000D464D">
        <w:rPr>
          <w:rFonts w:ascii="Times New Roman" w:hAnsi="Times New Roman" w:cs="Times New Roman"/>
          <w:spacing w:val="-6"/>
          <w:sz w:val="24"/>
          <w:szCs w:val="24"/>
        </w:rPr>
        <w:t>, Раздел</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VI</w:t>
      </w:r>
      <w:r w:rsidRPr="000D464D">
        <w:rPr>
          <w:rFonts w:ascii="Times New Roman" w:hAnsi="Times New Roman" w:cs="Times New Roman"/>
          <w:spacing w:val="-6"/>
          <w:sz w:val="24"/>
          <w:szCs w:val="24"/>
          <w:lang w:val="en-US"/>
        </w:rPr>
        <w:t>I </w:t>
      </w:r>
      <w:r w:rsidRPr="000D464D">
        <w:rPr>
          <w:rFonts w:ascii="Times New Roman" w:hAnsi="Times New Roman" w:cs="Times New Roman"/>
          <w:spacing w:val="-6"/>
          <w:sz w:val="24"/>
          <w:szCs w:val="24"/>
        </w:rPr>
        <w:t>Документации).</w:t>
      </w:r>
    </w:p>
    <w:p w14:paraId="6DB56778" w14:textId="77777777" w:rsidR="0051673C" w:rsidRPr="000D464D" w:rsidRDefault="0051673C" w:rsidP="008356F2">
      <w:pPr>
        <w:pStyle w:val="a6"/>
        <w:numPr>
          <w:ilvl w:val="2"/>
          <w:numId w:val="30"/>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Платежное поручение или квитанция с отметкой банка об исполнении в подтверждение внесения Претендентом установленной суммы задатка (в соответствии с п. 1.</w:t>
      </w:r>
      <w:r w:rsidR="0034344B" w:rsidRPr="000D464D">
        <w:rPr>
          <w:rFonts w:ascii="Times New Roman" w:hAnsi="Times New Roman" w:cs="Times New Roman"/>
          <w:spacing w:val="-6"/>
          <w:sz w:val="24"/>
          <w:szCs w:val="24"/>
        </w:rPr>
        <w:t>3</w:t>
      </w:r>
      <w:r w:rsidRPr="000D464D">
        <w:rPr>
          <w:rFonts w:ascii="Times New Roman" w:hAnsi="Times New Roman" w:cs="Times New Roman"/>
          <w:spacing w:val="-6"/>
          <w:sz w:val="24"/>
          <w:szCs w:val="24"/>
        </w:rPr>
        <w:t>. Документации);</w:t>
      </w:r>
    </w:p>
    <w:p w14:paraId="634F515D" w14:textId="77777777" w:rsidR="0051673C" w:rsidRPr="000D464D" w:rsidRDefault="0051673C" w:rsidP="008356F2">
      <w:pPr>
        <w:pStyle w:val="a6"/>
        <w:numPr>
          <w:ilvl w:val="2"/>
          <w:numId w:val="30"/>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Документ, подтверждающий согласие антимонопольного органа </w:t>
      </w:r>
      <w:r w:rsidRPr="000D464D">
        <w:rPr>
          <w:rFonts w:ascii="Times New Roman" w:eastAsia="Times New Roman" w:hAnsi="Times New Roman" w:cs="Times New Roman"/>
          <w:snapToGrid w:val="0"/>
          <w:spacing w:val="-6"/>
          <w:sz w:val="24"/>
          <w:szCs w:val="24"/>
          <w:lang w:eastAsia="ru-RU"/>
        </w:rPr>
        <w:t xml:space="preserve">и/или иного уполномоченного органа </w:t>
      </w:r>
      <w:r w:rsidRPr="000D464D">
        <w:rPr>
          <w:rFonts w:ascii="Times New Roman" w:hAnsi="Times New Roman" w:cs="Times New Roman"/>
          <w:spacing w:val="-6"/>
          <w:sz w:val="24"/>
          <w:szCs w:val="24"/>
        </w:rPr>
        <w:t xml:space="preserve">на приобретение Претендентом Имущества, </w:t>
      </w:r>
      <w:r w:rsidRPr="000D464D">
        <w:rPr>
          <w:rFonts w:ascii="Times New Roman" w:eastAsia="Times New Roman" w:hAnsi="Times New Roman" w:cs="Times New Roman"/>
          <w:snapToGrid w:val="0"/>
          <w:spacing w:val="-6"/>
          <w:sz w:val="24"/>
          <w:szCs w:val="24"/>
          <w:lang w:eastAsia="ru-RU"/>
        </w:rPr>
        <w:t xml:space="preserve">совершение (исполнение) сделки (операции), </w:t>
      </w:r>
      <w:r w:rsidRPr="000D464D">
        <w:rPr>
          <w:rFonts w:ascii="Times New Roman" w:hAnsi="Times New Roman" w:cs="Times New Roman"/>
          <w:spacing w:val="-6"/>
          <w:sz w:val="24"/>
          <w:szCs w:val="24"/>
        </w:rPr>
        <w:t xml:space="preserve">в случае если такое согласие антимонопольного органа </w:t>
      </w:r>
      <w:r w:rsidRPr="000D464D">
        <w:rPr>
          <w:rFonts w:ascii="Times New Roman" w:eastAsia="Times New Roman" w:hAnsi="Times New Roman" w:cs="Times New Roman"/>
          <w:snapToGrid w:val="0"/>
          <w:spacing w:val="-6"/>
          <w:sz w:val="24"/>
          <w:szCs w:val="24"/>
          <w:lang w:eastAsia="ru-RU"/>
        </w:rPr>
        <w:t>и/или иного уполномоченного органа</w:t>
      </w:r>
      <w:r w:rsidRPr="000D464D">
        <w:rPr>
          <w:rFonts w:ascii="Times New Roman" w:hAnsi="Times New Roman" w:cs="Times New Roman"/>
          <w:spacing w:val="-6"/>
          <w:sz w:val="24"/>
          <w:szCs w:val="24"/>
        </w:rPr>
        <w:t xml:space="preserve"> требуется в соответствии с законодательством Российской Федерации. </w:t>
      </w:r>
    </w:p>
    <w:p w14:paraId="74F156D7" w14:textId="324E25C7" w:rsidR="0051673C" w:rsidRPr="000D464D" w:rsidRDefault="0051673C" w:rsidP="008356F2">
      <w:pPr>
        <w:pStyle w:val="a6"/>
        <w:numPr>
          <w:ilvl w:val="2"/>
          <w:numId w:val="30"/>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Декларация о гарантиях Претендента, форма которой указана в приложении к Заявке (Часть II, Раздел VII Документации)</w:t>
      </w:r>
      <w:r w:rsidR="00853DAB" w:rsidRPr="000D464D">
        <w:rPr>
          <w:rFonts w:ascii="Times New Roman" w:hAnsi="Times New Roman" w:cs="Times New Roman"/>
          <w:spacing w:val="-6"/>
          <w:sz w:val="24"/>
          <w:szCs w:val="24"/>
        </w:rPr>
        <w:t xml:space="preserve">, в том числе </w:t>
      </w:r>
      <w:r w:rsidRPr="000D464D">
        <w:rPr>
          <w:rFonts w:ascii="Times New Roman" w:hAnsi="Times New Roman" w:cs="Times New Roman"/>
          <w:spacing w:val="-6"/>
          <w:sz w:val="24"/>
          <w:szCs w:val="24"/>
        </w:rPr>
        <w:t>о его соответствии требованиям п. 1.</w:t>
      </w:r>
      <w:r w:rsidR="0034344B" w:rsidRPr="000D464D">
        <w:rPr>
          <w:rFonts w:ascii="Times New Roman" w:hAnsi="Times New Roman" w:cs="Times New Roman"/>
          <w:spacing w:val="-6"/>
          <w:sz w:val="24"/>
          <w:szCs w:val="24"/>
        </w:rPr>
        <w:t>5</w:t>
      </w:r>
      <w:r w:rsidRPr="000D464D">
        <w:rPr>
          <w:rFonts w:ascii="Times New Roman" w:hAnsi="Times New Roman" w:cs="Times New Roman"/>
          <w:spacing w:val="-6"/>
          <w:sz w:val="24"/>
          <w:szCs w:val="24"/>
        </w:rPr>
        <w:t>. Документации.</w:t>
      </w:r>
    </w:p>
    <w:p w14:paraId="699D722F" w14:textId="77777777" w:rsidR="0051673C" w:rsidRPr="000D464D" w:rsidRDefault="0051673C" w:rsidP="008356F2">
      <w:pPr>
        <w:pStyle w:val="a6"/>
        <w:numPr>
          <w:ilvl w:val="1"/>
          <w:numId w:val="30"/>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b/>
          <w:spacing w:val="-6"/>
          <w:sz w:val="24"/>
          <w:szCs w:val="24"/>
        </w:rPr>
        <w:t>От Претендентов (резидентов Российской Федерации), помимо документов, указанных в п. 11.1. Документации необходимо предоставить:</w:t>
      </w:r>
    </w:p>
    <w:p w14:paraId="58326D7C" w14:textId="77777777" w:rsidR="0051673C" w:rsidRPr="000D464D" w:rsidRDefault="0051673C" w:rsidP="008356F2">
      <w:pPr>
        <w:pStyle w:val="a6"/>
        <w:numPr>
          <w:ilvl w:val="2"/>
          <w:numId w:val="32"/>
        </w:numPr>
        <w:spacing w:before="120" w:after="0" w:line="240" w:lineRule="auto"/>
        <w:ind w:left="0" w:firstLine="709"/>
        <w:contextualSpacing w:val="0"/>
        <w:jc w:val="both"/>
        <w:rPr>
          <w:rFonts w:ascii="Times New Roman" w:hAnsi="Times New Roman" w:cs="Times New Roman"/>
          <w:b/>
          <w:spacing w:val="-6"/>
          <w:sz w:val="24"/>
          <w:szCs w:val="24"/>
        </w:rPr>
      </w:pPr>
      <w:r w:rsidRPr="000D464D">
        <w:rPr>
          <w:rFonts w:ascii="Times New Roman" w:hAnsi="Times New Roman" w:cs="Times New Roman"/>
          <w:b/>
          <w:spacing w:val="-6"/>
          <w:sz w:val="24"/>
          <w:szCs w:val="24"/>
        </w:rPr>
        <w:t>От Претендентов – физических лиц:</w:t>
      </w:r>
    </w:p>
    <w:p w14:paraId="219F03EB" w14:textId="77777777" w:rsidR="0051673C" w:rsidRPr="000D464D" w:rsidRDefault="0051673C" w:rsidP="008356F2">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общегражданский паспорт Российской Федерации (все страницы);</w:t>
      </w:r>
    </w:p>
    <w:p w14:paraId="6C6607FD" w14:textId="77777777" w:rsidR="0051673C" w:rsidRPr="000D464D" w:rsidRDefault="0051673C" w:rsidP="008356F2">
      <w:pPr>
        <w:pStyle w:val="a6"/>
        <w:numPr>
          <w:ilvl w:val="0"/>
          <w:numId w:val="17"/>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нотариально заверенное согласие супруга (-и) на приобретение Имущества по результатам Продажи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14:paraId="214D68E7" w14:textId="77777777" w:rsidR="0051673C" w:rsidRPr="000D464D" w:rsidRDefault="0051673C" w:rsidP="008356F2">
      <w:pPr>
        <w:pStyle w:val="a6"/>
        <w:numPr>
          <w:ilvl w:val="2"/>
          <w:numId w:val="32"/>
        </w:numPr>
        <w:spacing w:before="120" w:after="0" w:line="240" w:lineRule="auto"/>
        <w:ind w:left="0" w:firstLine="709"/>
        <w:contextualSpacing w:val="0"/>
        <w:jc w:val="both"/>
        <w:rPr>
          <w:rFonts w:ascii="Times New Roman" w:hAnsi="Times New Roman" w:cs="Times New Roman"/>
          <w:b/>
          <w:spacing w:val="-6"/>
          <w:sz w:val="24"/>
          <w:szCs w:val="24"/>
        </w:rPr>
      </w:pPr>
      <w:r w:rsidRPr="000D464D">
        <w:rPr>
          <w:rFonts w:ascii="Times New Roman" w:hAnsi="Times New Roman" w:cs="Times New Roman"/>
          <w:b/>
          <w:spacing w:val="-6"/>
          <w:sz w:val="24"/>
          <w:szCs w:val="24"/>
        </w:rPr>
        <w:t>От Претендентов – индивидуальных предпринимателей:</w:t>
      </w:r>
    </w:p>
    <w:p w14:paraId="31BE204A" w14:textId="77777777" w:rsidR="0051673C" w:rsidRPr="000D464D" w:rsidRDefault="0051673C" w:rsidP="008356F2">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общегражданский паспорт Российской Федерации (все страницы);</w:t>
      </w:r>
    </w:p>
    <w:p w14:paraId="65E97D77" w14:textId="77777777" w:rsidR="0051673C" w:rsidRPr="000D464D" w:rsidRDefault="0051673C" w:rsidP="008356F2">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свидетельство индивидуального предпринимателя либо лист записи ЕГРИП (для индивидуальных предпринимателей, зарегистрированных с 1 января 2017 г.);</w:t>
      </w:r>
    </w:p>
    <w:p w14:paraId="497F1C1E" w14:textId="77777777" w:rsidR="0051673C" w:rsidRPr="000D464D" w:rsidRDefault="0051673C" w:rsidP="008356F2">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свидетельство о постановке на учет в налоговом органе;</w:t>
      </w:r>
    </w:p>
    <w:p w14:paraId="2C66753B" w14:textId="77777777" w:rsidR="0051673C" w:rsidRPr="000D464D" w:rsidRDefault="0051673C" w:rsidP="008356F2">
      <w:pPr>
        <w:pStyle w:val="a6"/>
        <w:numPr>
          <w:ilvl w:val="0"/>
          <w:numId w:val="18"/>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нотариально заверенное согласие супруга (-и) на приобретение Имущества по результатам Продажи с указанием (а) предельной цены Имущества или (б) ограничения на предельную цену Имущества отсутствуют, либо заявление Претендента о том, что он в браке не состоит;</w:t>
      </w:r>
    </w:p>
    <w:p w14:paraId="71AC131A" w14:textId="77777777" w:rsidR="0051673C" w:rsidRPr="000D464D" w:rsidRDefault="0051673C" w:rsidP="008356F2">
      <w:pPr>
        <w:pStyle w:val="a6"/>
        <w:numPr>
          <w:ilvl w:val="2"/>
          <w:numId w:val="32"/>
        </w:numPr>
        <w:spacing w:before="120" w:after="0" w:line="240" w:lineRule="auto"/>
        <w:ind w:left="0" w:firstLine="709"/>
        <w:contextualSpacing w:val="0"/>
        <w:jc w:val="both"/>
        <w:rPr>
          <w:rFonts w:ascii="Times New Roman" w:hAnsi="Times New Roman" w:cs="Times New Roman"/>
          <w:b/>
          <w:spacing w:val="-6"/>
          <w:sz w:val="24"/>
          <w:szCs w:val="24"/>
        </w:rPr>
      </w:pPr>
      <w:r w:rsidRPr="000D464D">
        <w:rPr>
          <w:rFonts w:ascii="Times New Roman" w:hAnsi="Times New Roman" w:cs="Times New Roman"/>
          <w:b/>
          <w:spacing w:val="-6"/>
          <w:sz w:val="24"/>
          <w:szCs w:val="24"/>
        </w:rPr>
        <w:t>От Претендентов – юридических лиц:</w:t>
      </w:r>
    </w:p>
    <w:p w14:paraId="7165AEE6" w14:textId="77777777" w:rsidR="0051673C" w:rsidRPr="000D464D" w:rsidRDefault="0051673C" w:rsidP="008356F2">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учредительные документы (устав организации, изменения в устав, свидетельство о государственной регистрации организации либо лист записи ЕГРЮЛ (для организаций, зарегистрированных с 1 января 2017 г.);</w:t>
      </w:r>
    </w:p>
    <w:p w14:paraId="64F3A178" w14:textId="77777777" w:rsidR="0051673C" w:rsidRPr="000D464D" w:rsidRDefault="0051673C" w:rsidP="008356F2">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выписка из Единого государственного реестра юридических лиц (оригинал, либо полученная в электронном виде с использованием функционала официального сайта налогового органа, подписанная усиленной квалифицированной электронной подписью налогового органа и заверенная Претендентом) со сроком давности не более одного месяца, предшествующего дате подачи Заявки;</w:t>
      </w:r>
    </w:p>
    <w:p w14:paraId="7186526E" w14:textId="77777777" w:rsidR="0051673C" w:rsidRPr="000D464D" w:rsidRDefault="0051673C" w:rsidP="008356F2">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свидетельство о постановке на учет в налоговом органе;</w:t>
      </w:r>
    </w:p>
    <w:p w14:paraId="49153DFF" w14:textId="77777777" w:rsidR="0051673C" w:rsidRPr="000D464D" w:rsidRDefault="0051673C" w:rsidP="008356F2">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документы, подтверждающие полномочия органов управления и должностных лиц Претендента (протокол об избрании, приказ о назначении и т.д.);</w:t>
      </w:r>
    </w:p>
    <w:p w14:paraId="4EF8392D" w14:textId="77777777" w:rsidR="0051673C" w:rsidRPr="000D464D" w:rsidRDefault="0051673C" w:rsidP="008356F2">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решение соответствующего органа управления Претендента об одобрении и совершении сделки по покупке Имущества (а) с указанием предельной цены Имущества или (б) ограничения на предельную цену Имущества отсутствуют;</w:t>
      </w:r>
    </w:p>
    <w:p w14:paraId="23B64F83" w14:textId="34475F02" w:rsidR="0051673C" w:rsidRPr="000D464D" w:rsidRDefault="0051673C" w:rsidP="008356F2">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lastRenderedPageBreak/>
        <w:t>заверенн</w:t>
      </w:r>
      <w:r w:rsidR="00845F0C" w:rsidRPr="000D464D">
        <w:rPr>
          <w:rFonts w:ascii="Times New Roman" w:hAnsi="Times New Roman" w:cs="Times New Roman"/>
          <w:spacing w:val="-6"/>
          <w:sz w:val="24"/>
          <w:szCs w:val="24"/>
        </w:rPr>
        <w:t>ый</w:t>
      </w:r>
      <w:r w:rsidRPr="000D464D">
        <w:rPr>
          <w:rFonts w:ascii="Times New Roman" w:hAnsi="Times New Roman" w:cs="Times New Roman"/>
          <w:spacing w:val="-6"/>
          <w:sz w:val="24"/>
          <w:szCs w:val="24"/>
        </w:rPr>
        <w:t xml:space="preserve"> печатью организации (при наличии) и подписью руководителя организации бухгалтерск</w:t>
      </w:r>
      <w:r w:rsidR="00845F0C" w:rsidRPr="000D464D">
        <w:rPr>
          <w:rFonts w:ascii="Times New Roman" w:hAnsi="Times New Roman" w:cs="Times New Roman"/>
          <w:spacing w:val="-6"/>
          <w:sz w:val="24"/>
          <w:szCs w:val="24"/>
        </w:rPr>
        <w:t>ий</w:t>
      </w:r>
      <w:r w:rsidRPr="000D464D">
        <w:rPr>
          <w:rFonts w:ascii="Times New Roman" w:hAnsi="Times New Roman" w:cs="Times New Roman"/>
          <w:spacing w:val="-6"/>
          <w:sz w:val="24"/>
          <w:szCs w:val="24"/>
        </w:rPr>
        <w:t xml:space="preserve"> баланс Претендента на последнюю отчетную дату.</w:t>
      </w:r>
    </w:p>
    <w:p w14:paraId="2415181A" w14:textId="0EE4098F" w:rsidR="0051673C" w:rsidRPr="000D464D" w:rsidRDefault="009B5CCB" w:rsidP="008356F2">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заверенный печатью организации (при наличии) и подписью руководителя список </w:t>
      </w:r>
      <w:r w:rsidR="0051673C" w:rsidRPr="000D464D">
        <w:rPr>
          <w:rFonts w:ascii="Times New Roman" w:hAnsi="Times New Roman" w:cs="Times New Roman"/>
          <w:spacing w:val="-6"/>
          <w:sz w:val="24"/>
          <w:szCs w:val="24"/>
        </w:rPr>
        <w:t>акционеров</w:t>
      </w:r>
      <w:r w:rsidRPr="000D464D" w:rsidDel="009B5CCB">
        <w:rPr>
          <w:rFonts w:ascii="Times New Roman" w:hAnsi="Times New Roman" w:cs="Times New Roman"/>
          <w:spacing w:val="-6"/>
          <w:sz w:val="24"/>
          <w:szCs w:val="24"/>
        </w:rPr>
        <w:t xml:space="preserve"> </w:t>
      </w:r>
      <w:r w:rsidR="0051673C" w:rsidRPr="000D464D">
        <w:rPr>
          <w:rFonts w:ascii="Times New Roman" w:hAnsi="Times New Roman" w:cs="Times New Roman"/>
          <w:spacing w:val="-6"/>
          <w:sz w:val="24"/>
          <w:szCs w:val="24"/>
        </w:rPr>
        <w:t>(для акционерных обществ);</w:t>
      </w:r>
    </w:p>
    <w:p w14:paraId="584A6A2C" w14:textId="31149184" w:rsidR="0051673C" w:rsidRPr="000D464D" w:rsidRDefault="00C8706C" w:rsidP="008356F2">
      <w:pPr>
        <w:pStyle w:val="a6"/>
        <w:numPr>
          <w:ilvl w:val="0"/>
          <w:numId w:val="19"/>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заверенный печатью организации (при наличии) и подписью руководителя </w:t>
      </w:r>
      <w:r w:rsidR="0051673C" w:rsidRPr="000D464D">
        <w:rPr>
          <w:rFonts w:ascii="Times New Roman" w:hAnsi="Times New Roman" w:cs="Times New Roman"/>
          <w:spacing w:val="-6"/>
          <w:sz w:val="24"/>
          <w:szCs w:val="24"/>
        </w:rPr>
        <w:t>список участников (для обществ с ограниченной ответственностью).</w:t>
      </w:r>
    </w:p>
    <w:p w14:paraId="39D7F3D3" w14:textId="7B0C04C8" w:rsidR="0051673C" w:rsidRPr="000D464D" w:rsidRDefault="0051673C" w:rsidP="008356F2">
      <w:pPr>
        <w:pStyle w:val="a6"/>
        <w:numPr>
          <w:ilvl w:val="1"/>
          <w:numId w:val="32"/>
        </w:numPr>
        <w:spacing w:before="120" w:after="0" w:line="240" w:lineRule="auto"/>
        <w:ind w:left="0" w:firstLine="709"/>
        <w:contextualSpacing w:val="0"/>
        <w:jc w:val="both"/>
        <w:rPr>
          <w:rFonts w:ascii="Times New Roman" w:hAnsi="Times New Roman" w:cs="Times New Roman"/>
          <w:b/>
          <w:spacing w:val="-6"/>
          <w:sz w:val="24"/>
          <w:szCs w:val="24"/>
        </w:rPr>
      </w:pPr>
      <w:r w:rsidRPr="000D464D">
        <w:rPr>
          <w:rFonts w:ascii="Times New Roman" w:hAnsi="Times New Roman" w:cs="Times New Roman"/>
          <w:b/>
          <w:spacing w:val="-6"/>
          <w:sz w:val="24"/>
          <w:szCs w:val="24"/>
        </w:rPr>
        <w:t>От Претендентов – иностранных юридических или физических лиц (нерезидентов Российской Федерации), помимо документов, указанных в п. 11.1.</w:t>
      </w:r>
      <w:r w:rsidR="00381128" w:rsidRPr="000D464D">
        <w:rPr>
          <w:rFonts w:ascii="Times New Roman" w:hAnsi="Times New Roman" w:cs="Times New Roman"/>
          <w:b/>
          <w:spacing w:val="-6"/>
          <w:sz w:val="24"/>
          <w:szCs w:val="24"/>
        </w:rPr>
        <w:t> </w:t>
      </w:r>
      <w:r w:rsidRPr="000D464D">
        <w:rPr>
          <w:rFonts w:ascii="Times New Roman" w:hAnsi="Times New Roman" w:cs="Times New Roman"/>
          <w:b/>
          <w:spacing w:val="-6"/>
          <w:sz w:val="24"/>
          <w:szCs w:val="24"/>
        </w:rPr>
        <w:t>Документации необходимо предоставить:</w:t>
      </w:r>
    </w:p>
    <w:p w14:paraId="2CB1B753" w14:textId="77777777" w:rsidR="0051673C" w:rsidRPr="000D464D" w:rsidRDefault="0051673C" w:rsidP="008356F2">
      <w:pPr>
        <w:pStyle w:val="a6"/>
        <w:numPr>
          <w:ilvl w:val="2"/>
          <w:numId w:val="32"/>
        </w:numPr>
        <w:spacing w:after="0" w:line="240" w:lineRule="auto"/>
        <w:ind w:left="0" w:firstLine="709"/>
        <w:contextualSpacing w:val="0"/>
        <w:jc w:val="both"/>
        <w:rPr>
          <w:rFonts w:ascii="Times New Roman" w:hAnsi="Times New Roman" w:cs="Times New Roman"/>
          <w:b/>
          <w:spacing w:val="-6"/>
          <w:sz w:val="24"/>
          <w:szCs w:val="24"/>
        </w:rPr>
      </w:pPr>
      <w:r w:rsidRPr="000D464D">
        <w:rPr>
          <w:rFonts w:ascii="Times New Roman" w:hAnsi="Times New Roman" w:cs="Times New Roman"/>
          <w:b/>
          <w:spacing w:val="-6"/>
          <w:sz w:val="24"/>
          <w:szCs w:val="24"/>
        </w:rPr>
        <w:t>От Претендентов – Иностранных юридических лиц:</w:t>
      </w:r>
    </w:p>
    <w:p w14:paraId="38D2C48B" w14:textId="77777777" w:rsidR="0051673C" w:rsidRPr="000D464D" w:rsidRDefault="0051673C" w:rsidP="008356F2">
      <w:pPr>
        <w:pStyle w:val="a6"/>
        <w:numPr>
          <w:ilvl w:val="0"/>
          <w:numId w:val="20"/>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выписка из торгового реестра страны происхождения или иное эквивалентное доказательство юридического статуса иностранного Претендента в соответствии с законодательством страны его местонахождения, гражданства или постоянного местожительства (документы должны быть получены не ранее чем за один месяц до даты подачи Заявки);</w:t>
      </w:r>
    </w:p>
    <w:p w14:paraId="08CAD6BA" w14:textId="77777777" w:rsidR="0051673C" w:rsidRPr="000D464D" w:rsidRDefault="0051673C" w:rsidP="008356F2">
      <w:pPr>
        <w:pStyle w:val="a6"/>
        <w:numPr>
          <w:ilvl w:val="0"/>
          <w:numId w:val="20"/>
        </w:numPr>
        <w:tabs>
          <w:tab w:val="left" w:pos="709"/>
        </w:tabs>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список участников в свободной форме;</w:t>
      </w:r>
    </w:p>
    <w:p w14:paraId="689C42F5" w14:textId="6FD14B2C" w:rsidR="0051673C" w:rsidRPr="000D464D" w:rsidRDefault="00BF396A" w:rsidP="008356F2">
      <w:pPr>
        <w:pStyle w:val="a6"/>
        <w:numPr>
          <w:ilvl w:val="0"/>
          <w:numId w:val="20"/>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документы (</w:t>
      </w:r>
      <w:r w:rsidR="0051673C" w:rsidRPr="000D464D">
        <w:rPr>
          <w:rFonts w:ascii="Times New Roman" w:hAnsi="Times New Roman" w:cs="Times New Roman"/>
          <w:spacing w:val="-6"/>
          <w:sz w:val="24"/>
          <w:szCs w:val="24"/>
        </w:rPr>
        <w:t>сертификат</w:t>
      </w:r>
      <w:r w:rsidRPr="000D464D">
        <w:rPr>
          <w:rFonts w:ascii="Times New Roman" w:hAnsi="Times New Roman" w:cs="Times New Roman"/>
          <w:spacing w:val="-6"/>
          <w:sz w:val="24"/>
          <w:szCs w:val="24"/>
        </w:rPr>
        <w:t xml:space="preserve"> и/или иное)</w:t>
      </w:r>
      <w:r w:rsidR="0051673C" w:rsidRPr="000D464D">
        <w:rPr>
          <w:rFonts w:ascii="Times New Roman" w:hAnsi="Times New Roman" w:cs="Times New Roman"/>
          <w:spacing w:val="-6"/>
          <w:sz w:val="24"/>
          <w:szCs w:val="24"/>
        </w:rPr>
        <w:t xml:space="preserve"> о директорах и секретаре</w:t>
      </w:r>
      <w:r w:rsidRPr="000D464D">
        <w:rPr>
          <w:rFonts w:ascii="Times New Roman" w:hAnsi="Times New Roman" w:cs="Times New Roman"/>
          <w:spacing w:val="-6"/>
          <w:sz w:val="24"/>
          <w:szCs w:val="24"/>
        </w:rPr>
        <w:t xml:space="preserve"> или иных уполномоченных органов</w:t>
      </w:r>
      <w:r w:rsidR="0051673C" w:rsidRPr="000D464D">
        <w:rPr>
          <w:rFonts w:ascii="Times New Roman" w:hAnsi="Times New Roman" w:cs="Times New Roman"/>
          <w:spacing w:val="-6"/>
          <w:sz w:val="24"/>
          <w:szCs w:val="24"/>
        </w:rPr>
        <w:t>;</w:t>
      </w:r>
    </w:p>
    <w:p w14:paraId="4DC1A358" w14:textId="524D3CEF" w:rsidR="0051673C" w:rsidRPr="000D464D" w:rsidRDefault="0051673C" w:rsidP="008356F2">
      <w:pPr>
        <w:pStyle w:val="a6"/>
        <w:numPr>
          <w:ilvl w:val="0"/>
          <w:numId w:val="20"/>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резолюцию директоров о совершении сделки (Решение общего собрания директоров)</w:t>
      </w:r>
      <w:r w:rsidR="00BF396A" w:rsidRPr="000D464D">
        <w:rPr>
          <w:rFonts w:ascii="Times New Roman" w:hAnsi="Times New Roman" w:cs="Times New Roman"/>
          <w:spacing w:val="-6"/>
          <w:sz w:val="24"/>
          <w:szCs w:val="24"/>
        </w:rPr>
        <w:t xml:space="preserve"> или иного уполномоченного органа</w:t>
      </w:r>
      <w:r w:rsidRPr="000D464D">
        <w:rPr>
          <w:rFonts w:ascii="Times New Roman" w:hAnsi="Times New Roman" w:cs="Times New Roman"/>
          <w:spacing w:val="-6"/>
          <w:sz w:val="24"/>
          <w:szCs w:val="24"/>
        </w:rPr>
        <w:t>;</w:t>
      </w:r>
    </w:p>
    <w:p w14:paraId="18A447DB" w14:textId="77777777" w:rsidR="0051673C" w:rsidRPr="000D464D" w:rsidRDefault="0051673C" w:rsidP="008356F2">
      <w:pPr>
        <w:pStyle w:val="a6"/>
        <w:numPr>
          <w:ilvl w:val="0"/>
          <w:numId w:val="20"/>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полномочия органа, выдавшего доверенность</w:t>
      </w:r>
      <w:r w:rsidRPr="000D464D">
        <w:rPr>
          <w:rFonts w:ascii="Times New Roman" w:hAnsi="Times New Roman" w:cs="Times New Roman"/>
          <w:spacing w:val="-6"/>
          <w:sz w:val="24"/>
          <w:szCs w:val="24"/>
          <w:lang w:val="en-US"/>
        </w:rPr>
        <w:t>.</w:t>
      </w:r>
    </w:p>
    <w:p w14:paraId="71654AB6" w14:textId="77777777" w:rsidR="0051673C" w:rsidRPr="000D464D" w:rsidRDefault="0051673C" w:rsidP="008356F2">
      <w:pPr>
        <w:pStyle w:val="a6"/>
        <w:numPr>
          <w:ilvl w:val="2"/>
          <w:numId w:val="32"/>
        </w:numPr>
        <w:spacing w:before="120" w:after="0" w:line="240" w:lineRule="auto"/>
        <w:ind w:left="0" w:firstLine="709"/>
        <w:contextualSpacing w:val="0"/>
        <w:jc w:val="both"/>
        <w:rPr>
          <w:rFonts w:ascii="Times New Roman" w:hAnsi="Times New Roman" w:cs="Times New Roman"/>
          <w:b/>
          <w:spacing w:val="-6"/>
          <w:sz w:val="24"/>
          <w:szCs w:val="24"/>
        </w:rPr>
      </w:pPr>
      <w:r w:rsidRPr="000D464D">
        <w:rPr>
          <w:rFonts w:ascii="Times New Roman" w:hAnsi="Times New Roman" w:cs="Times New Roman"/>
          <w:b/>
          <w:spacing w:val="-6"/>
          <w:sz w:val="24"/>
          <w:szCs w:val="24"/>
        </w:rPr>
        <w:t>От Претендентов - иностранных физических лиц:</w:t>
      </w:r>
    </w:p>
    <w:p w14:paraId="55F0241F" w14:textId="77777777" w:rsidR="0051673C" w:rsidRPr="000D464D" w:rsidRDefault="0051673C" w:rsidP="008356F2">
      <w:pPr>
        <w:pStyle w:val="a6"/>
        <w:numPr>
          <w:ilvl w:val="0"/>
          <w:numId w:val="27"/>
        </w:numPr>
        <w:tabs>
          <w:tab w:val="left" w:pos="709"/>
        </w:tabs>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документ, удостоверяющий личность или иное эквивалентное доказательство гражданства или постоянного местожительства;</w:t>
      </w:r>
    </w:p>
    <w:p w14:paraId="78A6AAC6" w14:textId="77777777" w:rsidR="0051673C" w:rsidRPr="000D464D" w:rsidRDefault="0051673C" w:rsidP="008356F2">
      <w:pPr>
        <w:pStyle w:val="a6"/>
        <w:numPr>
          <w:ilvl w:val="0"/>
          <w:numId w:val="27"/>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документ о регистрации по месту пребывания в Российской Федерации;</w:t>
      </w:r>
    </w:p>
    <w:p w14:paraId="2CF27540" w14:textId="77777777" w:rsidR="0051673C" w:rsidRPr="000D464D" w:rsidRDefault="0051673C" w:rsidP="00844E97">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Представляемые иностранными лицами документы должны быть легализованы и иметь нотариально заверенный перевод на русский язык</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(в том числе национальный паспорт).</w:t>
      </w:r>
    </w:p>
    <w:p w14:paraId="6C88F3E3" w14:textId="77777777" w:rsidR="0051673C" w:rsidRPr="000D464D" w:rsidRDefault="0051673C" w:rsidP="00844E97">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Указанные документы в части их оформления и содержания должны соответствовать требованиям законодательства Российской</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 xml:space="preserve">Федерации; </w:t>
      </w:r>
    </w:p>
    <w:p w14:paraId="5D012AEC" w14:textId="77777777" w:rsidR="0051673C" w:rsidRPr="000D464D" w:rsidRDefault="0051673C" w:rsidP="008356F2">
      <w:pPr>
        <w:pStyle w:val="a6"/>
        <w:numPr>
          <w:ilvl w:val="1"/>
          <w:numId w:val="32"/>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Ответственность за достоверность представленной информации и документов несет Претендент.</w:t>
      </w:r>
    </w:p>
    <w:p w14:paraId="10D88976" w14:textId="77777777" w:rsidR="0051673C" w:rsidRPr="000D464D" w:rsidRDefault="0051673C" w:rsidP="00BD5E71">
      <w:pPr>
        <w:pStyle w:val="a6"/>
        <w:numPr>
          <w:ilvl w:val="0"/>
          <w:numId w:val="32"/>
        </w:numPr>
        <w:spacing w:before="240" w:after="120" w:line="240" w:lineRule="auto"/>
        <w:ind w:left="0" w:firstLine="709"/>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Порядок Регистрации на электронной площадке</w:t>
      </w:r>
    </w:p>
    <w:p w14:paraId="5E1E32A8" w14:textId="1E347AC1" w:rsidR="0051673C" w:rsidRPr="000D464D" w:rsidRDefault="00C8706C" w:rsidP="00BD5E71">
      <w:pPr>
        <w:spacing w:before="120"/>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 xml:space="preserve">12.1. </w:t>
      </w:r>
      <w:r w:rsidR="0051673C" w:rsidRPr="000D464D">
        <w:rPr>
          <w:rFonts w:ascii="Times New Roman" w:hAnsi="Times New Roman" w:cs="Times New Roman"/>
          <w:spacing w:val="-6"/>
          <w:sz w:val="24"/>
          <w:szCs w:val="24"/>
          <w:lang w:val="ru-RU"/>
        </w:rPr>
        <w:t>Для обеспечения доступа к участию в Продаже Претендентам необходимо пройти процедуру Регистрации на электронной площадке.</w:t>
      </w:r>
    </w:p>
    <w:p w14:paraId="478A391D" w14:textId="77777777" w:rsidR="0051673C" w:rsidRPr="000D464D" w:rsidRDefault="0051673C" w:rsidP="00BD5E71">
      <w:pPr>
        <w:pStyle w:val="a6"/>
        <w:numPr>
          <w:ilvl w:val="1"/>
          <w:numId w:val="32"/>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Регистрации на электронной площадке подлежат Претенденты, ранее не зарегистрированные на Электронной площадке</w:t>
      </w:r>
      <w:r w:rsidR="005328D4" w:rsidRPr="000D464D">
        <w:rPr>
          <w:rFonts w:ascii="Times New Roman" w:hAnsi="Times New Roman" w:cs="Times New Roman"/>
          <w:spacing w:val="-6"/>
          <w:sz w:val="24"/>
          <w:szCs w:val="24"/>
        </w:rPr>
        <w:t>,</w:t>
      </w:r>
      <w:r w:rsidRPr="000D464D">
        <w:rPr>
          <w:rFonts w:ascii="Times New Roman" w:hAnsi="Times New Roman" w:cs="Times New Roman"/>
          <w:spacing w:val="-6"/>
          <w:sz w:val="24"/>
          <w:szCs w:val="24"/>
        </w:rPr>
        <w:t xml:space="preserve"> или регистрация которых на Электронной площадке была ими прекращена.</w:t>
      </w:r>
    </w:p>
    <w:p w14:paraId="1CBDDE76" w14:textId="5DA3C6E9" w:rsidR="0051673C" w:rsidRPr="000D464D" w:rsidRDefault="0051673C" w:rsidP="00BD5E71">
      <w:pPr>
        <w:pStyle w:val="a6"/>
        <w:numPr>
          <w:ilvl w:val="1"/>
          <w:numId w:val="32"/>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Регистрация на электронной площадке проводится в соответствии с регламентом Электронной площадки.</w:t>
      </w:r>
    </w:p>
    <w:p w14:paraId="6F12C18B" w14:textId="3D97D6BA" w:rsidR="00BF30BD" w:rsidRPr="000D464D" w:rsidRDefault="00BF30BD" w:rsidP="00BF30BD">
      <w:pPr>
        <w:pStyle w:val="a6"/>
        <w:spacing w:before="120" w:after="0" w:line="240" w:lineRule="auto"/>
        <w:ind w:left="709"/>
        <w:contextualSpacing w:val="0"/>
        <w:jc w:val="both"/>
        <w:rPr>
          <w:rFonts w:ascii="Times New Roman" w:hAnsi="Times New Roman" w:cs="Times New Roman"/>
          <w:spacing w:val="-6"/>
          <w:sz w:val="24"/>
          <w:szCs w:val="24"/>
        </w:rPr>
      </w:pPr>
    </w:p>
    <w:p w14:paraId="3B0C0EF0" w14:textId="77777777" w:rsidR="0051673C" w:rsidRPr="000D464D" w:rsidRDefault="0051673C" w:rsidP="00427EA8">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РАССМОТРЕНИЕ КОМИССИЕЙ ЗАЯВОК И ПОРЯДОК ПРОВЕДЕНИЯ ПРОДАЖИ</w:t>
      </w:r>
    </w:p>
    <w:p w14:paraId="58A5DE42" w14:textId="77777777" w:rsidR="0051673C" w:rsidRPr="000D464D" w:rsidRDefault="0051673C" w:rsidP="008356F2">
      <w:pPr>
        <w:pStyle w:val="a6"/>
        <w:numPr>
          <w:ilvl w:val="0"/>
          <w:numId w:val="32"/>
        </w:numPr>
        <w:spacing w:before="240" w:after="120" w:line="240" w:lineRule="auto"/>
        <w:ind w:left="0" w:firstLine="0"/>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Рассмотрение Комиссией Заявок и порядок проведения Продажи.</w:t>
      </w:r>
    </w:p>
    <w:p w14:paraId="6E4C7858" w14:textId="77777777" w:rsidR="0051673C" w:rsidRPr="000D464D" w:rsidRDefault="0051673C" w:rsidP="008356F2">
      <w:pPr>
        <w:pStyle w:val="a6"/>
        <w:numPr>
          <w:ilvl w:val="1"/>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Комиссия создается приказом Организатора на период организации и проведения Продажи.</w:t>
      </w:r>
    </w:p>
    <w:p w14:paraId="06B1B72B"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В день определения Участников Организатор через свой Личный кабинет обеспечивает членам Комиссии доступ к поданным Претендентами Заявкам и документам, а также к Электронному журналу.</w:t>
      </w:r>
    </w:p>
    <w:p w14:paraId="6ACC8F03" w14:textId="64A109BE" w:rsidR="0051673C" w:rsidRPr="000D464D" w:rsidRDefault="0051673C" w:rsidP="008356F2">
      <w:pPr>
        <w:pStyle w:val="a6"/>
        <w:numPr>
          <w:ilvl w:val="1"/>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lastRenderedPageBreak/>
        <w:t>В день проведения Продажи Комиссия рассматривает Заявки и документы Претендентов на предмет их соответствия требованиям Документации и устанавливает факт своевременного поступления от Претендентов сумм задатков на основании платежных поручений с отметкой банка</w:t>
      </w:r>
      <w:r w:rsidR="007A0074" w:rsidRPr="000D464D">
        <w:rPr>
          <w:rFonts w:ascii="Times New Roman" w:hAnsi="Times New Roman" w:cs="Times New Roman"/>
          <w:spacing w:val="-6"/>
          <w:sz w:val="24"/>
          <w:szCs w:val="24"/>
        </w:rPr>
        <w:t xml:space="preserve"> получателя средств</w:t>
      </w:r>
      <w:r w:rsidR="00B17712" w:rsidRPr="000D464D">
        <w:rPr>
          <w:rFonts w:ascii="Times New Roman" w:hAnsi="Times New Roman" w:cs="Times New Roman"/>
          <w:spacing w:val="-6"/>
          <w:sz w:val="24"/>
          <w:szCs w:val="24"/>
        </w:rPr>
        <w:t xml:space="preserve"> (Организатора)</w:t>
      </w:r>
      <w:r w:rsidRPr="000D464D">
        <w:rPr>
          <w:rFonts w:ascii="Times New Roman" w:hAnsi="Times New Roman" w:cs="Times New Roman"/>
          <w:spacing w:val="-6"/>
          <w:sz w:val="24"/>
          <w:szCs w:val="24"/>
        </w:rPr>
        <w:t xml:space="preserve"> об исполнении, представленных в Комиссию Организатором и подтверждающих поступление задатков на счет Организатора в размере и сроки, предусмотренные Документацией.</w:t>
      </w:r>
    </w:p>
    <w:p w14:paraId="44974E3D" w14:textId="77777777" w:rsidR="0051673C" w:rsidRPr="000D464D" w:rsidRDefault="0051673C" w:rsidP="008356F2">
      <w:pPr>
        <w:pStyle w:val="a6"/>
        <w:numPr>
          <w:ilvl w:val="1"/>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Решение Комиссии о признании Претендентов Участниками оформляется протоколом, в котором приводятся перечень всех принятых Заявок с указанием Претендентов, перечень отозванных Заявок, ФИО</w:t>
      </w:r>
      <w:r w:rsidR="00145DDF"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rPr>
        <w:t>(наименования) Претендентов, признанных Участниками, а также ФИО</w:t>
      </w:r>
      <w:r w:rsidR="00145DDF"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rPr>
        <w:t xml:space="preserve">(наименования) Претендентов, которым было отказано в допуске к участию в Продаже с указанием оснований такого отказа. </w:t>
      </w:r>
    </w:p>
    <w:p w14:paraId="7BA16694"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Претендент приобретает статус Участника с даты подписания членами Комиссии протокола о признании Претендентов Участниками.</w:t>
      </w:r>
    </w:p>
    <w:p w14:paraId="79E93599" w14:textId="77777777" w:rsidR="0051673C" w:rsidRPr="000D464D" w:rsidRDefault="0051673C" w:rsidP="008356F2">
      <w:pPr>
        <w:pStyle w:val="a6"/>
        <w:numPr>
          <w:ilvl w:val="1"/>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При наличии оснований для признания Продажи несостоявшейся Комиссия принимает соответствующее решение, которое оформляется протоколом об итогах Продажи.</w:t>
      </w:r>
    </w:p>
    <w:p w14:paraId="02BA15EA" w14:textId="77777777" w:rsidR="0051673C" w:rsidRPr="000D464D" w:rsidRDefault="0051673C" w:rsidP="008356F2">
      <w:pPr>
        <w:pStyle w:val="a6"/>
        <w:numPr>
          <w:ilvl w:val="1"/>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После подписания протокола о признании Претендентов Участниками всем Претендентам, подавшим Заявки, направляется уведомление о признании их Участниками или об отказе в признании Участниками с указанием оснований отказа. </w:t>
      </w:r>
    </w:p>
    <w:p w14:paraId="37E751B4"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Протокол о признании Претендентов Участниками, содержащий информацию о не допущенных к участию в Продаже Претендентах, размещается в Открытой части электронной площадки.</w:t>
      </w:r>
    </w:p>
    <w:p w14:paraId="403639DD" w14:textId="77777777" w:rsidR="0051673C" w:rsidRPr="000D464D" w:rsidRDefault="0051673C" w:rsidP="008356F2">
      <w:pPr>
        <w:pStyle w:val="a6"/>
        <w:numPr>
          <w:ilvl w:val="1"/>
          <w:numId w:val="33"/>
        </w:numPr>
        <w:spacing w:before="120" w:after="0" w:line="240" w:lineRule="auto"/>
        <w:ind w:left="0" w:firstLine="709"/>
        <w:contextualSpacing w:val="0"/>
        <w:jc w:val="both"/>
        <w:rPr>
          <w:rFonts w:ascii="Times New Roman" w:hAnsi="Times New Roman" w:cs="Times New Roman"/>
          <w:b/>
          <w:spacing w:val="-6"/>
          <w:sz w:val="24"/>
          <w:szCs w:val="24"/>
        </w:rPr>
      </w:pPr>
      <w:r w:rsidRPr="000D464D">
        <w:rPr>
          <w:rFonts w:ascii="Times New Roman" w:hAnsi="Times New Roman" w:cs="Times New Roman"/>
          <w:b/>
          <w:spacing w:val="-6"/>
          <w:sz w:val="24"/>
          <w:szCs w:val="24"/>
        </w:rPr>
        <w:t>Продажа проводится в следующем порядке:</w:t>
      </w:r>
    </w:p>
    <w:p w14:paraId="7B56AB19" w14:textId="321F931D" w:rsidR="0051673C" w:rsidRPr="000D464D" w:rsidRDefault="0051673C" w:rsidP="008356F2">
      <w:pPr>
        <w:pStyle w:val="a6"/>
        <w:numPr>
          <w:ilvl w:val="2"/>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При Продаже осуществляется последовательное снижение «Цены первоначального предложения» на «шаг понижения» до «</w:t>
      </w:r>
      <w:r w:rsidR="00B3016E" w:rsidRPr="000D464D">
        <w:rPr>
          <w:rFonts w:ascii="Times New Roman" w:hAnsi="Times New Roman" w:cs="Times New Roman"/>
          <w:spacing w:val="-6"/>
          <w:sz w:val="24"/>
          <w:szCs w:val="24"/>
        </w:rPr>
        <w:t>Ц</w:t>
      </w:r>
      <w:r w:rsidRPr="000D464D">
        <w:rPr>
          <w:rFonts w:ascii="Times New Roman" w:hAnsi="Times New Roman" w:cs="Times New Roman"/>
          <w:spacing w:val="-6"/>
          <w:sz w:val="24"/>
          <w:szCs w:val="24"/>
        </w:rPr>
        <w:t>ены отсечения».</w:t>
      </w:r>
    </w:p>
    <w:p w14:paraId="46EED9CA"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 xml:space="preserve">«Шаг понижения» устанавливается Организатором в фиксированной сумме, </w:t>
      </w:r>
      <w:r w:rsidRPr="000D464D">
        <w:rPr>
          <w:rFonts w:ascii="Times New Roman" w:eastAsia="Calibri" w:hAnsi="Times New Roman" w:cs="Times New Roman"/>
          <w:spacing w:val="-6"/>
          <w:sz w:val="24"/>
          <w:szCs w:val="24"/>
          <w:lang w:val="ru-RU"/>
        </w:rPr>
        <w:t>указанной в п.</w:t>
      </w:r>
      <w:r w:rsidRPr="000D464D">
        <w:rPr>
          <w:rFonts w:ascii="Times New Roman" w:hAnsi="Times New Roman" w:cs="Times New Roman"/>
          <w:spacing w:val="-6"/>
          <w:sz w:val="24"/>
          <w:szCs w:val="24"/>
        </w:rPr>
        <w:t> </w:t>
      </w:r>
      <w:r w:rsidRPr="000D464D">
        <w:rPr>
          <w:rFonts w:ascii="Times New Roman" w:eastAsia="Calibri" w:hAnsi="Times New Roman" w:cs="Times New Roman"/>
          <w:spacing w:val="-6"/>
          <w:sz w:val="24"/>
          <w:szCs w:val="24"/>
          <w:lang w:val="ru-RU"/>
        </w:rPr>
        <w:t>1.1.</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Документации, и не изменяется в течение всей Продажи.</w:t>
      </w:r>
    </w:p>
    <w:p w14:paraId="5425F006"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Во время проведения процедуры Электронной</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продажи Электронная</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площадка обеспечивает доступ Участников к Закрытой</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части</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электронной</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площадки и возможность представления ими предложений о цене Имущества.</w:t>
      </w:r>
    </w:p>
    <w:p w14:paraId="4E76079F" w14:textId="77777777" w:rsidR="0051673C" w:rsidRPr="000D464D" w:rsidRDefault="0051673C" w:rsidP="008356F2">
      <w:pPr>
        <w:pStyle w:val="a6"/>
        <w:numPr>
          <w:ilvl w:val="2"/>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Со времени начала проведения процедуры </w:t>
      </w:r>
      <w:r w:rsidRPr="000D464D">
        <w:rPr>
          <w:rFonts w:ascii="Times New Roman" w:eastAsia="Calibri" w:hAnsi="Times New Roman" w:cs="Times New Roman"/>
          <w:spacing w:val="-6"/>
          <w:sz w:val="24"/>
          <w:szCs w:val="24"/>
        </w:rPr>
        <w:t>Продажи Электронной</w:t>
      </w:r>
      <w:r w:rsidRPr="000D464D">
        <w:rPr>
          <w:rFonts w:ascii="Times New Roman" w:hAnsi="Times New Roman" w:cs="Times New Roman"/>
          <w:spacing w:val="-6"/>
          <w:sz w:val="24"/>
          <w:szCs w:val="24"/>
        </w:rPr>
        <w:t> площадкой размещается:</w:t>
      </w:r>
    </w:p>
    <w:p w14:paraId="210F38C1" w14:textId="77777777" w:rsidR="0051673C" w:rsidRPr="000D464D" w:rsidRDefault="0051673C" w:rsidP="008356F2">
      <w:pPr>
        <w:pStyle w:val="a6"/>
        <w:numPr>
          <w:ilvl w:val="0"/>
          <w:numId w:val="24"/>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в Открытой части электронной площадки - информация о начале проведения процедуры Продажи с указанием наименования </w:t>
      </w:r>
      <w:r w:rsidRPr="000D464D">
        <w:rPr>
          <w:rFonts w:ascii="Times New Roman" w:eastAsia="Calibri" w:hAnsi="Times New Roman" w:cs="Times New Roman"/>
          <w:spacing w:val="-6"/>
          <w:sz w:val="24"/>
          <w:szCs w:val="24"/>
        </w:rPr>
        <w:t xml:space="preserve">Имущества, </w:t>
      </w:r>
      <w:r w:rsidRPr="000D464D">
        <w:rPr>
          <w:rFonts w:ascii="Times New Roman" w:hAnsi="Times New Roman" w:cs="Times New Roman"/>
          <w:spacing w:val="-6"/>
          <w:sz w:val="24"/>
          <w:szCs w:val="24"/>
        </w:rPr>
        <w:t xml:space="preserve">«Цены первоначального предложения», «шага понижения» и </w:t>
      </w:r>
      <w:r w:rsidRPr="000D464D">
        <w:rPr>
          <w:rFonts w:ascii="Times New Roman" w:eastAsia="Calibri" w:hAnsi="Times New Roman" w:cs="Times New Roman"/>
          <w:spacing w:val="-6"/>
          <w:sz w:val="24"/>
          <w:szCs w:val="24"/>
        </w:rPr>
        <w:t xml:space="preserve">текущего </w:t>
      </w:r>
      <w:r w:rsidRPr="000D464D">
        <w:rPr>
          <w:rFonts w:ascii="Times New Roman" w:hAnsi="Times New Roman" w:cs="Times New Roman"/>
          <w:spacing w:val="-6"/>
          <w:sz w:val="24"/>
          <w:szCs w:val="24"/>
        </w:rPr>
        <w:t>«шага продажи»;</w:t>
      </w:r>
    </w:p>
    <w:p w14:paraId="6000FD5B" w14:textId="77777777" w:rsidR="0051673C" w:rsidRPr="000D464D" w:rsidRDefault="0051673C" w:rsidP="008356F2">
      <w:pPr>
        <w:pStyle w:val="a6"/>
        <w:numPr>
          <w:ilvl w:val="0"/>
          <w:numId w:val="24"/>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в Закрытой части электронной площадки - помимо информации, указанной в Открытой части электронной площадки, также предложения о цене </w:t>
      </w:r>
      <w:r w:rsidRPr="000D464D">
        <w:rPr>
          <w:rFonts w:ascii="Times New Roman" w:eastAsia="Calibri" w:hAnsi="Times New Roman" w:cs="Times New Roman"/>
          <w:spacing w:val="-6"/>
          <w:sz w:val="24"/>
          <w:szCs w:val="24"/>
        </w:rPr>
        <w:t>Имущества</w:t>
      </w:r>
      <w:r w:rsidRPr="000D464D">
        <w:rPr>
          <w:rFonts w:ascii="Times New Roman" w:hAnsi="Times New Roman" w:cs="Times New Roman"/>
          <w:spacing w:val="-6"/>
          <w:sz w:val="24"/>
          <w:szCs w:val="24"/>
        </w:rPr>
        <w:t xml:space="preserve"> и время их поступления, </w:t>
      </w:r>
      <w:r w:rsidRPr="000D464D">
        <w:rPr>
          <w:rFonts w:ascii="Times New Roman" w:eastAsia="Calibri" w:hAnsi="Times New Roman" w:cs="Times New Roman"/>
          <w:spacing w:val="-6"/>
          <w:sz w:val="24"/>
          <w:szCs w:val="24"/>
        </w:rPr>
        <w:t xml:space="preserve">величина повышения Начальной (стартовой) цены Имущества («шаг продажи»), </w:t>
      </w:r>
      <w:r w:rsidRPr="000D464D">
        <w:rPr>
          <w:rFonts w:ascii="Times New Roman" w:hAnsi="Times New Roman" w:cs="Times New Roman"/>
          <w:spacing w:val="-6"/>
          <w:sz w:val="24"/>
          <w:szCs w:val="24"/>
        </w:rPr>
        <w:t xml:space="preserve">время, оставшееся до окончания приема предложений о цене </w:t>
      </w:r>
      <w:r w:rsidRPr="000D464D">
        <w:rPr>
          <w:rFonts w:ascii="Times New Roman" w:eastAsia="Calibri" w:hAnsi="Times New Roman" w:cs="Times New Roman"/>
          <w:spacing w:val="-6"/>
          <w:sz w:val="24"/>
          <w:szCs w:val="24"/>
        </w:rPr>
        <w:t>Имущества</w:t>
      </w:r>
      <w:r w:rsidRPr="000D464D">
        <w:rPr>
          <w:rFonts w:ascii="Times New Roman" w:hAnsi="Times New Roman" w:cs="Times New Roman"/>
          <w:spacing w:val="-6"/>
          <w:sz w:val="24"/>
          <w:szCs w:val="24"/>
        </w:rPr>
        <w:t>.</w:t>
      </w:r>
    </w:p>
    <w:p w14:paraId="21048392" w14:textId="77777777" w:rsidR="0051673C" w:rsidRPr="000D464D" w:rsidRDefault="0051673C" w:rsidP="008356F2">
      <w:pPr>
        <w:pStyle w:val="a6"/>
        <w:numPr>
          <w:ilvl w:val="2"/>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В течение 15 (пятнадцати) минут со времени начала проведения процедуры Продажи </w:t>
      </w:r>
      <w:r w:rsidRPr="000D464D">
        <w:rPr>
          <w:rFonts w:ascii="Times New Roman" w:eastAsia="Calibri" w:hAnsi="Times New Roman" w:cs="Times New Roman"/>
          <w:spacing w:val="-6"/>
          <w:sz w:val="24"/>
          <w:szCs w:val="24"/>
        </w:rPr>
        <w:t>Участникам</w:t>
      </w:r>
      <w:r w:rsidRPr="000D464D">
        <w:rPr>
          <w:rFonts w:ascii="Times New Roman" w:hAnsi="Times New Roman" w:cs="Times New Roman"/>
          <w:spacing w:val="-6"/>
          <w:sz w:val="24"/>
          <w:szCs w:val="24"/>
        </w:rPr>
        <w:t xml:space="preserve"> предлагается заявить о приобретении </w:t>
      </w:r>
      <w:r w:rsidRPr="000D464D">
        <w:rPr>
          <w:rFonts w:ascii="Times New Roman" w:eastAsia="Calibri" w:hAnsi="Times New Roman" w:cs="Times New Roman"/>
          <w:spacing w:val="-6"/>
          <w:sz w:val="24"/>
          <w:szCs w:val="24"/>
        </w:rPr>
        <w:t>Имущества</w:t>
      </w:r>
      <w:r w:rsidRPr="000D464D">
        <w:rPr>
          <w:rFonts w:ascii="Times New Roman" w:hAnsi="Times New Roman" w:cs="Times New Roman"/>
          <w:spacing w:val="-6"/>
          <w:sz w:val="24"/>
          <w:szCs w:val="24"/>
        </w:rPr>
        <w:t xml:space="preserve"> по </w:t>
      </w:r>
      <w:r w:rsidRPr="000D464D">
        <w:rPr>
          <w:rFonts w:ascii="Times New Roman" w:eastAsia="Calibri" w:hAnsi="Times New Roman" w:cs="Times New Roman"/>
          <w:spacing w:val="-6"/>
          <w:sz w:val="24"/>
          <w:szCs w:val="24"/>
        </w:rPr>
        <w:t>Цене первоначального предложения</w:t>
      </w:r>
      <w:r w:rsidRPr="000D464D">
        <w:rPr>
          <w:rFonts w:ascii="Times New Roman" w:hAnsi="Times New Roman" w:cs="Times New Roman"/>
          <w:spacing w:val="-6"/>
          <w:sz w:val="24"/>
          <w:szCs w:val="24"/>
        </w:rPr>
        <w:t>. В случае</w:t>
      </w:r>
      <w:r w:rsidRPr="000D464D">
        <w:rPr>
          <w:rFonts w:ascii="Times New Roman" w:eastAsia="Calibri" w:hAnsi="Times New Roman" w:cs="Times New Roman"/>
          <w:spacing w:val="-6"/>
          <w:sz w:val="24"/>
          <w:szCs w:val="24"/>
        </w:rPr>
        <w:t>,</w:t>
      </w:r>
      <w:r w:rsidRPr="000D464D">
        <w:rPr>
          <w:rFonts w:ascii="Times New Roman" w:hAnsi="Times New Roman" w:cs="Times New Roman"/>
          <w:spacing w:val="-6"/>
          <w:sz w:val="24"/>
          <w:szCs w:val="24"/>
        </w:rPr>
        <w:t xml:space="preserve"> если в течение указанного времени:</w:t>
      </w:r>
    </w:p>
    <w:p w14:paraId="45384703" w14:textId="77777777" w:rsidR="0051673C" w:rsidRPr="000D464D" w:rsidRDefault="0051673C" w:rsidP="008356F2">
      <w:pPr>
        <w:pStyle w:val="a6"/>
        <w:numPr>
          <w:ilvl w:val="0"/>
          <w:numId w:val="25"/>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поступило предложение о </w:t>
      </w:r>
      <w:r w:rsidRPr="000D464D">
        <w:rPr>
          <w:rFonts w:ascii="Times New Roman" w:eastAsia="Calibri" w:hAnsi="Times New Roman" w:cs="Times New Roman"/>
          <w:spacing w:val="-6"/>
          <w:sz w:val="24"/>
          <w:szCs w:val="24"/>
        </w:rPr>
        <w:t>приобретении Имущества по Цене первоначального предложения</w:t>
      </w:r>
      <w:r w:rsidRPr="000D464D">
        <w:rPr>
          <w:rFonts w:ascii="Times New Roman" w:hAnsi="Times New Roman" w:cs="Times New Roman"/>
          <w:spacing w:val="-6"/>
          <w:sz w:val="24"/>
          <w:szCs w:val="24"/>
        </w:rPr>
        <w:t xml:space="preserve">, то время для представления следующих предложений об увеличенной на «шаг продажи» цене </w:t>
      </w:r>
      <w:r w:rsidRPr="000D464D">
        <w:rPr>
          <w:rFonts w:ascii="Times New Roman" w:eastAsia="Calibri" w:hAnsi="Times New Roman" w:cs="Times New Roman"/>
          <w:spacing w:val="-6"/>
          <w:sz w:val="24"/>
          <w:szCs w:val="24"/>
        </w:rPr>
        <w:t xml:space="preserve">Имущества </w:t>
      </w:r>
      <w:r w:rsidRPr="000D464D">
        <w:rPr>
          <w:rFonts w:ascii="Times New Roman" w:hAnsi="Times New Roman" w:cs="Times New Roman"/>
          <w:spacing w:val="-6"/>
          <w:sz w:val="24"/>
          <w:szCs w:val="24"/>
        </w:rPr>
        <w:t xml:space="preserve">продлевается на 15 (пятнадцать) минут со времени представления каждого следующего предложения. Если, в течение 15 (пятнадцати) минут после представления последнего предложения о цене </w:t>
      </w:r>
      <w:r w:rsidRPr="000D464D">
        <w:rPr>
          <w:rFonts w:ascii="Times New Roman" w:eastAsia="Calibri" w:hAnsi="Times New Roman" w:cs="Times New Roman"/>
          <w:spacing w:val="-6"/>
          <w:sz w:val="24"/>
          <w:szCs w:val="24"/>
        </w:rPr>
        <w:t>Имущества</w:t>
      </w:r>
      <w:r w:rsidRPr="000D464D">
        <w:rPr>
          <w:rFonts w:ascii="Times New Roman" w:hAnsi="Times New Roman" w:cs="Times New Roman"/>
          <w:spacing w:val="-6"/>
          <w:sz w:val="24"/>
          <w:szCs w:val="24"/>
        </w:rPr>
        <w:t xml:space="preserve"> следующее предложение не поступило, Продажа с помощью программно-аппаратных средств Электронной площадки завершается;</w:t>
      </w:r>
    </w:p>
    <w:p w14:paraId="1B09292A" w14:textId="005B9FD2" w:rsidR="0051673C" w:rsidRPr="000D464D" w:rsidRDefault="0051673C" w:rsidP="008356F2">
      <w:pPr>
        <w:pStyle w:val="a6"/>
        <w:numPr>
          <w:ilvl w:val="0"/>
          <w:numId w:val="25"/>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не поступило ни одного предложения о </w:t>
      </w:r>
      <w:r w:rsidRPr="000D464D">
        <w:rPr>
          <w:rFonts w:ascii="Times New Roman" w:eastAsia="Calibri" w:hAnsi="Times New Roman" w:cs="Times New Roman"/>
          <w:spacing w:val="-6"/>
          <w:sz w:val="24"/>
          <w:szCs w:val="24"/>
        </w:rPr>
        <w:t>приобретении Имущества по Цене первоначального предложения</w:t>
      </w:r>
      <w:r w:rsidRPr="000D464D">
        <w:rPr>
          <w:rFonts w:ascii="Times New Roman" w:hAnsi="Times New Roman" w:cs="Times New Roman"/>
          <w:spacing w:val="-6"/>
          <w:sz w:val="24"/>
          <w:szCs w:val="24"/>
        </w:rPr>
        <w:t xml:space="preserve">, то время следующих предложений об уменьшении на «шаг понижения» цены Имущества </w:t>
      </w:r>
      <w:r w:rsidRPr="000D464D">
        <w:rPr>
          <w:rFonts w:ascii="Times New Roman" w:hAnsi="Times New Roman" w:cs="Times New Roman"/>
          <w:spacing w:val="-6"/>
          <w:sz w:val="24"/>
          <w:szCs w:val="24"/>
        </w:rPr>
        <w:lastRenderedPageBreak/>
        <w:t>продлевается на 15</w:t>
      </w:r>
      <w:r w:rsidRPr="000D464D">
        <w:rPr>
          <w:rFonts w:ascii="Times New Roman" w:hAnsi="Times New Roman" w:cs="Times New Roman"/>
          <w:spacing w:val="-6"/>
          <w:sz w:val="24"/>
          <w:szCs w:val="24"/>
          <w:lang w:val="en-US"/>
        </w:rPr>
        <w:t> </w:t>
      </w:r>
      <w:r w:rsidRPr="000D464D">
        <w:rPr>
          <w:rFonts w:ascii="Times New Roman" w:hAnsi="Times New Roman" w:cs="Times New Roman"/>
          <w:spacing w:val="-6"/>
          <w:sz w:val="24"/>
          <w:szCs w:val="24"/>
        </w:rPr>
        <w:t>(пятнадцать) минут со времени представления каждого следующего предложения. Снижение цены допускается до «</w:t>
      </w:r>
      <w:r w:rsidR="00B3016E" w:rsidRPr="000D464D">
        <w:rPr>
          <w:rFonts w:ascii="Times New Roman" w:hAnsi="Times New Roman" w:cs="Times New Roman"/>
          <w:spacing w:val="-6"/>
          <w:sz w:val="24"/>
          <w:szCs w:val="24"/>
        </w:rPr>
        <w:t>Ц</w:t>
      </w:r>
      <w:r w:rsidRPr="000D464D">
        <w:rPr>
          <w:rFonts w:ascii="Times New Roman" w:hAnsi="Times New Roman" w:cs="Times New Roman"/>
          <w:spacing w:val="-6"/>
          <w:sz w:val="24"/>
          <w:szCs w:val="24"/>
        </w:rPr>
        <w:t xml:space="preserve">ены отсечения» при проведении Продажи. </w:t>
      </w:r>
    </w:p>
    <w:p w14:paraId="497CF963"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Если в течение 15</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(пятнадцати) минут после представления последнего предложения</w:t>
      </w:r>
      <w:r w:rsidRPr="000D464D">
        <w:rPr>
          <w:rFonts w:ascii="Times New Roman" w:hAnsi="Times New Roman" w:cs="Times New Roman"/>
          <w:spacing w:val="-6"/>
          <w:sz w:val="24"/>
          <w:szCs w:val="24"/>
          <w:lang w:val="ru-RU"/>
        </w:rPr>
        <w:br/>
        <w:t>о цене Имущества следующее предложение не поступило, Продажа с помощью программно-аппаратных средств Электронной</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 xml:space="preserve">площадки завершается. В этом случае временем окончания представления предложений о цене </w:t>
      </w:r>
      <w:r w:rsidRPr="000D464D">
        <w:rPr>
          <w:rFonts w:ascii="Times New Roman" w:eastAsia="Calibri" w:hAnsi="Times New Roman" w:cs="Times New Roman"/>
          <w:spacing w:val="-6"/>
          <w:sz w:val="24"/>
          <w:szCs w:val="24"/>
          <w:lang w:val="ru-RU"/>
        </w:rPr>
        <w:t>Имущества</w:t>
      </w:r>
      <w:r w:rsidRPr="000D464D">
        <w:rPr>
          <w:rFonts w:ascii="Times New Roman" w:hAnsi="Times New Roman" w:cs="Times New Roman"/>
          <w:spacing w:val="-6"/>
          <w:sz w:val="24"/>
          <w:szCs w:val="24"/>
          <w:lang w:val="ru-RU"/>
        </w:rPr>
        <w:t xml:space="preserve"> является время завершения Продажи.</w:t>
      </w:r>
    </w:p>
    <w:p w14:paraId="5A782F98" w14:textId="77777777" w:rsidR="0051673C" w:rsidRPr="000D464D" w:rsidRDefault="0051673C" w:rsidP="008356F2">
      <w:pPr>
        <w:pStyle w:val="a6"/>
        <w:numPr>
          <w:ilvl w:val="2"/>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 случае если Участник подтверждает «Цену первоначального предложения» или цену предложения, сложившуюся на одном из «шагов понижения», со всеми Участниками проводится аукцион по правилам проведения аукциона, предусматривающим открытую форму подачи предложений о цене Имущества.</w:t>
      </w:r>
    </w:p>
    <w:p w14:paraId="4FC6B1E2"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Начальной</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(стартовой) ценой Имущества на таком аукционе является «Цена первоначального предложения» или цена предложения, сложившаяся на данном «шаге понижения». После заявления Участниками</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такого аукциона цены продажи Имущества, каждая последующая цена, превышает предыдущую цену на «шаг продажи».</w:t>
      </w:r>
    </w:p>
    <w:p w14:paraId="14A318E0" w14:textId="77777777" w:rsidR="0051673C" w:rsidRPr="000D464D" w:rsidRDefault="0051673C" w:rsidP="00145DDF">
      <w:pPr>
        <w:ind w:firstLine="709"/>
        <w:jc w:val="both"/>
        <w:rPr>
          <w:rFonts w:ascii="Times New Roman" w:hAnsi="Times New Roman" w:cs="Times New Roman"/>
          <w:spacing w:val="-6"/>
          <w:sz w:val="24"/>
          <w:szCs w:val="24"/>
        </w:rPr>
      </w:pPr>
      <w:r w:rsidRPr="000D464D">
        <w:rPr>
          <w:rFonts w:ascii="Times New Roman" w:hAnsi="Times New Roman" w:cs="Times New Roman"/>
          <w:spacing w:val="-6"/>
          <w:sz w:val="24"/>
          <w:szCs w:val="24"/>
          <w:lang w:val="ru-RU"/>
        </w:rPr>
        <w:t>В случае если участники такого аукциона не заявляют предложения о цене, превышающей Начальную</w:t>
      </w:r>
      <w:r w:rsidR="00145DDF"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(стартовую) цену Имущества, обязанность его приобретения принадлежит участнику такого аукциона, который первым подтвердил Начальную</w:t>
      </w:r>
      <w:r w:rsidR="00145DDF"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rPr>
        <w:t>(стартовую) цену Имущества.</w:t>
      </w:r>
    </w:p>
    <w:p w14:paraId="4FFE00D2" w14:textId="77777777" w:rsidR="0051673C" w:rsidRPr="000D464D" w:rsidRDefault="0051673C" w:rsidP="008356F2">
      <w:pPr>
        <w:pStyle w:val="a6"/>
        <w:numPr>
          <w:ilvl w:val="2"/>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Во время проведения процедуры </w:t>
      </w:r>
      <w:r w:rsidRPr="000D464D">
        <w:rPr>
          <w:rFonts w:ascii="Times New Roman" w:eastAsia="Calibri" w:hAnsi="Times New Roman" w:cs="Times New Roman"/>
          <w:spacing w:val="-6"/>
          <w:sz w:val="24"/>
          <w:szCs w:val="24"/>
        </w:rPr>
        <w:t>П</w:t>
      </w:r>
      <w:r w:rsidRPr="000D464D">
        <w:rPr>
          <w:rFonts w:ascii="Times New Roman" w:hAnsi="Times New Roman" w:cs="Times New Roman"/>
          <w:spacing w:val="-6"/>
          <w:sz w:val="24"/>
          <w:szCs w:val="24"/>
        </w:rPr>
        <w:t xml:space="preserve">родажи программными средствами </w:t>
      </w:r>
      <w:r w:rsidRPr="000D464D">
        <w:rPr>
          <w:rFonts w:ascii="Times New Roman" w:eastAsia="Calibri" w:hAnsi="Times New Roman" w:cs="Times New Roman"/>
          <w:spacing w:val="-6"/>
          <w:sz w:val="24"/>
          <w:szCs w:val="24"/>
        </w:rPr>
        <w:t>Электронной</w:t>
      </w:r>
      <w:r w:rsidRPr="000D464D">
        <w:rPr>
          <w:rFonts w:ascii="Times New Roman" w:hAnsi="Times New Roman" w:cs="Times New Roman"/>
          <w:spacing w:val="-6"/>
          <w:sz w:val="24"/>
          <w:szCs w:val="24"/>
        </w:rPr>
        <w:t> площадки обеспечивается:</w:t>
      </w:r>
    </w:p>
    <w:p w14:paraId="5E726203" w14:textId="77777777" w:rsidR="0051673C" w:rsidRPr="000D464D" w:rsidRDefault="0051673C" w:rsidP="008356F2">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исключение возможности подачи </w:t>
      </w:r>
      <w:r w:rsidRPr="000D464D">
        <w:rPr>
          <w:rFonts w:ascii="Times New Roman" w:eastAsia="Calibri" w:hAnsi="Times New Roman" w:cs="Times New Roman"/>
          <w:spacing w:val="-6"/>
          <w:sz w:val="24"/>
          <w:szCs w:val="24"/>
        </w:rPr>
        <w:t>Участником</w:t>
      </w:r>
      <w:r w:rsidRPr="000D464D">
        <w:rPr>
          <w:rFonts w:ascii="Times New Roman" w:hAnsi="Times New Roman" w:cs="Times New Roman"/>
          <w:spacing w:val="-6"/>
          <w:sz w:val="24"/>
          <w:szCs w:val="24"/>
        </w:rPr>
        <w:t xml:space="preserve"> предложения о цене </w:t>
      </w:r>
      <w:r w:rsidRPr="000D464D">
        <w:rPr>
          <w:rFonts w:ascii="Times New Roman" w:eastAsia="Calibri" w:hAnsi="Times New Roman" w:cs="Times New Roman"/>
          <w:spacing w:val="-6"/>
          <w:sz w:val="24"/>
          <w:szCs w:val="24"/>
        </w:rPr>
        <w:t>Имущества</w:t>
      </w:r>
      <w:r w:rsidRPr="000D464D">
        <w:rPr>
          <w:rFonts w:ascii="Times New Roman" w:hAnsi="Times New Roman" w:cs="Times New Roman"/>
          <w:spacing w:val="-6"/>
          <w:sz w:val="24"/>
          <w:szCs w:val="24"/>
        </w:rPr>
        <w:t>, не соответствующего уменьшению текущей цены на величину «шага понижения» или увеличению текущей цены на величину «шага продажи»;</w:t>
      </w:r>
    </w:p>
    <w:p w14:paraId="6526F23E" w14:textId="77777777" w:rsidR="0051673C" w:rsidRPr="000D464D" w:rsidRDefault="0051673C" w:rsidP="008356F2">
      <w:pPr>
        <w:pStyle w:val="a6"/>
        <w:numPr>
          <w:ilvl w:val="0"/>
          <w:numId w:val="26"/>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уведомление </w:t>
      </w:r>
      <w:r w:rsidRPr="000D464D">
        <w:rPr>
          <w:rFonts w:ascii="Times New Roman" w:eastAsia="Calibri" w:hAnsi="Times New Roman" w:cs="Times New Roman"/>
          <w:spacing w:val="-6"/>
          <w:sz w:val="24"/>
          <w:szCs w:val="24"/>
        </w:rPr>
        <w:t>Участника</w:t>
      </w:r>
      <w:r w:rsidRPr="000D464D">
        <w:rPr>
          <w:rFonts w:ascii="Times New Roman" w:hAnsi="Times New Roman" w:cs="Times New Roman"/>
          <w:spacing w:val="-6"/>
          <w:sz w:val="24"/>
          <w:szCs w:val="24"/>
        </w:rPr>
        <w:t xml:space="preserve"> в случае, если предложение этого </w:t>
      </w:r>
      <w:r w:rsidRPr="000D464D">
        <w:rPr>
          <w:rFonts w:ascii="Times New Roman" w:eastAsia="Calibri" w:hAnsi="Times New Roman" w:cs="Times New Roman"/>
          <w:spacing w:val="-6"/>
          <w:sz w:val="24"/>
          <w:szCs w:val="24"/>
        </w:rPr>
        <w:t>Участника</w:t>
      </w:r>
      <w:r w:rsidRPr="000D464D">
        <w:rPr>
          <w:rFonts w:ascii="Times New Roman" w:hAnsi="Times New Roman" w:cs="Times New Roman"/>
          <w:spacing w:val="-6"/>
          <w:sz w:val="24"/>
          <w:szCs w:val="24"/>
        </w:rPr>
        <w:t xml:space="preserve"> о цене </w:t>
      </w:r>
      <w:r w:rsidRPr="000D464D">
        <w:rPr>
          <w:rFonts w:ascii="Times New Roman" w:eastAsia="Calibri" w:hAnsi="Times New Roman" w:cs="Times New Roman"/>
          <w:spacing w:val="-6"/>
          <w:sz w:val="24"/>
          <w:szCs w:val="24"/>
        </w:rPr>
        <w:t>Имущества</w:t>
      </w:r>
      <w:r w:rsidRPr="000D464D">
        <w:rPr>
          <w:rFonts w:ascii="Times New Roman" w:hAnsi="Times New Roman" w:cs="Times New Roman"/>
          <w:spacing w:val="-6"/>
          <w:sz w:val="24"/>
          <w:szCs w:val="24"/>
        </w:rPr>
        <w:t xml:space="preserve"> не может быть принято в связи с подачей аналогичного предложения ранее другим </w:t>
      </w:r>
      <w:r w:rsidRPr="000D464D">
        <w:rPr>
          <w:rFonts w:ascii="Times New Roman" w:eastAsia="Calibri" w:hAnsi="Times New Roman" w:cs="Times New Roman"/>
          <w:spacing w:val="-6"/>
          <w:sz w:val="24"/>
          <w:szCs w:val="24"/>
        </w:rPr>
        <w:t>Участником</w:t>
      </w:r>
      <w:r w:rsidRPr="000D464D">
        <w:rPr>
          <w:rFonts w:ascii="Times New Roman" w:hAnsi="Times New Roman" w:cs="Times New Roman"/>
          <w:spacing w:val="-6"/>
          <w:sz w:val="24"/>
          <w:szCs w:val="24"/>
        </w:rPr>
        <w:t>.</w:t>
      </w:r>
    </w:p>
    <w:p w14:paraId="2228169B" w14:textId="77777777" w:rsidR="0051673C" w:rsidRPr="000D464D" w:rsidRDefault="0051673C" w:rsidP="008356F2">
      <w:pPr>
        <w:pStyle w:val="a6"/>
        <w:numPr>
          <w:ilvl w:val="2"/>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Победителем признается Участник, предложивший наибольшую цену Имущества.</w:t>
      </w:r>
    </w:p>
    <w:p w14:paraId="76F8093A" w14:textId="77777777" w:rsidR="0051673C" w:rsidRPr="000D464D" w:rsidRDefault="0051673C" w:rsidP="008356F2">
      <w:pPr>
        <w:pStyle w:val="a6"/>
        <w:numPr>
          <w:ilvl w:val="2"/>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Ход проведения процедуры Продажи фиксируется Электронной площадкой в Электронном журнале, ко</w:t>
      </w:r>
      <w:r w:rsidR="00B24683" w:rsidRPr="000D464D">
        <w:rPr>
          <w:rFonts w:ascii="Times New Roman" w:hAnsi="Times New Roman" w:cs="Times New Roman"/>
          <w:spacing w:val="-6"/>
          <w:sz w:val="24"/>
          <w:szCs w:val="24"/>
        </w:rPr>
        <w:t>торый направляется Организатору</w:t>
      </w:r>
      <w:r w:rsidRPr="000D464D">
        <w:rPr>
          <w:rFonts w:ascii="Times New Roman" w:hAnsi="Times New Roman" w:cs="Times New Roman"/>
          <w:spacing w:val="-6"/>
          <w:sz w:val="24"/>
          <w:szCs w:val="24"/>
        </w:rPr>
        <w:t xml:space="preserve"> в течение одного часа со времени завершения приема предложений о цене Имущества для подведения итогов Продажи путем оформления протокола об итогах Продажи. </w:t>
      </w:r>
    </w:p>
    <w:p w14:paraId="2486FCDE"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Протокол об итогах Продажи удостоверяет обязанность Победителя</w:t>
      </w:r>
      <w:r w:rsidR="00FA09BB" w:rsidRPr="000D464D">
        <w:rPr>
          <w:rFonts w:ascii="Times New Roman" w:hAnsi="Times New Roman" w:cs="Times New Roman"/>
          <w:spacing w:val="-6"/>
          <w:sz w:val="24"/>
          <w:szCs w:val="24"/>
          <w:lang w:val="ru-RU"/>
        </w:rPr>
        <w:t xml:space="preserve"> по</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заключени</w:t>
      </w:r>
      <w:r w:rsidR="00FA09BB" w:rsidRPr="000D464D">
        <w:rPr>
          <w:rFonts w:ascii="Times New Roman" w:hAnsi="Times New Roman" w:cs="Times New Roman"/>
          <w:spacing w:val="-6"/>
          <w:sz w:val="24"/>
          <w:szCs w:val="24"/>
          <w:lang w:val="ru-RU"/>
        </w:rPr>
        <w:t>ю</w:t>
      </w:r>
      <w:r w:rsidRPr="000D464D">
        <w:rPr>
          <w:rFonts w:ascii="Times New Roman" w:hAnsi="Times New Roman" w:cs="Times New Roman"/>
          <w:spacing w:val="-6"/>
          <w:sz w:val="24"/>
          <w:szCs w:val="24"/>
          <w:lang w:val="ru-RU"/>
        </w:rPr>
        <w:t xml:space="preserve"> Договора купли-продажи, имущества и подписывается Комиссией в день проведения Продажи. Протокол об итогах Продажи содержит фамилию, имя, отчество индивидуального предпринимателя, физического лица или наименование юридического лица – Победителя, цену Имущества, предложенную Победителем, фамилию, имя, отчество индивидуального предпринимателя, физического лица или наименование юридического лица – Участника, который сделал предпоследнее предложение о цене Имущества в ходе Продажи, и подписывается Комиссией в день проведения Продажи.</w:t>
      </w:r>
    </w:p>
    <w:p w14:paraId="699FA1CB" w14:textId="77777777" w:rsidR="0051673C" w:rsidRPr="000D464D" w:rsidRDefault="0051673C" w:rsidP="008356F2">
      <w:pPr>
        <w:pStyle w:val="a6"/>
        <w:numPr>
          <w:ilvl w:val="2"/>
          <w:numId w:val="33"/>
        </w:numPr>
        <w:adjustRightInd w:val="0"/>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Процедура Продажи считается завершенной с момента подписания Комиссией протокола об итогах Продажи.</w:t>
      </w:r>
    </w:p>
    <w:p w14:paraId="2C0EDE16" w14:textId="77777777" w:rsidR="0051673C" w:rsidRPr="000D464D" w:rsidRDefault="0051673C" w:rsidP="008356F2">
      <w:pPr>
        <w:pStyle w:val="a6"/>
        <w:numPr>
          <w:ilvl w:val="2"/>
          <w:numId w:val="33"/>
        </w:numPr>
        <w:spacing w:before="120" w:after="0" w:line="240" w:lineRule="auto"/>
        <w:ind w:left="0" w:firstLine="709"/>
        <w:contextualSpacing w:val="0"/>
        <w:jc w:val="both"/>
        <w:rPr>
          <w:rFonts w:ascii="Times New Roman" w:eastAsia="Calibri" w:hAnsi="Times New Roman" w:cs="Times New Roman"/>
          <w:b/>
          <w:spacing w:val="-6"/>
          <w:sz w:val="24"/>
          <w:szCs w:val="24"/>
        </w:rPr>
      </w:pPr>
      <w:r w:rsidRPr="000D464D">
        <w:rPr>
          <w:rFonts w:ascii="Times New Roman" w:eastAsia="Calibri" w:hAnsi="Times New Roman" w:cs="Times New Roman"/>
          <w:b/>
          <w:spacing w:val="-6"/>
          <w:sz w:val="24"/>
          <w:szCs w:val="24"/>
        </w:rPr>
        <w:t>Продажа признается несостоявшейся в следующих случаях:</w:t>
      </w:r>
    </w:p>
    <w:p w14:paraId="516AB6B3" w14:textId="77777777" w:rsidR="0051673C" w:rsidRPr="000D464D" w:rsidRDefault="0051673C" w:rsidP="008356F2">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на участие в Продаже не было подано ни одной Заявки;</w:t>
      </w:r>
    </w:p>
    <w:p w14:paraId="05EFE086" w14:textId="77777777" w:rsidR="0051673C" w:rsidRPr="000D464D" w:rsidRDefault="0051673C" w:rsidP="008356F2">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участие в Продаже принял только один Участник;</w:t>
      </w:r>
    </w:p>
    <w:p w14:paraId="5E8532F2" w14:textId="77777777" w:rsidR="0051673C" w:rsidRPr="000D464D" w:rsidRDefault="0051673C" w:rsidP="008356F2">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только один Претендент признан Участником;</w:t>
      </w:r>
    </w:p>
    <w:p w14:paraId="37004595" w14:textId="77777777" w:rsidR="0051673C" w:rsidRPr="000D464D" w:rsidRDefault="0051673C" w:rsidP="008356F2">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ни один из Претендентов не признан Участником;</w:t>
      </w:r>
    </w:p>
    <w:p w14:paraId="207A2C8A" w14:textId="77777777" w:rsidR="0051673C" w:rsidRPr="000D464D" w:rsidRDefault="0051673C" w:rsidP="008356F2">
      <w:pPr>
        <w:pStyle w:val="a6"/>
        <w:numPr>
          <w:ilvl w:val="0"/>
          <w:numId w:val="21"/>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ни один Участник не принял участие в Продаже и не выразил своего согласия приобрести Имущество по Начальной (стартовой) цене Имущества. </w:t>
      </w:r>
    </w:p>
    <w:p w14:paraId="0A0B6195" w14:textId="77777777" w:rsidR="0051673C" w:rsidRPr="000D464D" w:rsidRDefault="0051673C" w:rsidP="008356F2">
      <w:pPr>
        <w:pStyle w:val="TextBasTxt"/>
        <w:numPr>
          <w:ilvl w:val="2"/>
          <w:numId w:val="33"/>
        </w:numPr>
        <w:spacing w:before="120"/>
        <w:ind w:left="0" w:firstLine="709"/>
        <w:rPr>
          <w:spacing w:val="-6"/>
        </w:rPr>
      </w:pPr>
      <w:r w:rsidRPr="000D464D">
        <w:rPr>
          <w:spacing w:val="-6"/>
        </w:rPr>
        <w:t>Решение о признании Продажи несостоявшейся оформляется протоколом об итогах Продажи.</w:t>
      </w:r>
    </w:p>
    <w:p w14:paraId="71AB547D" w14:textId="77777777" w:rsidR="0051673C" w:rsidRPr="000D464D" w:rsidRDefault="0051673C" w:rsidP="008356F2">
      <w:pPr>
        <w:pStyle w:val="TextBasTxt"/>
        <w:numPr>
          <w:ilvl w:val="2"/>
          <w:numId w:val="33"/>
        </w:numPr>
        <w:spacing w:before="120"/>
        <w:ind w:left="0" w:firstLine="709"/>
        <w:rPr>
          <w:spacing w:val="-6"/>
        </w:rPr>
      </w:pPr>
      <w:r w:rsidRPr="000D464D">
        <w:rPr>
          <w:spacing w:val="-6"/>
        </w:rPr>
        <w:lastRenderedPageBreak/>
        <w:t>В течение 1 (одного) часа со времени подписания протокола об итогах Продажи, Победителю направляется уведомление о признании его Победителем с приложением данного протокола, а также размещается в открытой части Электронной площадки следующая информация:</w:t>
      </w:r>
    </w:p>
    <w:p w14:paraId="54D52490" w14:textId="77777777" w:rsidR="0051673C" w:rsidRPr="000D464D" w:rsidRDefault="0051673C" w:rsidP="008356F2">
      <w:pPr>
        <w:pStyle w:val="TextBasTxt"/>
        <w:numPr>
          <w:ilvl w:val="0"/>
          <w:numId w:val="22"/>
        </w:numPr>
        <w:ind w:left="0" w:firstLine="709"/>
        <w:rPr>
          <w:spacing w:val="-6"/>
        </w:rPr>
      </w:pPr>
      <w:r w:rsidRPr="000D464D">
        <w:rPr>
          <w:spacing w:val="-6"/>
        </w:rPr>
        <w:t>наименование Имущества и иные, позволяющие его индивидуализировать сведения;</w:t>
      </w:r>
    </w:p>
    <w:p w14:paraId="0FE88A8C" w14:textId="77777777" w:rsidR="0051673C" w:rsidRPr="000D464D" w:rsidRDefault="0051673C" w:rsidP="008356F2">
      <w:pPr>
        <w:pStyle w:val="TextBasTxt"/>
        <w:numPr>
          <w:ilvl w:val="0"/>
          <w:numId w:val="22"/>
        </w:numPr>
        <w:ind w:left="0" w:firstLine="709"/>
        <w:rPr>
          <w:spacing w:val="-6"/>
        </w:rPr>
      </w:pPr>
      <w:r w:rsidRPr="000D464D">
        <w:rPr>
          <w:spacing w:val="-6"/>
        </w:rPr>
        <w:t>цена Имущества, предложенная Победителем;</w:t>
      </w:r>
    </w:p>
    <w:p w14:paraId="6717D55A" w14:textId="77777777" w:rsidR="0051673C" w:rsidRPr="000D464D" w:rsidRDefault="0051673C" w:rsidP="008356F2">
      <w:pPr>
        <w:pStyle w:val="a6"/>
        <w:numPr>
          <w:ilvl w:val="0"/>
          <w:numId w:val="22"/>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фамилия, имя, отчество индивидуального предпринимателя, физического лица или наименование юридического лица Победителя.</w:t>
      </w:r>
    </w:p>
    <w:p w14:paraId="1860DC40" w14:textId="77777777" w:rsidR="0051673C" w:rsidRPr="000D464D" w:rsidRDefault="0051673C" w:rsidP="008356F2">
      <w:pPr>
        <w:pStyle w:val="a6"/>
        <w:numPr>
          <w:ilvl w:val="2"/>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Протокол об итогах Продажи подписывается всеми присутствующими членами Комиссии в день проведения Продажи. </w:t>
      </w:r>
    </w:p>
    <w:p w14:paraId="56EE5512"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Протокол об итогах Продажи в день его подписания размещается в открытой части Электронной площадки.</w:t>
      </w:r>
    </w:p>
    <w:p w14:paraId="10427ADE"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Протокол об итогах Продажи с момента его подписания является документом:</w:t>
      </w:r>
    </w:p>
    <w:p w14:paraId="61705CA1" w14:textId="77777777" w:rsidR="0051673C" w:rsidRPr="000D464D" w:rsidRDefault="0051673C" w:rsidP="008356F2">
      <w:pPr>
        <w:pStyle w:val="a6"/>
        <w:numPr>
          <w:ilvl w:val="0"/>
          <w:numId w:val="23"/>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возлагающим обязанность на Победителя или Единственного участника подписать Договор купли-продажи с Собственником по форме и в сроки, установленные в Документации;</w:t>
      </w:r>
    </w:p>
    <w:p w14:paraId="2E9E7F5B" w14:textId="77777777" w:rsidR="0051673C" w:rsidRPr="000D464D" w:rsidRDefault="0051673C" w:rsidP="008356F2">
      <w:pPr>
        <w:pStyle w:val="a6"/>
        <w:numPr>
          <w:ilvl w:val="0"/>
          <w:numId w:val="23"/>
        </w:numPr>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возлагающим обязанность на Собственника подписать Договор купли-продажи с Победителем или Единственным участником по форме и в сроки, установленные в Документации.</w:t>
      </w:r>
    </w:p>
    <w:p w14:paraId="11888AFF" w14:textId="560EFE6C" w:rsidR="0051673C" w:rsidRPr="000D464D" w:rsidRDefault="0051673C" w:rsidP="008356F2">
      <w:pPr>
        <w:pStyle w:val="a6"/>
        <w:numPr>
          <w:ilvl w:val="1"/>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Продажа, в которой принял участие только один Участник, признается несостоявшейся. По итогам проведения данной Продажи Договор купли-продажи заключается с Единственным участником по «</w:t>
      </w:r>
      <w:r w:rsidR="00B3016E" w:rsidRPr="000D464D">
        <w:rPr>
          <w:rFonts w:ascii="Times New Roman" w:hAnsi="Times New Roman" w:cs="Times New Roman"/>
          <w:spacing w:val="-6"/>
          <w:sz w:val="24"/>
          <w:szCs w:val="24"/>
        </w:rPr>
        <w:t xml:space="preserve">Цене </w:t>
      </w:r>
      <w:r w:rsidRPr="000D464D">
        <w:rPr>
          <w:rFonts w:ascii="Times New Roman" w:hAnsi="Times New Roman" w:cs="Times New Roman"/>
          <w:spacing w:val="-6"/>
          <w:sz w:val="24"/>
          <w:szCs w:val="24"/>
        </w:rPr>
        <w:t>отсечения» Имущества в течение срока, указанного в п.</w:t>
      </w:r>
      <w:r w:rsidR="00145DDF"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rPr>
        <w:t>2.1.</w:t>
      </w:r>
      <w:r w:rsidR="00145DDF"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rPr>
        <w:t xml:space="preserve">Документации. </w:t>
      </w:r>
    </w:p>
    <w:p w14:paraId="3E49104F" w14:textId="18436BDA"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В случае если Продажа признана несостоявшейся по причине подачи единственной Заявки</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на</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участие</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в</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продаже</w:t>
      </w:r>
      <w:r w:rsidRPr="000D464D" w:rsidDel="00B97DD4">
        <w:rPr>
          <w:rFonts w:ascii="Times New Roman" w:hAnsi="Times New Roman" w:cs="Times New Roman"/>
          <w:spacing w:val="-6"/>
          <w:sz w:val="24"/>
          <w:szCs w:val="24"/>
          <w:lang w:val="ru-RU"/>
        </w:rPr>
        <w:t xml:space="preserve"> </w:t>
      </w:r>
      <w:r w:rsidRPr="000D464D">
        <w:rPr>
          <w:rFonts w:ascii="Times New Roman" w:hAnsi="Times New Roman" w:cs="Times New Roman"/>
          <w:spacing w:val="-6"/>
          <w:sz w:val="24"/>
          <w:szCs w:val="24"/>
          <w:lang w:val="ru-RU"/>
        </w:rPr>
        <w:t>либо признания Участником</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только одного заявителя, с лицом, подавшим единственную Заявку, в случае, если указанная Заявка</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соответствует требованиям и условиям, предусмотренным Документацией, а также с Претендентом, признанным Единственным</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участником, Собственник</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обязан заключить Договор купли-продажи по «</w:t>
      </w:r>
      <w:r w:rsidR="00B3016E" w:rsidRPr="000D464D">
        <w:rPr>
          <w:rFonts w:ascii="Times New Roman" w:hAnsi="Times New Roman" w:cs="Times New Roman"/>
          <w:spacing w:val="-6"/>
          <w:sz w:val="24"/>
          <w:szCs w:val="24"/>
          <w:lang w:val="ru-RU"/>
        </w:rPr>
        <w:t>Ц</w:t>
      </w:r>
      <w:r w:rsidRPr="000D464D">
        <w:rPr>
          <w:rFonts w:ascii="Times New Roman" w:hAnsi="Times New Roman" w:cs="Times New Roman"/>
          <w:spacing w:val="-6"/>
          <w:sz w:val="24"/>
          <w:szCs w:val="24"/>
          <w:lang w:val="ru-RU"/>
        </w:rPr>
        <w:t>ене отсечения» и на условиях, которые предусмотрены Документацией.</w:t>
      </w:r>
    </w:p>
    <w:p w14:paraId="14037EF8" w14:textId="77777777" w:rsidR="0051673C" w:rsidRPr="000D464D" w:rsidRDefault="0051673C" w:rsidP="00145DDF">
      <w:pPr>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В случае отказа или уклонения Победителя/Единственного</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участника или Участника, который сделал предпоследнее предложение о цене Имущества от подписания Договора купли-продажи, он принимает на себя безусловное обязательство выплатить Организатору штраф в размере 10%</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(Десять процентов) от Цены первоначального предложения (Начальной</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(стартовой)</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цены Имущества) Предмета</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продажи сверх суммы задатка, удержанной в порядке п.</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2.5.</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Документации.</w:t>
      </w:r>
    </w:p>
    <w:p w14:paraId="652AA285" w14:textId="77777777" w:rsidR="0051673C" w:rsidRPr="000D464D" w:rsidRDefault="0051673C" w:rsidP="00145DDF">
      <w:pPr>
        <w:pStyle w:val="a6"/>
        <w:overflowPunct w:val="0"/>
        <w:autoSpaceDE w:val="0"/>
        <w:autoSpaceDN w:val="0"/>
        <w:adjustRightInd w:val="0"/>
        <w:spacing w:after="0" w:line="240" w:lineRule="auto"/>
        <w:ind w:left="0" w:firstLine="709"/>
        <w:contextualSpacing w:val="0"/>
        <w:jc w:val="both"/>
        <w:textAlignment w:val="baseline"/>
        <w:rPr>
          <w:rFonts w:ascii="Times New Roman" w:hAnsi="Times New Roman" w:cs="Times New Roman"/>
          <w:spacing w:val="-6"/>
          <w:sz w:val="24"/>
          <w:szCs w:val="24"/>
        </w:rPr>
      </w:pPr>
      <w:r w:rsidRPr="000D464D">
        <w:rPr>
          <w:rFonts w:ascii="Times New Roman" w:hAnsi="Times New Roman" w:cs="Times New Roman"/>
          <w:spacing w:val="-6"/>
          <w:sz w:val="24"/>
          <w:szCs w:val="24"/>
        </w:rPr>
        <w:t>В случае, если Победитель уклонился от заключения Договора купли-продажи, Собственник вправе заключить Договор купли-продажи с Участником, который сделал предпоследнее предложение о цене Имущества по предложенной таким Участником цене. В этом случае Участник, который сделал предпоследнее предложение о цене Имущества, с момента получения уведомления Собственника об уклонении Победителя от подписания Договора купли-продажи с решением заключить с ним Договор купли-продажи, признается Победителем и несет обязанности, предусмотренные Документацией для Победителя.</w:t>
      </w:r>
    </w:p>
    <w:p w14:paraId="2FA9AB86" w14:textId="77777777" w:rsidR="0051673C" w:rsidRPr="000D464D" w:rsidRDefault="0051673C" w:rsidP="008356F2">
      <w:pPr>
        <w:pStyle w:val="a6"/>
        <w:numPr>
          <w:ilvl w:val="1"/>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По итогам Продажи возврат задатков Участникам, не признанным Победителем осуществляется в соответствии с условиями Документации.</w:t>
      </w:r>
    </w:p>
    <w:p w14:paraId="1B25FA0A" w14:textId="77777777" w:rsidR="0051673C" w:rsidRPr="000D464D" w:rsidRDefault="0051673C" w:rsidP="008356F2">
      <w:pPr>
        <w:pStyle w:val="a6"/>
        <w:numPr>
          <w:ilvl w:val="1"/>
          <w:numId w:val="33"/>
        </w:numPr>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Если на дату окончания приема Заявок не подано ни 1 (одной) Заявки, протокол об итогах Продажи (признание Продажи несостоявшейся) подписывается членами Комиссии заочно.</w:t>
      </w:r>
    </w:p>
    <w:p w14:paraId="1AF61A9E" w14:textId="77777777" w:rsidR="0051673C" w:rsidRPr="000D464D" w:rsidRDefault="0051673C" w:rsidP="008356F2">
      <w:pPr>
        <w:pStyle w:val="a6"/>
        <w:numPr>
          <w:ilvl w:val="0"/>
          <w:numId w:val="33"/>
        </w:numPr>
        <w:spacing w:before="240" w:after="120" w:line="240" w:lineRule="auto"/>
        <w:ind w:left="0" w:firstLine="0"/>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Опубликование и размещение извещения об итогах Продажи.</w:t>
      </w:r>
    </w:p>
    <w:p w14:paraId="6E67CFBA" w14:textId="77777777" w:rsidR="0051673C" w:rsidRPr="000D464D" w:rsidRDefault="0051673C" w:rsidP="0051673C">
      <w:pPr>
        <w:ind w:firstLine="709"/>
        <w:contextualSpacing/>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Итоги Продажи размещаются на сайте Организатора и на сайте Электронной площадки</w:t>
      </w:r>
      <w:r w:rsidRPr="000D464D">
        <w:rPr>
          <w:rStyle w:val="ab"/>
          <w:rFonts w:ascii="Times New Roman" w:hAnsi="Times New Roman" w:cs="Times New Roman"/>
          <w:color w:val="auto"/>
          <w:spacing w:val="-6"/>
          <w:sz w:val="24"/>
          <w:szCs w:val="24"/>
          <w:lang w:val="ru-RU"/>
        </w:rPr>
        <w:t>.</w:t>
      </w:r>
    </w:p>
    <w:p w14:paraId="1F98F27B" w14:textId="77777777" w:rsidR="0051673C" w:rsidRPr="000D464D" w:rsidRDefault="0051673C" w:rsidP="00427EA8">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ПОРЯДОК РАЗРЕШЕНИЯ СПОРОВ</w:t>
      </w:r>
    </w:p>
    <w:p w14:paraId="499B1F57" w14:textId="77777777" w:rsidR="0051673C" w:rsidRPr="000D464D" w:rsidRDefault="0051673C" w:rsidP="00427EA8">
      <w:pPr>
        <w:pStyle w:val="a6"/>
        <w:numPr>
          <w:ilvl w:val="0"/>
          <w:numId w:val="8"/>
        </w:numPr>
        <w:autoSpaceDE w:val="0"/>
        <w:autoSpaceDN w:val="0"/>
        <w:adjustRightInd w:val="0"/>
        <w:spacing w:before="240" w:after="120" w:line="240" w:lineRule="auto"/>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Порядок разрешения споров</w:t>
      </w:r>
    </w:p>
    <w:bookmarkEnd w:id="40"/>
    <w:p w14:paraId="5F0E3175" w14:textId="77777777" w:rsidR="0051673C" w:rsidRPr="000D464D" w:rsidRDefault="0051673C" w:rsidP="00427EA8">
      <w:pPr>
        <w:pStyle w:val="a6"/>
        <w:numPr>
          <w:ilvl w:val="1"/>
          <w:numId w:val="8"/>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lastRenderedPageBreak/>
        <w:t>Все споры, разногласия или требования, возникающие в ходе организации, проведения и подведения итогов Продажи решаются путем переговоров. 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Заявке или в настоящей Документации, в течение 10 (десяти) календарных дней со дня получения претензии.</w:t>
      </w:r>
    </w:p>
    <w:p w14:paraId="3E8C4213" w14:textId="777408D8" w:rsidR="0051673C" w:rsidRPr="000D464D" w:rsidRDefault="0051673C" w:rsidP="00427EA8">
      <w:pPr>
        <w:pStyle w:val="a6"/>
        <w:numPr>
          <w:ilvl w:val="1"/>
          <w:numId w:val="8"/>
        </w:numPr>
        <w:autoSpaceDE w:val="0"/>
        <w:autoSpaceDN w:val="0"/>
        <w:adjustRightInd w:val="0"/>
        <w:spacing w:before="120"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 xml:space="preserve">В случае не урегулирования разногласий в претензионном порядке, а также в случае неполучения ответа на претензию в течение срока, указанного в п. 15.1. Документации, все споры, разногласия или требования, возникшие в ходе организации, проведения и подведения итогов Продажи, </w:t>
      </w:r>
      <w:r w:rsidR="00A64E0E" w:rsidRPr="000D464D">
        <w:rPr>
          <w:rFonts w:ascii="Times New Roman" w:hAnsi="Times New Roman" w:cs="Times New Roman"/>
          <w:spacing w:val="-10"/>
          <w:sz w:val="24"/>
          <w:szCs w:val="24"/>
        </w:rPr>
        <w:t>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0D464D">
        <w:rPr>
          <w:rFonts w:ascii="Times New Roman" w:hAnsi="Times New Roman" w:cs="Times New Roman"/>
          <w:spacing w:val="-6"/>
          <w:sz w:val="24"/>
          <w:szCs w:val="24"/>
        </w:rPr>
        <w:t>.</w:t>
      </w:r>
    </w:p>
    <w:bookmarkEnd w:id="31"/>
    <w:bookmarkEnd w:id="32"/>
    <w:p w14:paraId="25CFB450" w14:textId="77777777" w:rsidR="0051673C" w:rsidRPr="00A74469" w:rsidRDefault="0051673C" w:rsidP="0051673C">
      <w:pPr>
        <w:ind w:firstLine="709"/>
        <w:contextualSpacing/>
        <w:jc w:val="both"/>
        <w:rPr>
          <w:rFonts w:ascii="Times New Roman" w:hAnsi="Times New Roman" w:cs="Times New Roman"/>
          <w:color w:val="7030A0"/>
          <w:spacing w:val="-6"/>
          <w:sz w:val="24"/>
          <w:szCs w:val="24"/>
          <w:lang w:val="ru-RU"/>
        </w:rPr>
        <w:sectPr w:rsidR="0051673C" w:rsidRPr="00A74469" w:rsidSect="00B761E6">
          <w:headerReference w:type="default" r:id="rId19"/>
          <w:type w:val="continuous"/>
          <w:pgSz w:w="11906" w:h="16838" w:code="9"/>
          <w:pgMar w:top="1134" w:right="567" w:bottom="1134" w:left="1134" w:header="567" w:footer="567" w:gutter="0"/>
          <w:cols w:space="708"/>
          <w:titlePg/>
          <w:docGrid w:linePitch="360"/>
        </w:sectPr>
      </w:pPr>
    </w:p>
    <w:p w14:paraId="2C4519A3" w14:textId="77777777" w:rsidR="0051673C" w:rsidRPr="000D464D" w:rsidRDefault="0051673C" w:rsidP="0051673C">
      <w:pPr>
        <w:pageBreakBefore/>
        <w:spacing w:before="240" w:after="240"/>
        <w:jc w:val="center"/>
        <w:rPr>
          <w:rFonts w:ascii="Times New Roman" w:hAnsi="Times New Roman" w:cs="Times New Roman"/>
          <w:b/>
          <w:sz w:val="24"/>
          <w:szCs w:val="24"/>
        </w:rPr>
      </w:pPr>
      <w:r w:rsidRPr="000D464D">
        <w:rPr>
          <w:rFonts w:ascii="Times New Roman" w:hAnsi="Times New Roman" w:cs="Times New Roman"/>
          <w:b/>
          <w:sz w:val="24"/>
          <w:szCs w:val="24"/>
        </w:rPr>
        <w:lastRenderedPageBreak/>
        <w:t>ЧАСТЬ II. ФОРМЫ ДОКУМЕНТОВ</w:t>
      </w:r>
      <w:bookmarkStart w:id="41" w:name="Содерж_свед_на_конвер"/>
      <w:bookmarkStart w:id="42" w:name="Коверт_ЗУК"/>
      <w:bookmarkStart w:id="43" w:name="Форма_заявки_на_уч_в_конкурсе"/>
      <w:bookmarkStart w:id="44" w:name="_Toc230144066"/>
      <w:bookmarkEnd w:id="41"/>
      <w:bookmarkEnd w:id="42"/>
      <w:bookmarkEnd w:id="43"/>
    </w:p>
    <w:p w14:paraId="71F53B02" w14:textId="77777777" w:rsidR="0051673C" w:rsidRPr="000D464D" w:rsidRDefault="0051673C" w:rsidP="00427EA8">
      <w:pPr>
        <w:pStyle w:val="a6"/>
        <w:numPr>
          <w:ilvl w:val="0"/>
          <w:numId w:val="6"/>
        </w:numPr>
        <w:spacing w:before="240" w:after="240" w:line="240" w:lineRule="auto"/>
        <w:ind w:left="0"/>
        <w:contextualSpacing w:val="0"/>
        <w:jc w:val="center"/>
        <w:rPr>
          <w:rFonts w:ascii="Times New Roman" w:hAnsi="Times New Roman" w:cs="Times New Roman"/>
          <w:b/>
          <w:sz w:val="24"/>
          <w:szCs w:val="24"/>
        </w:rPr>
      </w:pPr>
      <w:r w:rsidRPr="000D464D">
        <w:rPr>
          <w:rFonts w:ascii="Times New Roman" w:hAnsi="Times New Roman" w:cs="Times New Roman"/>
          <w:b/>
          <w:sz w:val="24"/>
          <w:szCs w:val="24"/>
        </w:rPr>
        <w:t xml:space="preserve">ФОРМА ЗАЯВКИ </w:t>
      </w:r>
      <w:bookmarkEnd w:id="44"/>
    </w:p>
    <w:p w14:paraId="67E5AFCA" w14:textId="77777777" w:rsidR="0051673C" w:rsidRPr="000D464D" w:rsidRDefault="0051673C" w:rsidP="0051673C">
      <w:pPr>
        <w:ind w:firstLine="709"/>
        <w:mirrorIndents/>
        <w:jc w:val="center"/>
        <w:rPr>
          <w:rFonts w:ascii="Times New Roman" w:hAnsi="Times New Roman" w:cs="Times New Roman"/>
          <w:b/>
          <w:bCs/>
          <w:sz w:val="24"/>
          <w:szCs w:val="24"/>
        </w:rPr>
      </w:pPr>
      <w:r w:rsidRPr="000D464D">
        <w:rPr>
          <w:rFonts w:ascii="Times New Roman" w:hAnsi="Times New Roman" w:cs="Times New Roman"/>
          <w:b/>
          <w:bCs/>
          <w:sz w:val="24"/>
          <w:szCs w:val="24"/>
        </w:rPr>
        <w:t>ЗАЯВКА НА УЧАСТИЕ В ПРОДАЖЕ</w:t>
      </w:r>
    </w:p>
    <w:p w14:paraId="7195C028" w14:textId="77777777" w:rsidR="0051673C" w:rsidRPr="000D464D" w:rsidRDefault="0051673C" w:rsidP="0051673C">
      <w:pPr>
        <w:ind w:firstLine="709"/>
        <w:mirrorIndents/>
        <w:jc w:val="center"/>
        <w:rPr>
          <w:rFonts w:ascii="Times New Roman" w:hAnsi="Times New Roman" w:cs="Times New Roman"/>
          <w:i/>
          <w:sz w:val="20"/>
          <w:szCs w:val="24"/>
          <w:lang w:val="ru-RU"/>
        </w:rPr>
      </w:pPr>
      <w:r w:rsidRPr="000D464D">
        <w:rPr>
          <w:rFonts w:ascii="Times New Roman" w:hAnsi="Times New Roman" w:cs="Times New Roman"/>
          <w:i/>
          <w:sz w:val="20"/>
          <w:szCs w:val="24"/>
          <w:lang w:val="ru-RU"/>
        </w:rPr>
        <w:t>(заполняется заявителем (его полномочным представителем))</w:t>
      </w:r>
    </w:p>
    <w:p w14:paraId="18F9AE54" w14:textId="77777777" w:rsidR="0051673C" w:rsidRPr="000D464D" w:rsidRDefault="0051673C" w:rsidP="0051673C">
      <w:pPr>
        <w:ind w:firstLine="709"/>
        <w:mirrorIndents/>
        <w:jc w:val="both"/>
        <w:rPr>
          <w:rFonts w:ascii="Times New Roman" w:hAnsi="Times New Roman" w:cs="Times New Roman"/>
          <w:b/>
          <w:bCs/>
          <w:sz w:val="24"/>
          <w:szCs w:val="24"/>
          <w:lang w:val="ru-RU"/>
        </w:rPr>
      </w:pPr>
    </w:p>
    <w:p w14:paraId="3DA1804B"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b/>
          <w:bCs/>
          <w:sz w:val="24"/>
          <w:szCs w:val="24"/>
          <w:lang w:val="ru-RU"/>
        </w:rPr>
        <w:t xml:space="preserve">Претендент </w:t>
      </w:r>
      <w:r w:rsidRPr="000D464D">
        <w:rPr>
          <w:rFonts w:ascii="Times New Roman" w:hAnsi="Times New Roman" w:cs="Times New Roman"/>
          <w:sz w:val="24"/>
          <w:szCs w:val="24"/>
          <w:lang w:val="ru-RU"/>
        </w:rPr>
        <w:t>(юридическое или физическое лицо, индивидуальный предприниматель)</w:t>
      </w:r>
    </w:p>
    <w:p w14:paraId="77C3846D" w14:textId="77777777" w:rsidR="0051673C" w:rsidRPr="000D464D" w:rsidRDefault="0051673C" w:rsidP="0051673C">
      <w:pPr>
        <w:ind w:firstLine="709"/>
        <w:mirrorIndents/>
        <w:jc w:val="both"/>
        <w:rPr>
          <w:rFonts w:ascii="Times New Roman" w:hAnsi="Times New Roman" w:cs="Times New Roman"/>
          <w:b/>
          <w:bCs/>
          <w:i/>
          <w:sz w:val="24"/>
          <w:szCs w:val="24"/>
          <w:u w:val="single"/>
          <w:lang w:val="ru-RU"/>
        </w:rPr>
      </w:pPr>
    </w:p>
    <w:p w14:paraId="22BC38DE" w14:textId="77777777" w:rsidR="0051673C" w:rsidRPr="000D464D" w:rsidRDefault="0051673C" w:rsidP="0051673C">
      <w:pPr>
        <w:ind w:firstLine="709"/>
        <w:mirrorIndents/>
        <w:jc w:val="both"/>
        <w:rPr>
          <w:rFonts w:ascii="Times New Roman" w:hAnsi="Times New Roman" w:cs="Times New Roman"/>
          <w:b/>
          <w:bCs/>
          <w:i/>
          <w:sz w:val="24"/>
          <w:szCs w:val="24"/>
          <w:u w:val="single"/>
          <w:lang w:val="ru-RU"/>
        </w:rPr>
      </w:pPr>
      <w:r w:rsidRPr="000D464D">
        <w:rPr>
          <w:rFonts w:ascii="Times New Roman" w:hAnsi="Times New Roman" w:cs="Times New Roman"/>
          <w:b/>
          <w:bCs/>
          <w:i/>
          <w:sz w:val="24"/>
          <w:szCs w:val="24"/>
          <w:u w:val="single"/>
          <w:lang w:val="ru-RU"/>
        </w:rPr>
        <w:t>Для физических лиц и индивидуальных предпринимателей:</w:t>
      </w:r>
    </w:p>
    <w:p w14:paraId="29DE6C73"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Ф.И.О. заявителя ____________________________________</w:t>
      </w:r>
    </w:p>
    <w:p w14:paraId="54F33C69"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Документ, удостоверяющий личность: ________________________________</w:t>
      </w:r>
    </w:p>
    <w:p w14:paraId="126170AC"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Серия __________ № ___________________, выдан «____» ______________ г.</w:t>
      </w:r>
    </w:p>
    <w:p w14:paraId="3F2C38DF"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__________________________________________________________________</w:t>
      </w:r>
    </w:p>
    <w:p w14:paraId="1E8E9A4E" w14:textId="77777777" w:rsidR="0051673C" w:rsidRPr="000D464D" w:rsidRDefault="0051673C" w:rsidP="0051673C">
      <w:pPr>
        <w:ind w:firstLine="709"/>
        <w:mirrorIndents/>
        <w:jc w:val="center"/>
        <w:rPr>
          <w:rFonts w:ascii="Times New Roman" w:hAnsi="Times New Roman" w:cs="Times New Roman"/>
          <w:sz w:val="24"/>
          <w:szCs w:val="24"/>
          <w:lang w:val="ru-RU"/>
        </w:rPr>
      </w:pPr>
      <w:r w:rsidRPr="000D464D">
        <w:rPr>
          <w:rFonts w:ascii="Times New Roman" w:hAnsi="Times New Roman" w:cs="Times New Roman"/>
          <w:sz w:val="24"/>
          <w:szCs w:val="24"/>
          <w:lang w:val="ru-RU"/>
        </w:rPr>
        <w:t>(кем выдан)</w:t>
      </w:r>
    </w:p>
    <w:p w14:paraId="5FC26D43"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Место регистрации _______________________________________________</w:t>
      </w:r>
    </w:p>
    <w:p w14:paraId="40E695C1"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Телефон _____________________ Индекс ______________________________</w:t>
      </w:r>
    </w:p>
    <w:p w14:paraId="690BF4F6" w14:textId="77777777" w:rsidR="0051673C" w:rsidRPr="000D464D" w:rsidRDefault="0051673C" w:rsidP="0051673C">
      <w:pPr>
        <w:ind w:firstLine="709"/>
        <w:mirrorIndents/>
        <w:jc w:val="both"/>
        <w:rPr>
          <w:rFonts w:ascii="Times New Roman" w:hAnsi="Times New Roman" w:cs="Times New Roman"/>
          <w:bCs/>
          <w:sz w:val="24"/>
          <w:szCs w:val="24"/>
          <w:lang w:val="ru-RU"/>
        </w:rPr>
      </w:pPr>
      <w:r w:rsidRPr="000D464D">
        <w:rPr>
          <w:rFonts w:ascii="Times New Roman" w:hAnsi="Times New Roman" w:cs="Times New Roman"/>
          <w:bCs/>
          <w:sz w:val="24"/>
          <w:szCs w:val="24"/>
          <w:lang w:val="ru-RU"/>
        </w:rPr>
        <w:t>Электронная почта: __________________________________</w:t>
      </w:r>
    </w:p>
    <w:p w14:paraId="0AC17822" w14:textId="77777777" w:rsidR="0051673C" w:rsidRPr="000D464D" w:rsidRDefault="0051673C" w:rsidP="0051673C">
      <w:pPr>
        <w:ind w:firstLine="709"/>
        <w:mirrorIndents/>
        <w:jc w:val="both"/>
        <w:rPr>
          <w:rFonts w:ascii="Times New Roman" w:hAnsi="Times New Roman" w:cs="Times New Roman"/>
          <w:bCs/>
          <w:sz w:val="24"/>
          <w:szCs w:val="24"/>
          <w:lang w:val="ru-RU"/>
        </w:rPr>
      </w:pPr>
      <w:r w:rsidRPr="000D464D">
        <w:rPr>
          <w:rFonts w:ascii="Times New Roman" w:hAnsi="Times New Roman" w:cs="Times New Roman"/>
          <w:bCs/>
          <w:sz w:val="24"/>
          <w:szCs w:val="24"/>
          <w:lang w:val="ru-RU"/>
        </w:rPr>
        <w:t>ИНН ______________________</w:t>
      </w:r>
    </w:p>
    <w:p w14:paraId="3B2A6002" w14:textId="77777777" w:rsidR="0051673C" w:rsidRPr="000D464D" w:rsidRDefault="0051673C" w:rsidP="0051673C">
      <w:pPr>
        <w:ind w:firstLine="709"/>
        <w:mirrorIndents/>
        <w:jc w:val="both"/>
        <w:rPr>
          <w:rFonts w:ascii="Times New Roman" w:hAnsi="Times New Roman" w:cs="Times New Roman"/>
          <w:b/>
          <w:bCs/>
          <w:i/>
          <w:sz w:val="24"/>
          <w:szCs w:val="24"/>
          <w:u w:val="single"/>
          <w:lang w:val="ru-RU"/>
        </w:rPr>
      </w:pPr>
    </w:p>
    <w:p w14:paraId="63B1F448" w14:textId="77777777" w:rsidR="0051673C" w:rsidRPr="000D464D" w:rsidRDefault="0051673C" w:rsidP="0051673C">
      <w:pPr>
        <w:ind w:firstLine="709"/>
        <w:mirrorIndents/>
        <w:jc w:val="both"/>
        <w:rPr>
          <w:rFonts w:ascii="Times New Roman" w:hAnsi="Times New Roman" w:cs="Times New Roman"/>
          <w:b/>
          <w:bCs/>
          <w:i/>
          <w:sz w:val="24"/>
          <w:szCs w:val="24"/>
          <w:u w:val="single"/>
          <w:lang w:val="ru-RU"/>
        </w:rPr>
      </w:pPr>
      <w:r w:rsidRPr="000D464D">
        <w:rPr>
          <w:rFonts w:ascii="Times New Roman" w:hAnsi="Times New Roman" w:cs="Times New Roman"/>
          <w:b/>
          <w:bCs/>
          <w:i/>
          <w:sz w:val="24"/>
          <w:szCs w:val="24"/>
          <w:u w:val="single"/>
          <w:lang w:val="ru-RU"/>
        </w:rPr>
        <w:t>Для индивидуальных предпринимателей:</w:t>
      </w:r>
    </w:p>
    <w:p w14:paraId="3CF559E7" w14:textId="77777777" w:rsidR="0051673C" w:rsidRPr="000D464D" w:rsidRDefault="0051673C" w:rsidP="0051673C">
      <w:pPr>
        <w:ind w:firstLine="709"/>
        <w:mirrorIndents/>
        <w:jc w:val="both"/>
        <w:rPr>
          <w:rFonts w:ascii="Times New Roman" w:hAnsi="Times New Roman" w:cs="Times New Roman"/>
          <w:bCs/>
          <w:sz w:val="24"/>
          <w:szCs w:val="24"/>
          <w:lang w:val="ru-RU"/>
        </w:rPr>
      </w:pPr>
      <w:r w:rsidRPr="000D464D">
        <w:rPr>
          <w:rFonts w:ascii="Times New Roman" w:hAnsi="Times New Roman" w:cs="Times New Roman"/>
          <w:bCs/>
          <w:sz w:val="24"/>
          <w:szCs w:val="24"/>
          <w:lang w:val="ru-RU"/>
        </w:rPr>
        <w:t>Документ о государственной регистрации в качестве индивидуального предпринимателя:</w:t>
      </w:r>
    </w:p>
    <w:p w14:paraId="2B86D467" w14:textId="77777777" w:rsidR="0051673C" w:rsidRPr="000D464D" w:rsidRDefault="0051673C" w:rsidP="0051673C">
      <w:pPr>
        <w:ind w:firstLine="709"/>
        <w:mirrorIndents/>
        <w:jc w:val="both"/>
        <w:rPr>
          <w:rFonts w:ascii="Times New Roman" w:hAnsi="Times New Roman" w:cs="Times New Roman"/>
          <w:bCs/>
          <w:sz w:val="24"/>
          <w:szCs w:val="24"/>
          <w:lang w:val="ru-RU"/>
        </w:rPr>
      </w:pPr>
      <w:r w:rsidRPr="000D464D">
        <w:rPr>
          <w:rFonts w:ascii="Times New Roman" w:hAnsi="Times New Roman" w:cs="Times New Roman"/>
          <w:bCs/>
          <w:sz w:val="24"/>
          <w:szCs w:val="24"/>
          <w:lang w:val="ru-RU"/>
        </w:rPr>
        <w:t xml:space="preserve">(наименование документа) _______________серия _________ № ________, </w:t>
      </w:r>
    </w:p>
    <w:p w14:paraId="6E8F32F4" w14:textId="77777777" w:rsidR="0051673C" w:rsidRPr="000D464D" w:rsidRDefault="0051673C" w:rsidP="0051673C">
      <w:pPr>
        <w:ind w:firstLine="709"/>
        <w:mirrorIndents/>
        <w:jc w:val="both"/>
        <w:rPr>
          <w:rFonts w:ascii="Times New Roman" w:hAnsi="Times New Roman" w:cs="Times New Roman"/>
          <w:bCs/>
          <w:sz w:val="24"/>
          <w:szCs w:val="24"/>
          <w:lang w:val="ru-RU"/>
        </w:rPr>
      </w:pPr>
      <w:r w:rsidRPr="000D464D">
        <w:rPr>
          <w:rFonts w:ascii="Times New Roman" w:hAnsi="Times New Roman" w:cs="Times New Roman"/>
          <w:bCs/>
          <w:sz w:val="24"/>
          <w:szCs w:val="24"/>
          <w:lang w:val="ru-RU"/>
        </w:rPr>
        <w:t>дата регистрации «____» _____________________г.</w:t>
      </w:r>
    </w:p>
    <w:p w14:paraId="06A2BC0C" w14:textId="77777777" w:rsidR="0051673C" w:rsidRPr="000D464D" w:rsidRDefault="0051673C" w:rsidP="0051673C">
      <w:pPr>
        <w:ind w:firstLine="709"/>
        <w:mirrorIndents/>
        <w:jc w:val="both"/>
        <w:rPr>
          <w:rFonts w:ascii="Times New Roman" w:hAnsi="Times New Roman" w:cs="Times New Roman"/>
          <w:bCs/>
          <w:sz w:val="24"/>
          <w:szCs w:val="24"/>
          <w:lang w:val="ru-RU"/>
        </w:rPr>
      </w:pPr>
      <w:r w:rsidRPr="000D464D">
        <w:rPr>
          <w:rFonts w:ascii="Times New Roman" w:hAnsi="Times New Roman" w:cs="Times New Roman"/>
          <w:bCs/>
          <w:sz w:val="24"/>
          <w:szCs w:val="24"/>
          <w:lang w:val="ru-RU"/>
        </w:rPr>
        <w:t>ОГРНИП: _________________________</w:t>
      </w:r>
    </w:p>
    <w:p w14:paraId="2C14C026" w14:textId="77777777" w:rsidR="0051673C" w:rsidRPr="000D464D" w:rsidRDefault="0051673C" w:rsidP="0051673C">
      <w:pPr>
        <w:ind w:firstLine="709"/>
        <w:mirrorIndents/>
        <w:jc w:val="both"/>
        <w:rPr>
          <w:rFonts w:ascii="Times New Roman" w:hAnsi="Times New Roman" w:cs="Times New Roman"/>
          <w:b/>
          <w:bCs/>
          <w:i/>
          <w:sz w:val="24"/>
          <w:szCs w:val="24"/>
          <w:u w:val="single"/>
          <w:lang w:val="ru-RU"/>
        </w:rPr>
      </w:pPr>
    </w:p>
    <w:p w14:paraId="331C3697" w14:textId="77777777" w:rsidR="0051673C" w:rsidRPr="000D464D" w:rsidRDefault="0051673C" w:rsidP="0051673C">
      <w:pPr>
        <w:ind w:firstLine="709"/>
        <w:mirrorIndents/>
        <w:jc w:val="both"/>
        <w:rPr>
          <w:rFonts w:ascii="Times New Roman" w:hAnsi="Times New Roman" w:cs="Times New Roman"/>
          <w:b/>
          <w:bCs/>
          <w:i/>
          <w:sz w:val="24"/>
          <w:szCs w:val="24"/>
          <w:u w:val="single"/>
          <w:lang w:val="ru-RU"/>
        </w:rPr>
      </w:pPr>
      <w:r w:rsidRPr="000D464D">
        <w:rPr>
          <w:rFonts w:ascii="Times New Roman" w:hAnsi="Times New Roman" w:cs="Times New Roman"/>
          <w:b/>
          <w:bCs/>
          <w:i/>
          <w:sz w:val="24"/>
          <w:szCs w:val="24"/>
          <w:u w:val="single"/>
          <w:lang w:val="ru-RU"/>
        </w:rPr>
        <w:t>Для юридических лиц:</w:t>
      </w:r>
    </w:p>
    <w:p w14:paraId="5C670EF4"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Наименование заявителя ____________________________________</w:t>
      </w:r>
    </w:p>
    <w:p w14:paraId="78B58725"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Документ о государственной регистрации в качестве юридического лица:</w:t>
      </w:r>
    </w:p>
    <w:p w14:paraId="670E94D8"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 xml:space="preserve">(наименование документа) _______________серия _________№ ________, </w:t>
      </w:r>
    </w:p>
    <w:p w14:paraId="35710CCB"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дата регистрации «____» _____________________г.</w:t>
      </w:r>
    </w:p>
    <w:p w14:paraId="4D0497EB"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Орган, осуществивший регистрацию _________________________________</w:t>
      </w:r>
    </w:p>
    <w:p w14:paraId="4444F9D9"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Место выдачи ___________________________________________________</w:t>
      </w:r>
    </w:p>
    <w:p w14:paraId="2531CDC1"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ОГРН _________________________________________________</w:t>
      </w:r>
    </w:p>
    <w:p w14:paraId="02AF2961"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ИНН _____________________________________________</w:t>
      </w:r>
    </w:p>
    <w:p w14:paraId="14D30D90"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Юридический адрес заявителя: ______________________________________</w:t>
      </w:r>
    </w:p>
    <w:p w14:paraId="7FBBFDF1"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Телефон ________________ Факс ____________ Индекс _______________</w:t>
      </w:r>
    </w:p>
    <w:p w14:paraId="6A09F2F8" w14:textId="77777777" w:rsidR="0051673C" w:rsidRPr="000D464D" w:rsidRDefault="0051673C" w:rsidP="0051673C">
      <w:pPr>
        <w:ind w:firstLine="709"/>
        <w:mirrorIndents/>
        <w:jc w:val="both"/>
        <w:rPr>
          <w:rFonts w:ascii="Times New Roman" w:hAnsi="Times New Roman" w:cs="Times New Roman"/>
          <w:bCs/>
          <w:sz w:val="24"/>
          <w:szCs w:val="24"/>
          <w:lang w:val="ru-RU"/>
        </w:rPr>
      </w:pPr>
      <w:r w:rsidRPr="000D464D">
        <w:rPr>
          <w:rFonts w:ascii="Times New Roman" w:hAnsi="Times New Roman" w:cs="Times New Roman"/>
          <w:bCs/>
          <w:sz w:val="24"/>
          <w:szCs w:val="24"/>
          <w:lang w:val="ru-RU"/>
        </w:rPr>
        <w:t>Электронная почта: __________________________________</w:t>
      </w:r>
    </w:p>
    <w:p w14:paraId="1ABB0E01" w14:textId="77777777" w:rsidR="0051673C" w:rsidRPr="000D464D" w:rsidRDefault="0051673C" w:rsidP="0051673C">
      <w:pPr>
        <w:ind w:firstLine="709"/>
        <w:mirrorIndents/>
        <w:jc w:val="both"/>
        <w:rPr>
          <w:rFonts w:ascii="Times New Roman" w:hAnsi="Times New Roman" w:cs="Times New Roman"/>
          <w:sz w:val="24"/>
          <w:szCs w:val="24"/>
          <w:lang w:val="ru-RU"/>
        </w:rPr>
      </w:pPr>
    </w:p>
    <w:p w14:paraId="15150426"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Представитель заявителя ___________________________________________</w:t>
      </w:r>
    </w:p>
    <w:p w14:paraId="624CD9BA" w14:textId="77777777" w:rsidR="0051673C" w:rsidRPr="000D464D" w:rsidRDefault="0051673C" w:rsidP="0051673C">
      <w:pPr>
        <w:ind w:firstLine="709"/>
        <w:mirrorIndents/>
        <w:jc w:val="center"/>
        <w:rPr>
          <w:rFonts w:ascii="Times New Roman" w:hAnsi="Times New Roman" w:cs="Times New Roman"/>
          <w:i/>
          <w:sz w:val="20"/>
          <w:szCs w:val="24"/>
          <w:lang w:val="ru-RU"/>
        </w:rPr>
      </w:pPr>
      <w:r w:rsidRPr="000D464D">
        <w:rPr>
          <w:rFonts w:ascii="Times New Roman" w:hAnsi="Times New Roman" w:cs="Times New Roman"/>
          <w:i/>
          <w:sz w:val="20"/>
          <w:szCs w:val="24"/>
          <w:lang w:val="ru-RU"/>
        </w:rPr>
        <w:t>(Ф.И.О. или наименование)</w:t>
      </w:r>
    </w:p>
    <w:p w14:paraId="3949B00E" w14:textId="77777777" w:rsidR="0051673C" w:rsidRPr="000D464D" w:rsidRDefault="0051673C" w:rsidP="0051673C">
      <w:pPr>
        <w:ind w:firstLine="709"/>
        <w:mirrorIndents/>
        <w:rPr>
          <w:rFonts w:ascii="Times New Roman" w:hAnsi="Times New Roman" w:cs="Times New Roman"/>
          <w:sz w:val="20"/>
          <w:szCs w:val="24"/>
          <w:lang w:val="ru-RU"/>
        </w:rPr>
      </w:pPr>
      <w:r w:rsidRPr="000D464D">
        <w:rPr>
          <w:rFonts w:ascii="Times New Roman" w:hAnsi="Times New Roman" w:cs="Times New Roman"/>
          <w:sz w:val="24"/>
          <w:szCs w:val="24"/>
          <w:lang w:val="ru-RU"/>
        </w:rPr>
        <w:t>Действует на основании</w:t>
      </w:r>
      <w:r w:rsidRPr="000D464D">
        <w:rPr>
          <w:rFonts w:ascii="Times New Roman" w:hAnsi="Times New Roman" w:cs="Times New Roman"/>
          <w:lang w:val="ru-RU"/>
        </w:rPr>
        <w:t>: ____________________________________________________________</w:t>
      </w:r>
      <w:r w:rsidRPr="000D464D">
        <w:rPr>
          <w:rFonts w:ascii="Times New Roman" w:hAnsi="Times New Roman" w:cs="Times New Roman"/>
          <w:i/>
          <w:lang w:val="ru-RU"/>
        </w:rPr>
        <w:t xml:space="preserve">                       </w:t>
      </w:r>
      <w:r w:rsidRPr="000D464D">
        <w:rPr>
          <w:rFonts w:ascii="Times New Roman" w:hAnsi="Times New Roman" w:cs="Times New Roman"/>
          <w:i/>
          <w:sz w:val="20"/>
          <w:szCs w:val="24"/>
          <w:lang w:val="ru-RU"/>
        </w:rPr>
        <w:t>(указывается: устава, доверенности от «____» ________г. № ____ и т.п.)</w:t>
      </w:r>
      <w:r w:rsidRPr="000D464D">
        <w:rPr>
          <w:rFonts w:ascii="Times New Roman" w:hAnsi="Times New Roman" w:cs="Times New Roman"/>
          <w:sz w:val="20"/>
          <w:szCs w:val="24"/>
          <w:lang w:val="ru-RU"/>
        </w:rPr>
        <w:t xml:space="preserve"> </w:t>
      </w:r>
    </w:p>
    <w:p w14:paraId="5AF3C9BF"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Реквизиты документа, удостоверяющего личность представителя - физического лица, или документа о государственной регистрации в качестве юридического лица представителя – юридического лица: __________________________________________________________</w:t>
      </w:r>
    </w:p>
    <w:p w14:paraId="558F9B39" w14:textId="77777777" w:rsidR="0051673C" w:rsidRPr="000D464D" w:rsidRDefault="0051673C" w:rsidP="0051673C">
      <w:pPr>
        <w:ind w:firstLine="709"/>
        <w:mirrorIndents/>
        <w:jc w:val="both"/>
        <w:rPr>
          <w:rFonts w:ascii="Times New Roman" w:hAnsi="Times New Roman" w:cs="Times New Roman"/>
          <w:i/>
          <w:sz w:val="24"/>
          <w:szCs w:val="24"/>
          <w:lang w:val="ru-RU"/>
        </w:rPr>
      </w:pPr>
      <w:r w:rsidRPr="000D464D">
        <w:rPr>
          <w:rFonts w:ascii="Times New Roman" w:hAnsi="Times New Roman" w:cs="Times New Roman"/>
          <w:i/>
          <w:sz w:val="24"/>
          <w:szCs w:val="24"/>
          <w:lang w:val="ru-RU"/>
        </w:rPr>
        <w:t>(наименование документа, серия, номер, дата и место выдачи (регистрации), кем и когда выдан)</w:t>
      </w:r>
    </w:p>
    <w:p w14:paraId="0142B6B2"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Банковские реквизиты Претендента:</w:t>
      </w:r>
    </w:p>
    <w:p w14:paraId="77678E19" w14:textId="77777777" w:rsidR="0051673C" w:rsidRPr="000D464D" w:rsidRDefault="0051673C" w:rsidP="0051673C">
      <w:pPr>
        <w:ind w:firstLine="709"/>
        <w:mirrorIndents/>
        <w:jc w:val="both"/>
        <w:rPr>
          <w:rFonts w:ascii="Times New Roman" w:hAnsi="Times New Roman" w:cs="Times New Roman"/>
          <w:i/>
          <w:sz w:val="24"/>
          <w:szCs w:val="24"/>
          <w:lang w:val="ru-RU"/>
        </w:rPr>
      </w:pPr>
      <w:r w:rsidRPr="000D464D">
        <w:rPr>
          <w:rFonts w:ascii="Times New Roman" w:hAnsi="Times New Roman" w:cs="Times New Roman"/>
          <w:i/>
          <w:sz w:val="24"/>
          <w:szCs w:val="24"/>
          <w:lang w:val="ru-RU"/>
        </w:rPr>
        <w:t>__________________________</w:t>
      </w:r>
    </w:p>
    <w:p w14:paraId="5AC34134" w14:textId="77777777" w:rsidR="0051673C" w:rsidRPr="000D464D" w:rsidRDefault="0051673C" w:rsidP="0051673C">
      <w:pPr>
        <w:ind w:firstLine="709"/>
        <w:mirrorIndents/>
        <w:jc w:val="both"/>
        <w:rPr>
          <w:rFonts w:ascii="Times New Roman" w:hAnsi="Times New Roman" w:cs="Times New Roman"/>
          <w:i/>
          <w:sz w:val="24"/>
          <w:szCs w:val="24"/>
          <w:lang w:val="ru-RU"/>
        </w:rPr>
      </w:pPr>
      <w:r w:rsidRPr="000D464D">
        <w:rPr>
          <w:rFonts w:ascii="Times New Roman" w:hAnsi="Times New Roman" w:cs="Times New Roman"/>
          <w:i/>
          <w:sz w:val="24"/>
          <w:szCs w:val="24"/>
          <w:lang w:val="ru-RU"/>
        </w:rPr>
        <w:t>__________________________</w:t>
      </w:r>
    </w:p>
    <w:p w14:paraId="0FA95178" w14:textId="77777777" w:rsidR="0051673C" w:rsidRPr="000D464D" w:rsidRDefault="0051673C" w:rsidP="0051673C">
      <w:pPr>
        <w:ind w:firstLine="709"/>
        <w:mirrorIndents/>
        <w:jc w:val="both"/>
        <w:rPr>
          <w:rFonts w:ascii="Times New Roman" w:hAnsi="Times New Roman" w:cs="Times New Roman"/>
          <w:i/>
          <w:sz w:val="20"/>
          <w:szCs w:val="24"/>
          <w:lang w:val="ru-RU"/>
        </w:rPr>
      </w:pPr>
      <w:r w:rsidRPr="000D464D">
        <w:rPr>
          <w:rFonts w:ascii="Times New Roman" w:hAnsi="Times New Roman" w:cs="Times New Roman"/>
          <w:sz w:val="24"/>
          <w:szCs w:val="24"/>
          <w:lang w:val="ru-RU"/>
        </w:rPr>
        <w:t>принимая решение об участии в Продаж</w:t>
      </w:r>
      <w:r w:rsidR="00E2054F" w:rsidRPr="000D464D">
        <w:rPr>
          <w:rFonts w:ascii="Times New Roman" w:hAnsi="Times New Roman" w:cs="Times New Roman"/>
          <w:sz w:val="24"/>
          <w:szCs w:val="24"/>
          <w:lang w:val="ru-RU"/>
        </w:rPr>
        <w:t>е</w:t>
      </w:r>
      <w:r w:rsidRPr="000D464D">
        <w:rPr>
          <w:rFonts w:ascii="Times New Roman" w:hAnsi="Times New Roman" w:cs="Times New Roman"/>
          <w:sz w:val="24"/>
          <w:szCs w:val="24"/>
          <w:lang w:val="ru-RU"/>
        </w:rPr>
        <w:t xml:space="preserve"> по продаже </w:t>
      </w:r>
      <w:r w:rsidR="00E2054F" w:rsidRPr="000D464D">
        <w:rPr>
          <w:rFonts w:ascii="Times New Roman" w:hAnsi="Times New Roman" w:cs="Times New Roman"/>
          <w:sz w:val="24"/>
          <w:szCs w:val="24"/>
          <w:lang w:val="ru-RU"/>
        </w:rPr>
        <w:t xml:space="preserve">акций </w:t>
      </w:r>
      <w:r w:rsidR="00E2054F" w:rsidRPr="000D464D">
        <w:rPr>
          <w:rFonts w:ascii="Times New Roman" w:hAnsi="Times New Roman" w:cs="Times New Roman"/>
          <w:i/>
          <w:sz w:val="20"/>
          <w:szCs w:val="24"/>
          <w:lang w:val="ru-RU"/>
        </w:rPr>
        <w:t xml:space="preserve">(указать наименование Эмитента) </w:t>
      </w:r>
    </w:p>
    <w:p w14:paraId="6DA71972" w14:textId="77777777" w:rsidR="0051673C" w:rsidRPr="000D464D" w:rsidRDefault="0051673C" w:rsidP="0051673C">
      <w:pPr>
        <w:adjustRightInd w:val="0"/>
        <w:ind w:firstLine="709"/>
        <w:mirrorIndents/>
        <w:jc w:val="both"/>
        <w:rPr>
          <w:rFonts w:ascii="Times New Roman" w:hAnsi="Times New Roman" w:cs="Times New Roman"/>
          <w:b/>
          <w:sz w:val="24"/>
          <w:szCs w:val="24"/>
          <w:lang w:val="ru-RU"/>
        </w:rPr>
      </w:pPr>
      <w:r w:rsidRPr="000D464D">
        <w:rPr>
          <w:rFonts w:ascii="Times New Roman" w:hAnsi="Times New Roman" w:cs="Times New Roman"/>
          <w:b/>
          <w:sz w:val="24"/>
          <w:szCs w:val="24"/>
          <w:lang w:val="ru-RU"/>
        </w:rPr>
        <w:lastRenderedPageBreak/>
        <w:t>находящ</w:t>
      </w:r>
      <w:r w:rsidR="00AD5142" w:rsidRPr="000D464D">
        <w:rPr>
          <w:rFonts w:ascii="Times New Roman" w:hAnsi="Times New Roman" w:cs="Times New Roman"/>
          <w:b/>
          <w:sz w:val="24"/>
          <w:szCs w:val="24"/>
          <w:lang w:val="ru-RU"/>
        </w:rPr>
        <w:t>их</w:t>
      </w:r>
      <w:r w:rsidRPr="000D464D">
        <w:rPr>
          <w:rFonts w:ascii="Times New Roman" w:hAnsi="Times New Roman" w:cs="Times New Roman"/>
          <w:b/>
          <w:sz w:val="24"/>
          <w:szCs w:val="24"/>
          <w:lang w:val="ru-RU"/>
        </w:rPr>
        <w:t>ся в собственности _______________________________</w:t>
      </w:r>
      <w:proofErr w:type="gramStart"/>
      <w:r w:rsidRPr="000D464D">
        <w:rPr>
          <w:rFonts w:ascii="Times New Roman" w:hAnsi="Times New Roman" w:cs="Times New Roman"/>
          <w:b/>
          <w:sz w:val="24"/>
          <w:szCs w:val="24"/>
          <w:lang w:val="ru-RU"/>
        </w:rPr>
        <w:t>_</w:t>
      </w:r>
      <w:r w:rsidR="00E2054F" w:rsidRPr="000D464D">
        <w:rPr>
          <w:rFonts w:ascii="Times New Roman" w:hAnsi="Times New Roman" w:cs="Times New Roman"/>
          <w:i/>
          <w:sz w:val="20"/>
          <w:szCs w:val="24"/>
          <w:lang w:val="ru-RU"/>
        </w:rPr>
        <w:t>(</w:t>
      </w:r>
      <w:proofErr w:type="gramEnd"/>
      <w:r w:rsidR="00E2054F" w:rsidRPr="000D464D">
        <w:rPr>
          <w:rFonts w:ascii="Times New Roman" w:hAnsi="Times New Roman" w:cs="Times New Roman"/>
          <w:i/>
          <w:sz w:val="20"/>
          <w:szCs w:val="24"/>
          <w:lang w:val="ru-RU"/>
        </w:rPr>
        <w:t>указать наименование Собственника)</w:t>
      </w:r>
      <w:r w:rsidR="00E2054F" w:rsidRPr="000D464D">
        <w:rPr>
          <w:rFonts w:ascii="Times New Roman" w:hAnsi="Times New Roman" w:cs="Times New Roman"/>
          <w:b/>
          <w:sz w:val="24"/>
          <w:szCs w:val="24"/>
          <w:lang w:val="ru-RU"/>
        </w:rPr>
        <w:t xml:space="preserve"> (далее – Имущество)</w:t>
      </w:r>
      <w:r w:rsidRPr="000D464D">
        <w:rPr>
          <w:rFonts w:ascii="Times New Roman" w:hAnsi="Times New Roman" w:cs="Times New Roman"/>
          <w:b/>
          <w:sz w:val="24"/>
          <w:szCs w:val="24"/>
          <w:lang w:val="ru-RU"/>
        </w:rPr>
        <w:t xml:space="preserve"> обязуюсь:</w:t>
      </w:r>
    </w:p>
    <w:p w14:paraId="3E8814BD" w14:textId="77777777" w:rsidR="0051673C" w:rsidRPr="000D464D" w:rsidRDefault="0051673C" w:rsidP="0051673C">
      <w:pPr>
        <w:adjustRightInd w:val="0"/>
        <w:ind w:firstLine="709"/>
        <w:mirrorIndents/>
        <w:jc w:val="both"/>
        <w:rPr>
          <w:rFonts w:ascii="Times New Roman" w:hAnsi="Times New Roman" w:cs="Times New Roman"/>
          <w:i/>
          <w:sz w:val="20"/>
          <w:szCs w:val="24"/>
          <w:lang w:val="ru-RU"/>
        </w:rPr>
      </w:pPr>
      <w:r w:rsidRPr="000D464D">
        <w:rPr>
          <w:rFonts w:ascii="Times New Roman" w:hAnsi="Times New Roman" w:cs="Times New Roman"/>
          <w:b/>
          <w:sz w:val="20"/>
          <w:szCs w:val="24"/>
          <w:lang w:val="ru-RU"/>
        </w:rPr>
        <w:tab/>
      </w:r>
      <w:r w:rsidRPr="000D464D">
        <w:rPr>
          <w:rFonts w:ascii="Times New Roman" w:hAnsi="Times New Roman" w:cs="Times New Roman"/>
          <w:b/>
          <w:sz w:val="20"/>
          <w:szCs w:val="24"/>
          <w:lang w:val="ru-RU"/>
        </w:rPr>
        <w:tab/>
      </w:r>
      <w:r w:rsidRPr="000D464D">
        <w:rPr>
          <w:rFonts w:ascii="Times New Roman" w:hAnsi="Times New Roman" w:cs="Times New Roman"/>
          <w:b/>
          <w:sz w:val="20"/>
          <w:szCs w:val="24"/>
          <w:lang w:val="ru-RU"/>
        </w:rPr>
        <w:tab/>
      </w:r>
      <w:r w:rsidRPr="000D464D">
        <w:rPr>
          <w:rFonts w:ascii="Times New Roman" w:hAnsi="Times New Roman" w:cs="Times New Roman"/>
          <w:b/>
          <w:sz w:val="20"/>
          <w:szCs w:val="24"/>
          <w:lang w:val="ru-RU"/>
        </w:rPr>
        <w:tab/>
      </w:r>
    </w:p>
    <w:p w14:paraId="059066EA" w14:textId="77777777" w:rsidR="0051673C" w:rsidRPr="000D464D" w:rsidRDefault="0051673C" w:rsidP="008356F2">
      <w:pPr>
        <w:pStyle w:val="a6"/>
        <w:numPr>
          <w:ilvl w:val="1"/>
          <w:numId w:val="28"/>
        </w:numPr>
        <w:spacing w:after="0" w:line="240" w:lineRule="auto"/>
        <w:ind w:left="0" w:firstLine="709"/>
        <w:contextualSpacing w:val="0"/>
        <w:mirrorIndents/>
        <w:jc w:val="both"/>
        <w:rPr>
          <w:rFonts w:ascii="Times New Roman" w:hAnsi="Times New Roman" w:cs="Times New Roman"/>
          <w:sz w:val="24"/>
          <w:szCs w:val="24"/>
        </w:rPr>
      </w:pPr>
      <w:r w:rsidRPr="000D464D">
        <w:rPr>
          <w:rFonts w:ascii="Times New Roman" w:hAnsi="Times New Roman" w:cs="Times New Roman"/>
          <w:sz w:val="24"/>
          <w:szCs w:val="24"/>
        </w:rPr>
        <w:t>Соблюдать условия Продажи, содержащиеся в Документации.</w:t>
      </w:r>
    </w:p>
    <w:p w14:paraId="0FC8C0BB" w14:textId="77777777" w:rsidR="0051673C" w:rsidRPr="000D464D" w:rsidRDefault="0051673C" w:rsidP="008356F2">
      <w:pPr>
        <w:pStyle w:val="a6"/>
        <w:numPr>
          <w:ilvl w:val="1"/>
          <w:numId w:val="28"/>
        </w:numPr>
        <w:spacing w:after="0" w:line="240" w:lineRule="auto"/>
        <w:ind w:left="0" w:firstLine="709"/>
        <w:contextualSpacing w:val="0"/>
        <w:mirrorIndents/>
        <w:jc w:val="both"/>
        <w:rPr>
          <w:rFonts w:ascii="Times New Roman" w:hAnsi="Times New Roman" w:cs="Times New Roman"/>
          <w:sz w:val="24"/>
          <w:szCs w:val="24"/>
        </w:rPr>
      </w:pPr>
      <w:r w:rsidRPr="000D464D">
        <w:rPr>
          <w:rFonts w:ascii="Times New Roman" w:hAnsi="Times New Roman" w:cs="Times New Roman"/>
          <w:sz w:val="24"/>
          <w:szCs w:val="24"/>
        </w:rPr>
        <w:t>Принять участие в Продаже лично, либо через уполномоченное лицо.</w:t>
      </w:r>
    </w:p>
    <w:p w14:paraId="23966F5F" w14:textId="23EFE1A8" w:rsidR="0051673C" w:rsidRPr="000D464D" w:rsidRDefault="0051673C" w:rsidP="008356F2">
      <w:pPr>
        <w:pStyle w:val="a6"/>
        <w:numPr>
          <w:ilvl w:val="1"/>
          <w:numId w:val="28"/>
        </w:numPr>
        <w:spacing w:after="0" w:line="240" w:lineRule="auto"/>
        <w:ind w:left="0" w:firstLine="709"/>
        <w:contextualSpacing w:val="0"/>
        <w:mirrorIndents/>
        <w:jc w:val="both"/>
        <w:rPr>
          <w:rFonts w:ascii="Times New Roman" w:hAnsi="Times New Roman" w:cs="Times New Roman"/>
          <w:sz w:val="24"/>
          <w:szCs w:val="24"/>
        </w:rPr>
      </w:pPr>
      <w:r w:rsidRPr="000D464D">
        <w:rPr>
          <w:rFonts w:ascii="Times New Roman" w:hAnsi="Times New Roman" w:cs="Times New Roman"/>
          <w:sz w:val="24"/>
          <w:szCs w:val="24"/>
        </w:rPr>
        <w:t xml:space="preserve">В случае признания меня Победителем/Единственным участником заключить с Собственником Договор купли-продажи в течение </w:t>
      </w:r>
      <w:r w:rsidR="008F3D85" w:rsidRPr="000D464D">
        <w:rPr>
          <w:rFonts w:ascii="Times New Roman" w:hAnsi="Times New Roman" w:cs="Times New Roman"/>
          <w:sz w:val="24"/>
          <w:szCs w:val="24"/>
        </w:rPr>
        <w:t xml:space="preserve">14 (четырнадцати) </w:t>
      </w:r>
      <w:r w:rsidRPr="000D464D">
        <w:rPr>
          <w:rFonts w:ascii="Times New Roman" w:hAnsi="Times New Roman" w:cs="Times New Roman"/>
          <w:sz w:val="24"/>
          <w:szCs w:val="24"/>
        </w:rPr>
        <w:t xml:space="preserve">календарных дней с даты окончания проведения Продажи и уплатить Собственнику стоимость Имущества, установленную по результатам Продажи, в сроки, определяемые Договором купли-продажи. </w:t>
      </w:r>
    </w:p>
    <w:p w14:paraId="5D3B5425" w14:textId="77777777" w:rsidR="0051673C" w:rsidRPr="000D464D" w:rsidRDefault="0051673C" w:rsidP="008356F2">
      <w:pPr>
        <w:pStyle w:val="a6"/>
        <w:numPr>
          <w:ilvl w:val="1"/>
          <w:numId w:val="28"/>
        </w:numPr>
        <w:spacing w:after="0" w:line="240" w:lineRule="auto"/>
        <w:ind w:left="0" w:firstLine="709"/>
        <w:contextualSpacing w:val="0"/>
        <w:mirrorIndents/>
        <w:jc w:val="both"/>
        <w:rPr>
          <w:rFonts w:ascii="Times New Roman" w:hAnsi="Times New Roman" w:cs="Times New Roman"/>
          <w:sz w:val="24"/>
          <w:szCs w:val="24"/>
        </w:rPr>
      </w:pPr>
      <w:r w:rsidRPr="000D464D">
        <w:rPr>
          <w:rFonts w:ascii="Times New Roman" w:hAnsi="Times New Roman" w:cs="Times New Roman"/>
          <w:sz w:val="24"/>
          <w:szCs w:val="24"/>
        </w:rPr>
        <w:t>В случае уклонения Победителя от подписания Договора купли-продажи принимаю на себя обязанности Победителя, в случае если мое предложение о цене в ходе Продажи было предпоследним.</w:t>
      </w:r>
    </w:p>
    <w:p w14:paraId="4817F7F7"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Я гарантирую достоверность информации, содержащейся в документах и сведениях, находящихся в реестре аккредитованных на Электронной площадке Претендентов.</w:t>
      </w:r>
    </w:p>
    <w:p w14:paraId="5A90A77B" w14:textId="39844D31"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 xml:space="preserve">Я подтверждаю, что располагаю данными о Собственнике, Организаторе, Регламенте работы Электронной площадки, Предмете продажи, Начальной (стартовой) цене Имущества, </w:t>
      </w:r>
      <w:r w:rsidRPr="000D464D">
        <w:rPr>
          <w:rFonts w:ascii="Times New Roman" w:hAnsi="Times New Roman" w:cs="Times New Roman"/>
          <w:spacing w:val="-10"/>
          <w:sz w:val="24"/>
          <w:szCs w:val="24"/>
          <w:lang w:val="ru-RU"/>
        </w:rPr>
        <w:t xml:space="preserve">величине снижения Начальной (стартовой) цены Имущества («шаг понижения»), величине повышения цены в случае перехода к проведению Продажи с повышением цены («шаг продажи»), </w:t>
      </w:r>
      <w:r w:rsidR="00B3016E" w:rsidRPr="000D464D">
        <w:rPr>
          <w:rFonts w:ascii="Times New Roman" w:hAnsi="Times New Roman" w:cs="Times New Roman"/>
          <w:spacing w:val="-10"/>
          <w:sz w:val="24"/>
          <w:szCs w:val="24"/>
          <w:lang w:val="ru-RU"/>
        </w:rPr>
        <w:t>Ц</w:t>
      </w:r>
      <w:r w:rsidRPr="000D464D">
        <w:rPr>
          <w:rFonts w:ascii="Times New Roman" w:hAnsi="Times New Roman" w:cs="Times New Roman"/>
          <w:spacing w:val="-10"/>
          <w:sz w:val="24"/>
          <w:szCs w:val="24"/>
          <w:lang w:val="ru-RU"/>
        </w:rPr>
        <w:t>ене отсечения</w:t>
      </w:r>
      <w:r w:rsidRPr="000D464D">
        <w:rPr>
          <w:rFonts w:ascii="Times New Roman" w:hAnsi="Times New Roman" w:cs="Times New Roman"/>
          <w:sz w:val="24"/>
          <w:szCs w:val="24"/>
          <w:lang w:val="ru-RU"/>
        </w:rPr>
        <w:t>, дате, времени проведения Продажи, порядке ее проведения, порядке определения Победителя, заключения Договора купли-продажи и его условиями, последствиях уклонения или отказа от подписания Договора купли-продажи.</w:t>
      </w:r>
    </w:p>
    <w:p w14:paraId="7A75F0F9"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Я подтверждаю, что на дату подписания настоящей Заявки:</w:t>
      </w:r>
    </w:p>
    <w:p w14:paraId="19AA71C0" w14:textId="3C220ABB" w:rsidR="0051673C" w:rsidRDefault="0051673C" w:rsidP="00944033">
      <w:pPr>
        <w:pStyle w:val="a6"/>
        <w:numPr>
          <w:ilvl w:val="0"/>
          <w:numId w:val="65"/>
        </w:numPr>
        <w:spacing w:after="0" w:line="240" w:lineRule="auto"/>
        <w:ind w:left="-142" w:firstLine="698"/>
        <w:contextualSpacing w:val="0"/>
        <w:mirrorIndents/>
        <w:jc w:val="both"/>
        <w:rPr>
          <w:rFonts w:ascii="Times New Roman" w:hAnsi="Times New Roman" w:cs="Times New Roman"/>
          <w:sz w:val="24"/>
          <w:szCs w:val="24"/>
        </w:rPr>
      </w:pPr>
      <w:r w:rsidRPr="000D464D">
        <w:rPr>
          <w:rFonts w:ascii="Times New Roman" w:hAnsi="Times New Roman" w:cs="Times New Roman"/>
          <w:sz w:val="24"/>
          <w:szCs w:val="24"/>
        </w:rPr>
        <w:t>ознакомлен с характеристиками Имущества</w:t>
      </w:r>
      <w:r w:rsidR="00E2054F" w:rsidRPr="000D464D">
        <w:rPr>
          <w:rFonts w:ascii="Times New Roman" w:hAnsi="Times New Roman" w:cs="Times New Roman"/>
          <w:sz w:val="24"/>
          <w:szCs w:val="24"/>
        </w:rPr>
        <w:t xml:space="preserve"> и документами к нему</w:t>
      </w:r>
      <w:r w:rsidRPr="000D464D">
        <w:rPr>
          <w:rFonts w:ascii="Times New Roman" w:hAnsi="Times New Roman" w:cs="Times New Roman"/>
          <w:sz w:val="24"/>
          <w:szCs w:val="24"/>
        </w:rPr>
        <w:t>, указанными в Документации, претензий к Имуществу, Собственнику и Организатору не имею;</w:t>
      </w:r>
    </w:p>
    <w:p w14:paraId="01026B99" w14:textId="1E14BBAF" w:rsidR="00944033" w:rsidRPr="0029645C" w:rsidRDefault="00944033" w:rsidP="0029645C">
      <w:pPr>
        <w:pStyle w:val="a6"/>
        <w:numPr>
          <w:ilvl w:val="0"/>
          <w:numId w:val="65"/>
        </w:numPr>
        <w:ind w:left="0" w:firstLine="1069"/>
        <w:jc w:val="both"/>
        <w:rPr>
          <w:rFonts w:ascii="Times New Roman" w:hAnsi="Times New Roman" w:cs="Times New Roman"/>
          <w:sz w:val="24"/>
          <w:szCs w:val="24"/>
        </w:rPr>
      </w:pPr>
      <w:r w:rsidRPr="00944033">
        <w:rPr>
          <w:rFonts w:ascii="Times New Roman" w:hAnsi="Times New Roman" w:cs="Times New Roman"/>
          <w:sz w:val="24"/>
          <w:szCs w:val="24"/>
        </w:rPr>
        <w:t xml:space="preserve">ознакомлен с информацией о том, что </w:t>
      </w:r>
      <w:r>
        <w:rPr>
          <w:rFonts w:ascii="Times New Roman" w:hAnsi="Times New Roman" w:cs="Times New Roman"/>
          <w:sz w:val="24"/>
          <w:szCs w:val="24"/>
        </w:rPr>
        <w:t>в</w:t>
      </w:r>
      <w:r w:rsidRPr="00944033">
        <w:rPr>
          <w:rFonts w:ascii="Times New Roman" w:hAnsi="Times New Roman" w:cs="Times New Roman"/>
          <w:sz w:val="24"/>
          <w:szCs w:val="24"/>
        </w:rPr>
        <w:t xml:space="preserve"> отношении Эмитента</w:t>
      </w:r>
      <w:r>
        <w:rPr>
          <w:rFonts w:ascii="Times New Roman" w:hAnsi="Times New Roman" w:cs="Times New Roman"/>
          <w:sz w:val="24"/>
          <w:szCs w:val="24"/>
        </w:rPr>
        <w:t xml:space="preserve"> (</w:t>
      </w:r>
      <w:r w:rsidRPr="0029645C">
        <w:rPr>
          <w:rFonts w:ascii="Times New Roman" w:hAnsi="Times New Roman" w:cs="Times New Roman"/>
          <w:sz w:val="24"/>
          <w:szCs w:val="24"/>
        </w:rPr>
        <w:t>ОАО «БМЗ»</w:t>
      </w:r>
      <w:r>
        <w:rPr>
          <w:rFonts w:ascii="Times New Roman" w:hAnsi="Times New Roman" w:cs="Times New Roman"/>
          <w:sz w:val="24"/>
          <w:szCs w:val="24"/>
        </w:rPr>
        <w:t>)</w:t>
      </w:r>
      <w:r w:rsidRPr="00944033">
        <w:rPr>
          <w:rFonts w:ascii="Times New Roman" w:hAnsi="Times New Roman" w:cs="Times New Roman"/>
          <w:sz w:val="24"/>
          <w:szCs w:val="24"/>
        </w:rPr>
        <w:t xml:space="preserve"> Арбитражным судом Владимирской области введено внешнее управление на срок 18 месяцев, внешним управляющим Эмитента утвержден Денисов Роман Вячеславович (Определение Арбитражного суда Владимирской области о введении внешнего управления и об утверждении внешнего управляющего по Делу № А11-5140/2021 </w:t>
      </w:r>
      <w:r w:rsidR="00A640D5">
        <w:rPr>
          <w:rFonts w:ascii="Times New Roman" w:hAnsi="Times New Roman" w:cs="Times New Roman"/>
          <w:sz w:val="24"/>
          <w:szCs w:val="24"/>
        </w:rPr>
        <w:t>от</w:t>
      </w:r>
      <w:r w:rsidRPr="00944033">
        <w:rPr>
          <w:rFonts w:ascii="Times New Roman" w:hAnsi="Times New Roman" w:cs="Times New Roman"/>
          <w:sz w:val="24"/>
          <w:szCs w:val="24"/>
        </w:rPr>
        <w:t xml:space="preserve"> 27.02.2025). </w:t>
      </w:r>
      <w:r w:rsidRPr="0029645C">
        <w:rPr>
          <w:rFonts w:ascii="Times New Roman" w:hAnsi="Times New Roman" w:cs="Times New Roman"/>
          <w:bCs/>
          <w:sz w:val="24"/>
          <w:szCs w:val="24"/>
        </w:rPr>
        <w:t>Указанное обстоятельство не повлияло на мое решение принять участие в</w:t>
      </w:r>
      <w:r>
        <w:rPr>
          <w:rFonts w:ascii="Times New Roman" w:hAnsi="Times New Roman" w:cs="Times New Roman"/>
          <w:bCs/>
          <w:sz w:val="24"/>
          <w:szCs w:val="24"/>
        </w:rPr>
        <w:t xml:space="preserve"> Продаже;</w:t>
      </w:r>
    </w:p>
    <w:p w14:paraId="3ADA9ECE" w14:textId="77777777" w:rsidR="00C46F89" w:rsidRPr="000D464D" w:rsidRDefault="0051673C" w:rsidP="008356F2">
      <w:pPr>
        <w:pStyle w:val="a6"/>
        <w:numPr>
          <w:ilvl w:val="0"/>
          <w:numId w:val="29"/>
        </w:numPr>
        <w:spacing w:after="0" w:line="240" w:lineRule="auto"/>
        <w:ind w:left="0" w:firstLine="709"/>
        <w:contextualSpacing w:val="0"/>
        <w:mirrorIndents/>
        <w:jc w:val="both"/>
        <w:rPr>
          <w:rFonts w:ascii="Times New Roman" w:hAnsi="Times New Roman" w:cs="Times New Roman"/>
          <w:sz w:val="24"/>
          <w:szCs w:val="24"/>
        </w:rPr>
      </w:pPr>
      <w:r w:rsidRPr="000D464D">
        <w:rPr>
          <w:rFonts w:ascii="Times New Roman" w:hAnsi="Times New Roman" w:cs="Times New Roman"/>
          <w:sz w:val="24"/>
          <w:szCs w:val="24"/>
        </w:rPr>
        <w:t>соответствую требованиям, установленным к претендентам Документацией</w:t>
      </w:r>
      <w:r w:rsidR="00C46F89" w:rsidRPr="000D464D">
        <w:rPr>
          <w:rFonts w:ascii="Times New Roman" w:hAnsi="Times New Roman" w:cs="Times New Roman"/>
          <w:sz w:val="24"/>
          <w:szCs w:val="24"/>
        </w:rPr>
        <w:t>;</w:t>
      </w:r>
    </w:p>
    <w:p w14:paraId="700B0652" w14:textId="1163EF2B" w:rsidR="0051673C" w:rsidRPr="000D464D" w:rsidRDefault="00C46F89" w:rsidP="008356F2">
      <w:pPr>
        <w:pStyle w:val="a6"/>
        <w:numPr>
          <w:ilvl w:val="0"/>
          <w:numId w:val="29"/>
        </w:numPr>
        <w:spacing w:after="0" w:line="240" w:lineRule="auto"/>
        <w:ind w:left="0" w:firstLine="709"/>
        <w:contextualSpacing w:val="0"/>
        <w:mirrorIndents/>
        <w:jc w:val="both"/>
        <w:rPr>
          <w:rFonts w:ascii="Times New Roman" w:hAnsi="Times New Roman" w:cs="Times New Roman"/>
          <w:sz w:val="24"/>
          <w:szCs w:val="24"/>
        </w:rPr>
      </w:pPr>
      <w:r w:rsidRPr="000D464D">
        <w:rPr>
          <w:rFonts w:ascii="Times New Roman" w:hAnsi="Times New Roman" w:cs="Times New Roman"/>
          <w:sz w:val="24"/>
          <w:szCs w:val="24"/>
        </w:rPr>
        <w:t xml:space="preserve">получено согласие на обработку </w:t>
      </w:r>
      <w:r w:rsidR="006B7AAE" w:rsidRPr="000D464D">
        <w:rPr>
          <w:rFonts w:ascii="Times New Roman" w:hAnsi="Times New Roman" w:cs="Times New Roman"/>
          <w:sz w:val="24"/>
          <w:szCs w:val="24"/>
        </w:rPr>
        <w:t xml:space="preserve">Организатором </w:t>
      </w:r>
      <w:r w:rsidRPr="000D464D">
        <w:rPr>
          <w:rFonts w:ascii="Times New Roman" w:hAnsi="Times New Roman" w:cs="Times New Roman"/>
          <w:sz w:val="24"/>
          <w:szCs w:val="24"/>
        </w:rPr>
        <w:t>персональных данных работников Претендента</w:t>
      </w:r>
      <w:r w:rsidR="0051673C" w:rsidRPr="000D464D">
        <w:rPr>
          <w:rFonts w:ascii="Times New Roman" w:hAnsi="Times New Roman" w:cs="Times New Roman"/>
          <w:sz w:val="24"/>
          <w:szCs w:val="24"/>
        </w:rPr>
        <w:t xml:space="preserve">. </w:t>
      </w:r>
    </w:p>
    <w:p w14:paraId="71FE6E8C" w14:textId="79FCC68A"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Формы деклараций о гарантиях Претендента прилагаются – Приложение</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4 к Заявке (для юридических лиц), Приложение</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5 к Заявке (для физических лиц, индивидуальных предпринимателей).</w:t>
      </w:r>
    </w:p>
    <w:p w14:paraId="48E3ED51"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Я ознакомлен с положениями Федерального закона от 27</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июля</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2006</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г. №</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152-ФЗ «О</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персональных данных», права и обязанности в области защиты персональных данных мне известны.</w:t>
      </w:r>
      <w:r w:rsidRPr="000D464D">
        <w:rPr>
          <w:rStyle w:val="aa"/>
          <w:rFonts w:ascii="Times New Roman" w:hAnsi="Times New Roman" w:cs="Times New Roman"/>
          <w:sz w:val="24"/>
          <w:szCs w:val="24"/>
        </w:rPr>
        <w:footnoteReference w:id="2"/>
      </w:r>
    </w:p>
    <w:p w14:paraId="6B140B06"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Я согласен на обработку своих персональных данных на условиях, указанных в Согласии на обработку персональных данных, прилагаемой к настоящей Заявке (Приложение</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2 к Заявке).</w:t>
      </w:r>
      <w:r w:rsidRPr="000D464D">
        <w:rPr>
          <w:rStyle w:val="aa"/>
          <w:rFonts w:ascii="Times New Roman" w:hAnsi="Times New Roman" w:cs="Times New Roman"/>
          <w:sz w:val="24"/>
          <w:szCs w:val="24"/>
        </w:rPr>
        <w:footnoteReference w:id="3"/>
      </w:r>
      <w:r w:rsidRPr="000D464D">
        <w:rPr>
          <w:rFonts w:ascii="Times New Roman" w:hAnsi="Times New Roman" w:cs="Times New Roman"/>
          <w:sz w:val="24"/>
          <w:szCs w:val="24"/>
          <w:lang w:val="ru-RU"/>
        </w:rPr>
        <w:t xml:space="preserve">  </w:t>
      </w:r>
    </w:p>
    <w:p w14:paraId="7AF7D3C5" w14:textId="77777777" w:rsidR="0051673C" w:rsidRPr="000D464D" w:rsidRDefault="0051673C" w:rsidP="0051673C">
      <w:pPr>
        <w:adjustRightInd w:val="0"/>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Я согласен на обработку своих персональных данных (разрешение на их распространение, предоставление, доступ к ним) на условиях, указанных в Согласии на обработку персональных данных, разрешенных субъектом персональных данных для распространения (Приложение</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3 к Заявке).</w:t>
      </w:r>
      <w:r w:rsidRPr="000D464D">
        <w:rPr>
          <w:rStyle w:val="aa"/>
          <w:rFonts w:ascii="Times New Roman" w:hAnsi="Times New Roman" w:cs="Times New Roman"/>
          <w:sz w:val="24"/>
          <w:szCs w:val="24"/>
        </w:rPr>
        <w:footnoteReference w:id="4"/>
      </w:r>
    </w:p>
    <w:p w14:paraId="108430AB" w14:textId="77777777" w:rsidR="0051673C" w:rsidRPr="000D464D" w:rsidRDefault="0051673C" w:rsidP="0051673C">
      <w:pPr>
        <w:ind w:firstLine="709"/>
        <w:mirrorIndent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ab/>
      </w:r>
    </w:p>
    <w:p w14:paraId="3A4BCC97" w14:textId="77777777" w:rsidR="0051673C" w:rsidRPr="000D464D" w:rsidRDefault="0051673C" w:rsidP="0051673C">
      <w:pPr>
        <w:ind w:firstLine="709"/>
        <w:mirrorIndents/>
        <w:jc w:val="both"/>
        <w:rPr>
          <w:rFonts w:ascii="Times New Roman" w:hAnsi="Times New Roman" w:cs="Times New Roman"/>
          <w:lang w:val="ru-RU"/>
        </w:rPr>
      </w:pPr>
    </w:p>
    <w:p w14:paraId="08F486BD" w14:textId="77777777" w:rsidR="0051673C" w:rsidRPr="000D464D" w:rsidRDefault="0051673C" w:rsidP="0051673C">
      <w:pPr>
        <w:ind w:firstLine="709"/>
        <w:mirrorIndents/>
        <w:jc w:val="both"/>
        <w:rPr>
          <w:rFonts w:ascii="Times New Roman" w:hAnsi="Times New Roman" w:cs="Times New Roman"/>
          <w:i/>
          <w:spacing w:val="-6"/>
          <w:sz w:val="24"/>
          <w:szCs w:val="24"/>
          <w:lang w:val="ru-RU"/>
        </w:rPr>
      </w:pPr>
      <w:r w:rsidRPr="000D464D">
        <w:rPr>
          <w:rFonts w:ascii="Times New Roman" w:hAnsi="Times New Roman" w:cs="Times New Roman"/>
          <w:i/>
          <w:spacing w:val="-6"/>
          <w:sz w:val="24"/>
          <w:szCs w:val="24"/>
          <w:lang w:val="ru-RU"/>
        </w:rPr>
        <w:lastRenderedPageBreak/>
        <w:t>Приложение:</w:t>
      </w:r>
    </w:p>
    <w:p w14:paraId="27E1B7E2" w14:textId="77777777" w:rsidR="0051673C" w:rsidRPr="000D464D" w:rsidRDefault="0051673C" w:rsidP="0051673C">
      <w:pPr>
        <w:ind w:firstLine="709"/>
        <w:mirrorIndents/>
        <w:jc w:val="both"/>
        <w:rPr>
          <w:rFonts w:ascii="Times New Roman" w:hAnsi="Times New Roman" w:cs="Times New Roman"/>
          <w:i/>
          <w:spacing w:val="-6"/>
          <w:sz w:val="24"/>
          <w:szCs w:val="24"/>
          <w:lang w:val="ru-RU"/>
        </w:rPr>
      </w:pPr>
      <w:r w:rsidRPr="000D464D">
        <w:rPr>
          <w:rFonts w:ascii="Times New Roman" w:hAnsi="Times New Roman" w:cs="Times New Roman"/>
          <w:i/>
          <w:spacing w:val="-6"/>
          <w:sz w:val="24"/>
          <w:szCs w:val="24"/>
          <w:lang w:val="ru-RU"/>
        </w:rPr>
        <w:t>Приложение</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1</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Форма Описи прилагаемых документов, указанных в Документации;</w:t>
      </w:r>
    </w:p>
    <w:p w14:paraId="19582DEC" w14:textId="758ACDC2" w:rsidR="0051673C" w:rsidRPr="000D464D" w:rsidRDefault="0051673C" w:rsidP="0051673C">
      <w:pPr>
        <w:ind w:firstLine="709"/>
        <w:mirrorIndents/>
        <w:jc w:val="both"/>
        <w:rPr>
          <w:rFonts w:ascii="Times New Roman" w:hAnsi="Times New Roman" w:cs="Times New Roman"/>
          <w:i/>
          <w:spacing w:val="-6"/>
          <w:sz w:val="24"/>
          <w:szCs w:val="24"/>
          <w:lang w:val="ru-RU"/>
        </w:rPr>
      </w:pPr>
      <w:r w:rsidRPr="000D464D">
        <w:rPr>
          <w:rFonts w:ascii="Times New Roman" w:hAnsi="Times New Roman" w:cs="Times New Roman"/>
          <w:i/>
          <w:spacing w:val="-6"/>
          <w:sz w:val="24"/>
          <w:szCs w:val="24"/>
          <w:lang w:val="ru-RU"/>
        </w:rPr>
        <w:t>Приложение</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2</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Форма Согласия на обработку персональных данных;</w:t>
      </w:r>
    </w:p>
    <w:p w14:paraId="66E681E3" w14:textId="69047306" w:rsidR="0051673C" w:rsidRPr="000D464D" w:rsidRDefault="0051673C" w:rsidP="0051673C">
      <w:pPr>
        <w:ind w:firstLine="709"/>
        <w:mirrorIndents/>
        <w:jc w:val="both"/>
        <w:rPr>
          <w:rFonts w:ascii="Times New Roman" w:hAnsi="Times New Roman" w:cs="Times New Roman"/>
          <w:i/>
          <w:spacing w:val="-6"/>
          <w:sz w:val="24"/>
          <w:szCs w:val="24"/>
          <w:lang w:val="ru-RU"/>
        </w:rPr>
      </w:pPr>
      <w:r w:rsidRPr="000D464D">
        <w:rPr>
          <w:rFonts w:ascii="Times New Roman" w:hAnsi="Times New Roman" w:cs="Times New Roman"/>
          <w:i/>
          <w:spacing w:val="-6"/>
          <w:sz w:val="24"/>
          <w:szCs w:val="24"/>
          <w:lang w:val="ru-RU"/>
        </w:rPr>
        <w:t>Приложение</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3</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w:t>
      </w:r>
      <w:r w:rsidRPr="000D464D">
        <w:rPr>
          <w:rFonts w:ascii="Times New Roman" w:hAnsi="Times New Roman" w:cs="Times New Roman"/>
          <w:i/>
          <w:spacing w:val="-6"/>
          <w:sz w:val="24"/>
          <w:szCs w:val="24"/>
        </w:rPr>
        <w:t> </w:t>
      </w:r>
      <w:r w:rsidRPr="000D464D">
        <w:rPr>
          <w:rFonts w:ascii="Times New Roman" w:hAnsi="Times New Roman" w:cs="Times New Roman"/>
          <w:i/>
          <w:spacing w:val="-6"/>
          <w:sz w:val="24"/>
          <w:szCs w:val="24"/>
          <w:lang w:val="ru-RU"/>
        </w:rPr>
        <w:t>Форма Согласия на обработку персональных данных, разрешенных субъектом персональных данных для распространения;</w:t>
      </w:r>
    </w:p>
    <w:p w14:paraId="3411C26C" w14:textId="715986FA" w:rsidR="0051673C" w:rsidRPr="000D464D" w:rsidRDefault="0051673C" w:rsidP="0051673C">
      <w:pPr>
        <w:ind w:firstLine="709"/>
        <w:mirrorIndents/>
        <w:jc w:val="both"/>
        <w:rPr>
          <w:rFonts w:ascii="Times New Roman" w:hAnsi="Times New Roman" w:cs="Times New Roman"/>
          <w:i/>
          <w:spacing w:val="-6"/>
          <w:sz w:val="24"/>
          <w:szCs w:val="24"/>
          <w:lang w:val="ru-RU"/>
        </w:rPr>
      </w:pPr>
      <w:r w:rsidRPr="000D464D">
        <w:rPr>
          <w:rFonts w:ascii="Times New Roman" w:hAnsi="Times New Roman" w:cs="Times New Roman"/>
          <w:i/>
          <w:spacing w:val="-6"/>
          <w:sz w:val="24"/>
          <w:szCs w:val="24"/>
          <w:lang w:val="ru-RU"/>
        </w:rPr>
        <w:t>Приложение</w:t>
      </w:r>
      <w:r w:rsidR="00964E32" w:rsidRPr="000D464D">
        <w:rPr>
          <w:rFonts w:ascii="Times New Roman" w:hAnsi="Times New Roman" w:cs="Times New Roman"/>
          <w:i/>
          <w:spacing w:val="-6"/>
          <w:sz w:val="24"/>
          <w:szCs w:val="24"/>
          <w:lang w:val="ru-RU"/>
        </w:rPr>
        <w:t> </w:t>
      </w:r>
      <w:r w:rsidRPr="000D464D">
        <w:rPr>
          <w:rFonts w:ascii="Times New Roman" w:hAnsi="Times New Roman" w:cs="Times New Roman"/>
          <w:i/>
          <w:spacing w:val="-6"/>
          <w:sz w:val="24"/>
          <w:szCs w:val="24"/>
          <w:lang w:val="ru-RU"/>
        </w:rPr>
        <w:t>№</w:t>
      </w:r>
      <w:r w:rsidR="00964E32" w:rsidRPr="000D464D">
        <w:rPr>
          <w:rFonts w:ascii="Times New Roman" w:hAnsi="Times New Roman" w:cs="Times New Roman"/>
          <w:i/>
          <w:spacing w:val="-6"/>
          <w:sz w:val="24"/>
          <w:szCs w:val="24"/>
          <w:lang w:val="ru-RU"/>
        </w:rPr>
        <w:t> </w:t>
      </w:r>
      <w:r w:rsidRPr="000D464D">
        <w:rPr>
          <w:rFonts w:ascii="Times New Roman" w:hAnsi="Times New Roman" w:cs="Times New Roman"/>
          <w:i/>
          <w:spacing w:val="-6"/>
          <w:sz w:val="24"/>
          <w:szCs w:val="24"/>
          <w:lang w:val="ru-RU"/>
        </w:rPr>
        <w:t>4</w:t>
      </w:r>
      <w:r w:rsidR="00381128" w:rsidRPr="000D464D">
        <w:rPr>
          <w:rFonts w:ascii="Times New Roman" w:hAnsi="Times New Roman" w:cs="Times New Roman"/>
          <w:i/>
          <w:spacing w:val="-6"/>
          <w:sz w:val="24"/>
          <w:szCs w:val="24"/>
          <w:lang w:val="ru-RU"/>
        </w:rPr>
        <w:t> </w:t>
      </w:r>
      <w:r w:rsidRPr="000D464D">
        <w:rPr>
          <w:rFonts w:ascii="Times New Roman" w:hAnsi="Times New Roman" w:cs="Times New Roman"/>
          <w:i/>
          <w:spacing w:val="-6"/>
          <w:sz w:val="24"/>
          <w:szCs w:val="24"/>
          <w:lang w:val="ru-RU"/>
        </w:rPr>
        <w:t>–</w:t>
      </w:r>
      <w:r w:rsidR="00381128" w:rsidRPr="000D464D">
        <w:rPr>
          <w:rFonts w:ascii="Times New Roman" w:hAnsi="Times New Roman" w:cs="Times New Roman"/>
          <w:i/>
          <w:spacing w:val="-6"/>
          <w:sz w:val="24"/>
          <w:szCs w:val="24"/>
          <w:lang w:val="ru-RU"/>
        </w:rPr>
        <w:t> </w:t>
      </w:r>
      <w:r w:rsidRPr="000D464D">
        <w:rPr>
          <w:rFonts w:ascii="Times New Roman" w:hAnsi="Times New Roman" w:cs="Times New Roman"/>
          <w:i/>
          <w:spacing w:val="-6"/>
          <w:sz w:val="24"/>
          <w:szCs w:val="24"/>
          <w:lang w:val="ru-RU"/>
        </w:rPr>
        <w:t>Форма Декларации о гарантиях претендента (для юридических лиц);</w:t>
      </w:r>
    </w:p>
    <w:p w14:paraId="285C84B9" w14:textId="129C25ED" w:rsidR="0051673C" w:rsidRPr="000D464D" w:rsidRDefault="0051673C" w:rsidP="0051673C">
      <w:pPr>
        <w:ind w:firstLine="709"/>
        <w:mirrorIndents/>
        <w:jc w:val="both"/>
        <w:rPr>
          <w:rFonts w:ascii="Times New Roman" w:hAnsi="Times New Roman" w:cs="Times New Roman"/>
          <w:i/>
          <w:spacing w:val="-6"/>
          <w:sz w:val="24"/>
          <w:szCs w:val="24"/>
          <w:lang w:val="ru-RU"/>
        </w:rPr>
      </w:pPr>
      <w:r w:rsidRPr="000D464D">
        <w:rPr>
          <w:rFonts w:ascii="Times New Roman" w:hAnsi="Times New Roman" w:cs="Times New Roman"/>
          <w:i/>
          <w:spacing w:val="-6"/>
          <w:sz w:val="24"/>
          <w:szCs w:val="24"/>
          <w:lang w:val="ru-RU"/>
        </w:rPr>
        <w:t>Приложение</w:t>
      </w:r>
      <w:r w:rsidR="00964E32" w:rsidRPr="000D464D">
        <w:rPr>
          <w:rFonts w:ascii="Times New Roman" w:hAnsi="Times New Roman" w:cs="Times New Roman"/>
          <w:i/>
          <w:spacing w:val="-6"/>
          <w:sz w:val="24"/>
          <w:szCs w:val="24"/>
          <w:lang w:val="ru-RU"/>
        </w:rPr>
        <w:t> </w:t>
      </w:r>
      <w:r w:rsidRPr="000D464D">
        <w:rPr>
          <w:rFonts w:ascii="Times New Roman" w:hAnsi="Times New Roman" w:cs="Times New Roman"/>
          <w:i/>
          <w:spacing w:val="-6"/>
          <w:sz w:val="24"/>
          <w:szCs w:val="24"/>
          <w:lang w:val="ru-RU"/>
        </w:rPr>
        <w:t>№</w:t>
      </w:r>
      <w:r w:rsidR="00964E32" w:rsidRPr="000D464D">
        <w:rPr>
          <w:rFonts w:ascii="Times New Roman" w:hAnsi="Times New Roman" w:cs="Times New Roman"/>
          <w:i/>
          <w:spacing w:val="-6"/>
          <w:sz w:val="24"/>
          <w:szCs w:val="24"/>
          <w:lang w:val="ru-RU"/>
        </w:rPr>
        <w:t> </w:t>
      </w:r>
      <w:r w:rsidRPr="000D464D">
        <w:rPr>
          <w:rFonts w:ascii="Times New Roman" w:hAnsi="Times New Roman" w:cs="Times New Roman"/>
          <w:i/>
          <w:spacing w:val="-6"/>
          <w:sz w:val="24"/>
          <w:szCs w:val="24"/>
          <w:lang w:val="ru-RU"/>
        </w:rPr>
        <w:t>5</w:t>
      </w:r>
      <w:r w:rsidR="00381128" w:rsidRPr="000D464D">
        <w:rPr>
          <w:rFonts w:ascii="Times New Roman" w:hAnsi="Times New Roman" w:cs="Times New Roman"/>
          <w:i/>
          <w:spacing w:val="-6"/>
          <w:sz w:val="24"/>
          <w:szCs w:val="24"/>
          <w:lang w:val="ru-RU"/>
        </w:rPr>
        <w:t> – </w:t>
      </w:r>
      <w:r w:rsidRPr="000D464D">
        <w:rPr>
          <w:rFonts w:ascii="Times New Roman" w:hAnsi="Times New Roman" w:cs="Times New Roman"/>
          <w:i/>
          <w:spacing w:val="-6"/>
          <w:sz w:val="24"/>
          <w:szCs w:val="24"/>
          <w:lang w:val="ru-RU"/>
        </w:rPr>
        <w:t>Форма Декларации о гарантиях претендента (для физических лиц, индивидуальных предпринимателей).</w:t>
      </w:r>
    </w:p>
    <w:p w14:paraId="005C7EBC" w14:textId="77777777" w:rsidR="0051673C" w:rsidRPr="000D464D" w:rsidRDefault="0051673C" w:rsidP="0051673C">
      <w:pPr>
        <w:ind w:firstLine="709"/>
        <w:mirrorIndents/>
        <w:jc w:val="both"/>
        <w:rPr>
          <w:rFonts w:ascii="Times New Roman" w:hAnsi="Times New Roman" w:cs="Times New Roman"/>
          <w:i/>
          <w:sz w:val="24"/>
          <w:szCs w:val="24"/>
          <w:lang w:val="ru-RU"/>
        </w:rPr>
      </w:pPr>
    </w:p>
    <w:p w14:paraId="77769762" w14:textId="77777777" w:rsidR="0051673C" w:rsidRPr="000D464D" w:rsidRDefault="0051673C" w:rsidP="0051673C">
      <w:pPr>
        <w:ind w:firstLine="709"/>
        <w:mirrorIndents/>
        <w:jc w:val="both"/>
        <w:rPr>
          <w:rFonts w:ascii="Times New Roman" w:hAnsi="Times New Roman" w:cs="Times New Roman"/>
          <w:i/>
          <w:sz w:val="24"/>
          <w:szCs w:val="24"/>
          <w:lang w:val="ru-RU"/>
        </w:rPr>
      </w:pPr>
    </w:p>
    <w:p w14:paraId="1B9A8770" w14:textId="77777777" w:rsidR="0051673C" w:rsidRPr="000D464D" w:rsidRDefault="0051673C" w:rsidP="0051673C">
      <w:pPr>
        <w:ind w:firstLine="709"/>
        <w:mirrorIndents/>
        <w:jc w:val="both"/>
        <w:rPr>
          <w:rFonts w:ascii="Times New Roman" w:hAnsi="Times New Roman" w:cs="Times New Roman"/>
          <w:i/>
          <w:sz w:val="24"/>
          <w:szCs w:val="24"/>
          <w:lang w:val="ru-RU"/>
        </w:rPr>
      </w:pPr>
      <w:r w:rsidRPr="000D464D">
        <w:rPr>
          <w:rFonts w:ascii="Times New Roman" w:hAnsi="Times New Roman" w:cs="Times New Roman"/>
          <w:i/>
          <w:sz w:val="24"/>
          <w:szCs w:val="24"/>
          <w:lang w:val="ru-RU"/>
        </w:rPr>
        <w:t xml:space="preserve">«____» ___________ 20__г. </w:t>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t>_______________ /_______________/</w:t>
      </w:r>
    </w:p>
    <w:p w14:paraId="124A86B7" w14:textId="77777777" w:rsidR="0051673C" w:rsidRPr="000D464D" w:rsidRDefault="0051673C" w:rsidP="0051673C">
      <w:pPr>
        <w:ind w:firstLine="709"/>
        <w:mirrorIndents/>
        <w:jc w:val="both"/>
        <w:rPr>
          <w:rFonts w:ascii="Times New Roman" w:hAnsi="Times New Roman" w:cs="Times New Roman"/>
          <w:i/>
          <w:sz w:val="24"/>
          <w:szCs w:val="24"/>
          <w:lang w:val="ru-RU"/>
        </w:rPr>
      </w:pPr>
      <w:r w:rsidRPr="000D464D">
        <w:rPr>
          <w:rFonts w:ascii="Times New Roman" w:hAnsi="Times New Roman" w:cs="Times New Roman"/>
          <w:i/>
          <w:sz w:val="24"/>
          <w:szCs w:val="24"/>
          <w:lang w:val="ru-RU"/>
        </w:rPr>
        <w:t xml:space="preserve">                                                                                Подпись                            ФИО</w:t>
      </w:r>
    </w:p>
    <w:p w14:paraId="501EE8B4" w14:textId="77777777" w:rsidR="0051673C" w:rsidRPr="000D464D" w:rsidRDefault="0051673C" w:rsidP="0051673C">
      <w:pPr>
        <w:ind w:firstLine="709"/>
        <w:mirrorIndents/>
        <w:jc w:val="both"/>
        <w:rPr>
          <w:rFonts w:ascii="Times New Roman" w:hAnsi="Times New Roman" w:cs="Times New Roman"/>
          <w:i/>
          <w:sz w:val="24"/>
          <w:szCs w:val="24"/>
          <w:lang w:val="ru-RU"/>
        </w:rPr>
      </w:pP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t>Должность (для юр. лиц)</w:t>
      </w:r>
    </w:p>
    <w:p w14:paraId="4CD23382" w14:textId="77777777" w:rsidR="0051673C" w:rsidRPr="000D464D" w:rsidRDefault="0051673C" w:rsidP="0051673C">
      <w:pPr>
        <w:ind w:firstLine="709"/>
        <w:mirrorIndents/>
        <w:jc w:val="both"/>
        <w:outlineLvl w:val="0"/>
        <w:rPr>
          <w:rFonts w:ascii="Times New Roman" w:hAnsi="Times New Roman" w:cs="Times New Roman"/>
          <w:b/>
          <w:sz w:val="24"/>
          <w:szCs w:val="24"/>
          <w:lang w:val="ru-RU"/>
        </w:rPr>
      </w:pP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t>М.П (для юр. лиц, в случае наличия)</w:t>
      </w:r>
      <w:r w:rsidRPr="000D464D">
        <w:rPr>
          <w:rFonts w:ascii="Times New Roman" w:hAnsi="Times New Roman" w:cs="Times New Roman"/>
          <w:b/>
          <w:sz w:val="24"/>
          <w:szCs w:val="24"/>
          <w:lang w:val="ru-RU"/>
        </w:rPr>
        <w:t xml:space="preserve"> </w:t>
      </w:r>
    </w:p>
    <w:p w14:paraId="370ECE34" w14:textId="77777777" w:rsidR="0051673C" w:rsidRPr="000D464D" w:rsidRDefault="0051673C" w:rsidP="0051673C">
      <w:pPr>
        <w:rPr>
          <w:rFonts w:ascii="Times New Roman" w:hAnsi="Times New Roman" w:cs="Times New Roman"/>
          <w:b/>
          <w:sz w:val="24"/>
          <w:szCs w:val="24"/>
          <w:lang w:val="ru-RU"/>
        </w:rPr>
      </w:pPr>
      <w:r w:rsidRPr="000D464D">
        <w:rPr>
          <w:rFonts w:ascii="Times New Roman" w:hAnsi="Times New Roman" w:cs="Times New Roman"/>
          <w:b/>
          <w:sz w:val="24"/>
          <w:szCs w:val="24"/>
          <w:lang w:val="ru-RU"/>
        </w:rPr>
        <w:br w:type="page"/>
      </w:r>
    </w:p>
    <w:p w14:paraId="4E0981C6" w14:textId="77777777" w:rsidR="0051673C" w:rsidRPr="000D464D" w:rsidRDefault="0051673C" w:rsidP="0051673C">
      <w:pPr>
        <w:ind w:left="5670"/>
        <w:rPr>
          <w:rFonts w:ascii="Times New Roman" w:hAnsi="Times New Roman" w:cs="Times New Roman"/>
          <w:b/>
          <w:sz w:val="24"/>
          <w:szCs w:val="24"/>
          <w:lang w:val="ru-RU"/>
        </w:rPr>
      </w:pPr>
      <w:r w:rsidRPr="000D464D">
        <w:rPr>
          <w:rFonts w:ascii="Times New Roman" w:hAnsi="Times New Roman" w:cs="Times New Roman"/>
          <w:b/>
          <w:sz w:val="24"/>
          <w:szCs w:val="24"/>
          <w:lang w:val="ru-RU"/>
        </w:rPr>
        <w:lastRenderedPageBreak/>
        <w:t>Приложение №</w:t>
      </w:r>
      <w:r w:rsidRPr="000D464D">
        <w:rPr>
          <w:rFonts w:ascii="Times New Roman" w:hAnsi="Times New Roman" w:cs="Times New Roman"/>
          <w:b/>
          <w:sz w:val="24"/>
          <w:szCs w:val="24"/>
        </w:rPr>
        <w:t> </w:t>
      </w:r>
      <w:r w:rsidRPr="000D464D">
        <w:rPr>
          <w:rFonts w:ascii="Times New Roman" w:hAnsi="Times New Roman" w:cs="Times New Roman"/>
          <w:b/>
          <w:sz w:val="24"/>
          <w:szCs w:val="24"/>
          <w:lang w:val="ru-RU"/>
        </w:rPr>
        <w:t xml:space="preserve">1 </w:t>
      </w:r>
    </w:p>
    <w:p w14:paraId="5DC45D73" w14:textId="77777777" w:rsidR="0051673C" w:rsidRPr="000D464D" w:rsidRDefault="0051673C" w:rsidP="0051673C">
      <w:pPr>
        <w:ind w:left="5670"/>
        <w:rPr>
          <w:rFonts w:ascii="Times New Roman" w:hAnsi="Times New Roman" w:cs="Times New Roman"/>
          <w:b/>
          <w:sz w:val="24"/>
          <w:szCs w:val="24"/>
          <w:lang w:val="ru-RU"/>
        </w:rPr>
      </w:pPr>
      <w:r w:rsidRPr="000D464D">
        <w:rPr>
          <w:rFonts w:ascii="Times New Roman" w:hAnsi="Times New Roman" w:cs="Times New Roman"/>
          <w:b/>
          <w:sz w:val="24"/>
          <w:szCs w:val="24"/>
          <w:lang w:val="ru-RU"/>
        </w:rPr>
        <w:t xml:space="preserve">к Заявке </w:t>
      </w:r>
    </w:p>
    <w:p w14:paraId="5141DA6B" w14:textId="77777777" w:rsidR="0051673C" w:rsidRPr="000D464D" w:rsidRDefault="0051673C" w:rsidP="0051673C">
      <w:pPr>
        <w:tabs>
          <w:tab w:val="left" w:pos="1620"/>
        </w:tabs>
        <w:jc w:val="both"/>
        <w:rPr>
          <w:rFonts w:ascii="Times New Roman" w:hAnsi="Times New Roman" w:cs="Times New Roman"/>
          <w:b/>
          <w:sz w:val="24"/>
          <w:szCs w:val="24"/>
          <w:lang w:val="ru-RU"/>
        </w:rPr>
      </w:pPr>
      <w:r w:rsidRPr="000D464D">
        <w:rPr>
          <w:rFonts w:ascii="Times New Roman" w:hAnsi="Times New Roman" w:cs="Times New Roman"/>
          <w:b/>
          <w:sz w:val="24"/>
          <w:szCs w:val="24"/>
          <w:lang w:val="ru-RU"/>
        </w:rPr>
        <w:t>ФОРМА</w:t>
      </w:r>
    </w:p>
    <w:p w14:paraId="66652C4F"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5261D30D"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0DEA7956" w14:textId="77777777" w:rsidR="0051673C" w:rsidRPr="000D464D" w:rsidRDefault="0051673C" w:rsidP="0051673C">
      <w:pPr>
        <w:tabs>
          <w:tab w:val="left" w:pos="1620"/>
        </w:tabs>
        <w:jc w:val="center"/>
        <w:rPr>
          <w:rFonts w:ascii="Times New Roman" w:hAnsi="Times New Roman" w:cs="Times New Roman"/>
          <w:b/>
          <w:sz w:val="24"/>
          <w:szCs w:val="24"/>
          <w:lang w:val="ru-RU"/>
        </w:rPr>
      </w:pPr>
      <w:r w:rsidRPr="000D464D">
        <w:rPr>
          <w:rFonts w:ascii="Times New Roman" w:hAnsi="Times New Roman" w:cs="Times New Roman"/>
          <w:b/>
          <w:sz w:val="24"/>
          <w:szCs w:val="24"/>
          <w:lang w:val="ru-RU"/>
        </w:rPr>
        <w:t>Опись прилагаемых документов,</w:t>
      </w:r>
    </w:p>
    <w:p w14:paraId="773D8306" w14:textId="77777777" w:rsidR="0051673C" w:rsidRPr="000D464D" w:rsidRDefault="0051673C" w:rsidP="0051673C">
      <w:pPr>
        <w:tabs>
          <w:tab w:val="left" w:pos="1620"/>
        </w:tabs>
        <w:jc w:val="center"/>
        <w:rPr>
          <w:rFonts w:ascii="Times New Roman" w:hAnsi="Times New Roman" w:cs="Times New Roman"/>
          <w:b/>
          <w:sz w:val="24"/>
          <w:szCs w:val="24"/>
          <w:lang w:val="ru-RU"/>
        </w:rPr>
      </w:pPr>
      <w:r w:rsidRPr="000D464D">
        <w:rPr>
          <w:rFonts w:ascii="Times New Roman" w:hAnsi="Times New Roman" w:cs="Times New Roman"/>
          <w:b/>
          <w:sz w:val="24"/>
          <w:szCs w:val="24"/>
          <w:lang w:val="ru-RU"/>
        </w:rPr>
        <w:t xml:space="preserve"> указанных в Документации (прилагаются отдельными файлами):</w:t>
      </w:r>
    </w:p>
    <w:p w14:paraId="0DD87285"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43AE1D2D"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09A21E6B" w14:textId="77777777" w:rsidR="0051673C" w:rsidRPr="000D464D" w:rsidRDefault="0051673C" w:rsidP="0051673C">
      <w:pPr>
        <w:tabs>
          <w:tab w:val="left" w:pos="1620"/>
        </w:tabs>
        <w:rPr>
          <w:rFonts w:ascii="Times New Roman" w:hAnsi="Times New Roman" w:cs="Times New Roman"/>
          <w:b/>
          <w:sz w:val="24"/>
          <w:szCs w:val="24"/>
          <w:lang w:val="ru-RU"/>
        </w:rPr>
      </w:pPr>
      <w:r w:rsidRPr="000D464D">
        <w:rPr>
          <w:rFonts w:ascii="Times New Roman" w:hAnsi="Times New Roman" w:cs="Times New Roman"/>
          <w:b/>
          <w:sz w:val="24"/>
          <w:szCs w:val="24"/>
          <w:lang w:val="ru-RU"/>
        </w:rPr>
        <w:t>1 ………</w:t>
      </w:r>
    </w:p>
    <w:p w14:paraId="2B75A4E5" w14:textId="77777777" w:rsidR="0051673C" w:rsidRPr="000D464D" w:rsidRDefault="0051673C" w:rsidP="0051673C">
      <w:pPr>
        <w:tabs>
          <w:tab w:val="left" w:pos="1620"/>
        </w:tabs>
        <w:rPr>
          <w:rFonts w:ascii="Times New Roman" w:hAnsi="Times New Roman" w:cs="Times New Roman"/>
          <w:b/>
          <w:sz w:val="24"/>
          <w:szCs w:val="24"/>
          <w:lang w:val="ru-RU"/>
        </w:rPr>
      </w:pPr>
      <w:r w:rsidRPr="000D464D">
        <w:rPr>
          <w:rFonts w:ascii="Times New Roman" w:hAnsi="Times New Roman" w:cs="Times New Roman"/>
          <w:b/>
          <w:sz w:val="24"/>
          <w:szCs w:val="24"/>
          <w:lang w:val="ru-RU"/>
        </w:rPr>
        <w:t>2……….</w:t>
      </w:r>
    </w:p>
    <w:p w14:paraId="5B43BD9B" w14:textId="77777777" w:rsidR="0051673C" w:rsidRPr="000D464D" w:rsidRDefault="0051673C" w:rsidP="0051673C">
      <w:pPr>
        <w:tabs>
          <w:tab w:val="left" w:pos="1620"/>
        </w:tabs>
        <w:rPr>
          <w:rFonts w:ascii="Times New Roman" w:hAnsi="Times New Roman" w:cs="Times New Roman"/>
          <w:b/>
          <w:sz w:val="24"/>
          <w:szCs w:val="24"/>
          <w:lang w:val="ru-RU"/>
        </w:rPr>
      </w:pPr>
      <w:r w:rsidRPr="000D464D">
        <w:rPr>
          <w:rFonts w:ascii="Times New Roman" w:hAnsi="Times New Roman" w:cs="Times New Roman"/>
          <w:b/>
          <w:sz w:val="24"/>
          <w:szCs w:val="24"/>
          <w:lang w:val="ru-RU"/>
        </w:rPr>
        <w:t>3.………</w:t>
      </w:r>
    </w:p>
    <w:p w14:paraId="50CDCA09" w14:textId="77777777" w:rsidR="0051673C" w:rsidRPr="000D464D" w:rsidRDefault="0051673C" w:rsidP="0051673C">
      <w:pPr>
        <w:tabs>
          <w:tab w:val="left" w:pos="1620"/>
        </w:tabs>
        <w:rPr>
          <w:rFonts w:ascii="Times New Roman" w:hAnsi="Times New Roman" w:cs="Times New Roman"/>
          <w:b/>
          <w:sz w:val="24"/>
          <w:szCs w:val="24"/>
          <w:lang w:val="ru-RU"/>
        </w:rPr>
      </w:pPr>
      <w:r w:rsidRPr="000D464D">
        <w:rPr>
          <w:rFonts w:ascii="Times New Roman" w:hAnsi="Times New Roman" w:cs="Times New Roman"/>
          <w:b/>
          <w:sz w:val="24"/>
          <w:szCs w:val="24"/>
          <w:lang w:val="ru-RU"/>
        </w:rPr>
        <w:t>………</w:t>
      </w:r>
    </w:p>
    <w:p w14:paraId="01CC963D" w14:textId="77777777" w:rsidR="0051673C" w:rsidRPr="000D464D" w:rsidRDefault="0051673C" w:rsidP="0051673C">
      <w:pPr>
        <w:tabs>
          <w:tab w:val="left" w:pos="1620"/>
        </w:tabs>
        <w:rPr>
          <w:rFonts w:ascii="Times New Roman" w:hAnsi="Times New Roman" w:cs="Times New Roman"/>
          <w:b/>
          <w:sz w:val="24"/>
          <w:szCs w:val="24"/>
          <w:lang w:val="ru-RU"/>
        </w:rPr>
      </w:pPr>
      <w:r w:rsidRPr="000D464D">
        <w:rPr>
          <w:rFonts w:ascii="Times New Roman" w:hAnsi="Times New Roman" w:cs="Times New Roman"/>
          <w:b/>
          <w:sz w:val="24"/>
          <w:szCs w:val="24"/>
          <w:lang w:val="ru-RU"/>
        </w:rPr>
        <w:t>………</w:t>
      </w:r>
    </w:p>
    <w:p w14:paraId="20AC42E8"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0B8F8039"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1B36CF32"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20B76564"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36B977F5"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043BC88D"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048974D6"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2853DE48"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34832DE6"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27849DCF"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25A6CC18"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0AF0698C"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440DD582" w14:textId="77777777" w:rsidR="0051673C" w:rsidRPr="000D464D" w:rsidRDefault="0051673C" w:rsidP="0051673C">
      <w:pPr>
        <w:tabs>
          <w:tab w:val="left" w:pos="1620"/>
        </w:tabs>
        <w:jc w:val="center"/>
        <w:rPr>
          <w:rFonts w:ascii="Times New Roman" w:hAnsi="Times New Roman" w:cs="Times New Roman"/>
          <w:b/>
          <w:sz w:val="24"/>
          <w:szCs w:val="24"/>
          <w:lang w:val="ru-RU"/>
        </w:rPr>
      </w:pPr>
      <w:r w:rsidRPr="000D464D">
        <w:rPr>
          <w:rFonts w:ascii="Times New Roman" w:hAnsi="Times New Roman" w:cs="Times New Roman"/>
          <w:b/>
          <w:sz w:val="24"/>
          <w:szCs w:val="24"/>
          <w:lang w:val="ru-RU"/>
        </w:rPr>
        <w:t xml:space="preserve">«____» ___________ 20__г. </w:t>
      </w:r>
      <w:r w:rsidRPr="000D464D">
        <w:rPr>
          <w:rFonts w:ascii="Times New Roman" w:hAnsi="Times New Roman" w:cs="Times New Roman"/>
          <w:b/>
          <w:sz w:val="24"/>
          <w:szCs w:val="24"/>
          <w:lang w:val="ru-RU"/>
        </w:rPr>
        <w:tab/>
      </w:r>
      <w:r w:rsidRPr="000D464D">
        <w:rPr>
          <w:rFonts w:ascii="Times New Roman" w:hAnsi="Times New Roman" w:cs="Times New Roman"/>
          <w:b/>
          <w:sz w:val="24"/>
          <w:szCs w:val="24"/>
          <w:lang w:val="ru-RU"/>
        </w:rPr>
        <w:tab/>
      </w:r>
      <w:r w:rsidRPr="000D464D">
        <w:rPr>
          <w:rFonts w:ascii="Times New Roman" w:hAnsi="Times New Roman" w:cs="Times New Roman"/>
          <w:b/>
          <w:sz w:val="24"/>
          <w:szCs w:val="24"/>
          <w:lang w:val="ru-RU"/>
        </w:rPr>
        <w:tab/>
        <w:t>_______________ /_______________/</w:t>
      </w:r>
    </w:p>
    <w:p w14:paraId="61C4B829" w14:textId="77777777" w:rsidR="0051673C" w:rsidRPr="000D464D" w:rsidRDefault="0051673C" w:rsidP="0051673C">
      <w:pPr>
        <w:tabs>
          <w:tab w:val="left" w:pos="1620"/>
        </w:tabs>
        <w:jc w:val="center"/>
        <w:rPr>
          <w:rFonts w:ascii="Times New Roman" w:hAnsi="Times New Roman" w:cs="Times New Roman"/>
          <w:i/>
          <w:sz w:val="24"/>
          <w:szCs w:val="24"/>
          <w:lang w:val="ru-RU"/>
        </w:rPr>
      </w:pPr>
      <w:r w:rsidRPr="000D464D">
        <w:rPr>
          <w:rFonts w:ascii="Times New Roman" w:hAnsi="Times New Roman" w:cs="Times New Roman"/>
          <w:i/>
          <w:sz w:val="24"/>
          <w:szCs w:val="24"/>
          <w:lang w:val="ru-RU"/>
        </w:rPr>
        <w:t xml:space="preserve">                                                                                  Подпись                            ФИО</w:t>
      </w:r>
    </w:p>
    <w:p w14:paraId="52D9F83A" w14:textId="77777777" w:rsidR="0051673C" w:rsidRPr="000D464D" w:rsidRDefault="0051673C" w:rsidP="0051673C">
      <w:pPr>
        <w:tabs>
          <w:tab w:val="left" w:pos="1620"/>
        </w:tabs>
        <w:jc w:val="center"/>
        <w:rPr>
          <w:rFonts w:ascii="Times New Roman" w:hAnsi="Times New Roman" w:cs="Times New Roman"/>
          <w:i/>
          <w:sz w:val="24"/>
          <w:szCs w:val="24"/>
          <w:lang w:val="ru-RU"/>
        </w:rPr>
      </w:pP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t>Должность (для юр. лиц)</w:t>
      </w:r>
    </w:p>
    <w:p w14:paraId="0F14A22A" w14:textId="77777777" w:rsidR="0051673C" w:rsidRPr="000D464D" w:rsidRDefault="0051673C" w:rsidP="0051673C">
      <w:pPr>
        <w:tabs>
          <w:tab w:val="left" w:pos="1620"/>
        </w:tabs>
        <w:jc w:val="center"/>
        <w:rPr>
          <w:rFonts w:ascii="Times New Roman" w:hAnsi="Times New Roman" w:cs="Times New Roman"/>
          <w:i/>
          <w:sz w:val="24"/>
          <w:szCs w:val="24"/>
          <w:lang w:val="ru-RU"/>
        </w:rPr>
      </w:pPr>
    </w:p>
    <w:p w14:paraId="259DD79D" w14:textId="77777777" w:rsidR="0051673C" w:rsidRPr="000D464D" w:rsidRDefault="0051673C" w:rsidP="0051673C">
      <w:pPr>
        <w:tabs>
          <w:tab w:val="left" w:pos="1620"/>
        </w:tabs>
        <w:rPr>
          <w:rFonts w:ascii="Times New Roman" w:hAnsi="Times New Roman" w:cs="Times New Roman"/>
          <w:i/>
          <w:sz w:val="24"/>
          <w:szCs w:val="24"/>
          <w:lang w:val="ru-RU"/>
        </w:rPr>
      </w:pP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r>
      <w:r w:rsidRPr="000D464D">
        <w:rPr>
          <w:rFonts w:ascii="Times New Roman" w:hAnsi="Times New Roman" w:cs="Times New Roman"/>
          <w:i/>
          <w:sz w:val="24"/>
          <w:szCs w:val="24"/>
          <w:lang w:val="ru-RU"/>
        </w:rPr>
        <w:tab/>
        <w:t>М.П (для юр. лиц, в случае наличия)</w:t>
      </w:r>
    </w:p>
    <w:p w14:paraId="336557E9" w14:textId="77777777" w:rsidR="0051673C" w:rsidRPr="000D464D" w:rsidRDefault="0051673C" w:rsidP="0051673C">
      <w:pPr>
        <w:tabs>
          <w:tab w:val="left" w:pos="1620"/>
        </w:tabs>
        <w:jc w:val="center"/>
        <w:rPr>
          <w:rFonts w:ascii="Times New Roman" w:hAnsi="Times New Roman" w:cs="Times New Roman"/>
          <w:i/>
          <w:sz w:val="24"/>
          <w:szCs w:val="24"/>
          <w:lang w:val="ru-RU"/>
        </w:rPr>
      </w:pPr>
    </w:p>
    <w:p w14:paraId="51EA501F" w14:textId="77777777" w:rsidR="0051673C" w:rsidRPr="000D464D" w:rsidRDefault="0051673C" w:rsidP="0051673C">
      <w:pPr>
        <w:tabs>
          <w:tab w:val="left" w:pos="1620"/>
        </w:tabs>
        <w:jc w:val="center"/>
        <w:rPr>
          <w:rFonts w:ascii="Times New Roman" w:hAnsi="Times New Roman" w:cs="Times New Roman"/>
          <w:b/>
          <w:sz w:val="24"/>
          <w:szCs w:val="24"/>
          <w:lang w:val="ru-RU"/>
        </w:rPr>
      </w:pPr>
    </w:p>
    <w:p w14:paraId="2510A43C" w14:textId="77777777" w:rsidR="0051673C" w:rsidRPr="000D464D" w:rsidRDefault="0051673C" w:rsidP="0051673C">
      <w:pPr>
        <w:rPr>
          <w:rFonts w:ascii="Times New Roman" w:hAnsi="Times New Roman" w:cs="Times New Roman"/>
          <w:i/>
          <w:sz w:val="24"/>
          <w:szCs w:val="24"/>
          <w:lang w:val="ru-RU"/>
        </w:rPr>
      </w:pPr>
      <w:r w:rsidRPr="000D464D">
        <w:rPr>
          <w:rFonts w:ascii="Times New Roman" w:hAnsi="Times New Roman" w:cs="Times New Roman"/>
          <w:i/>
          <w:sz w:val="24"/>
          <w:szCs w:val="24"/>
          <w:lang w:val="ru-RU"/>
        </w:rPr>
        <w:br w:type="page"/>
      </w:r>
    </w:p>
    <w:p w14:paraId="0A7945A7" w14:textId="77777777" w:rsidR="0051673C" w:rsidRPr="000D464D" w:rsidRDefault="0051673C" w:rsidP="0051673C">
      <w:pPr>
        <w:ind w:left="5670"/>
        <w:rPr>
          <w:rFonts w:ascii="Times New Roman" w:hAnsi="Times New Roman" w:cs="Times New Roman"/>
          <w:b/>
          <w:sz w:val="24"/>
          <w:szCs w:val="24"/>
          <w:lang w:val="ru-RU"/>
        </w:rPr>
      </w:pPr>
      <w:r w:rsidRPr="000D464D">
        <w:rPr>
          <w:rFonts w:ascii="Times New Roman" w:hAnsi="Times New Roman" w:cs="Times New Roman"/>
          <w:b/>
          <w:sz w:val="24"/>
          <w:szCs w:val="24"/>
          <w:lang w:val="ru-RU"/>
        </w:rPr>
        <w:lastRenderedPageBreak/>
        <w:t>Приложение №</w:t>
      </w:r>
      <w:r w:rsidRPr="000D464D">
        <w:rPr>
          <w:rFonts w:ascii="Times New Roman" w:hAnsi="Times New Roman" w:cs="Times New Roman"/>
          <w:b/>
          <w:sz w:val="24"/>
          <w:szCs w:val="24"/>
        </w:rPr>
        <w:t> </w:t>
      </w:r>
      <w:r w:rsidRPr="000D464D">
        <w:rPr>
          <w:rFonts w:ascii="Times New Roman" w:hAnsi="Times New Roman" w:cs="Times New Roman"/>
          <w:b/>
          <w:sz w:val="24"/>
          <w:szCs w:val="24"/>
          <w:lang w:val="ru-RU"/>
        </w:rPr>
        <w:t xml:space="preserve">2 </w:t>
      </w:r>
    </w:p>
    <w:p w14:paraId="6971BF74" w14:textId="77777777" w:rsidR="0051673C" w:rsidRPr="000D464D" w:rsidRDefault="0051673C" w:rsidP="0051673C">
      <w:pPr>
        <w:ind w:left="5670"/>
        <w:rPr>
          <w:rFonts w:ascii="Times New Roman" w:hAnsi="Times New Roman" w:cs="Times New Roman"/>
          <w:b/>
          <w:sz w:val="24"/>
          <w:szCs w:val="24"/>
          <w:lang w:val="ru-RU"/>
        </w:rPr>
      </w:pPr>
      <w:r w:rsidRPr="000D464D">
        <w:rPr>
          <w:rFonts w:ascii="Times New Roman" w:hAnsi="Times New Roman" w:cs="Times New Roman"/>
          <w:b/>
          <w:sz w:val="24"/>
          <w:szCs w:val="24"/>
          <w:lang w:val="ru-RU"/>
        </w:rPr>
        <w:t>к Заявке</w:t>
      </w:r>
      <w:r w:rsidRPr="000D464D">
        <w:rPr>
          <w:rStyle w:val="aa"/>
          <w:rFonts w:ascii="Times New Roman" w:hAnsi="Times New Roman" w:cs="Times New Roman"/>
          <w:sz w:val="24"/>
          <w:szCs w:val="24"/>
        </w:rPr>
        <w:footnoteReference w:id="5"/>
      </w:r>
    </w:p>
    <w:p w14:paraId="4BCAB04A" w14:textId="77777777" w:rsidR="0051673C" w:rsidRPr="000D464D" w:rsidRDefault="0051673C" w:rsidP="0051673C">
      <w:pPr>
        <w:tabs>
          <w:tab w:val="left" w:pos="1620"/>
        </w:tabs>
        <w:jc w:val="right"/>
        <w:rPr>
          <w:rFonts w:ascii="Times New Roman" w:hAnsi="Times New Roman" w:cs="Times New Roman"/>
          <w:b/>
          <w:sz w:val="24"/>
          <w:szCs w:val="24"/>
          <w:lang w:val="ru-RU"/>
        </w:rPr>
      </w:pPr>
    </w:p>
    <w:p w14:paraId="39D9D6FB" w14:textId="77777777" w:rsidR="0051673C" w:rsidRPr="000D464D" w:rsidRDefault="0051673C" w:rsidP="0051673C">
      <w:pPr>
        <w:tabs>
          <w:tab w:val="left" w:pos="1620"/>
        </w:tabs>
        <w:jc w:val="both"/>
        <w:rPr>
          <w:rFonts w:ascii="Times New Roman" w:hAnsi="Times New Roman" w:cs="Times New Roman"/>
          <w:b/>
          <w:sz w:val="24"/>
          <w:szCs w:val="24"/>
          <w:lang w:val="ru-RU"/>
        </w:rPr>
      </w:pPr>
    </w:p>
    <w:p w14:paraId="75193BB0" w14:textId="77777777" w:rsidR="0051673C" w:rsidRPr="000D464D" w:rsidRDefault="0051673C" w:rsidP="0051673C">
      <w:pPr>
        <w:ind w:firstLine="709"/>
        <w:rPr>
          <w:rFonts w:ascii="Times New Roman" w:hAnsi="Times New Roman" w:cs="Times New Roman"/>
          <w:b/>
          <w:sz w:val="24"/>
          <w:szCs w:val="24"/>
          <w:lang w:val="ru-RU"/>
        </w:rPr>
      </w:pPr>
      <w:r w:rsidRPr="000D464D">
        <w:rPr>
          <w:rFonts w:ascii="Times New Roman" w:hAnsi="Times New Roman" w:cs="Times New Roman"/>
          <w:b/>
          <w:sz w:val="24"/>
          <w:szCs w:val="24"/>
          <w:lang w:val="ru-RU"/>
        </w:rPr>
        <w:t>ФОРМА</w:t>
      </w:r>
    </w:p>
    <w:p w14:paraId="6413CD57" w14:textId="77777777" w:rsidR="0051673C" w:rsidRPr="000D464D" w:rsidRDefault="0051673C" w:rsidP="00381128">
      <w:pPr>
        <w:spacing w:before="720" w:after="240"/>
        <w:ind w:firstLine="709"/>
        <w:jc w:val="center"/>
        <w:rPr>
          <w:rFonts w:ascii="Times New Roman" w:hAnsi="Times New Roman" w:cs="Times New Roman"/>
          <w:b/>
          <w:sz w:val="24"/>
          <w:szCs w:val="24"/>
          <w:lang w:val="ru-RU"/>
        </w:rPr>
      </w:pPr>
      <w:r w:rsidRPr="000D464D">
        <w:rPr>
          <w:rFonts w:ascii="Times New Roman" w:hAnsi="Times New Roman" w:cs="Times New Roman"/>
          <w:b/>
          <w:sz w:val="24"/>
          <w:szCs w:val="24"/>
          <w:lang w:val="ru-RU"/>
        </w:rPr>
        <w:t xml:space="preserve">Согласие на обработку персональных данных </w:t>
      </w:r>
    </w:p>
    <w:p w14:paraId="66B96CED" w14:textId="77777777" w:rsidR="0051673C" w:rsidRPr="000D464D" w:rsidRDefault="0051673C" w:rsidP="0051673C">
      <w:pPr>
        <w:adjustRightInd w:val="0"/>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Я, ___________________________________________________________________,</w:t>
      </w:r>
    </w:p>
    <w:p w14:paraId="7294B6A2" w14:textId="77777777" w:rsidR="0051673C" w:rsidRPr="000D464D" w:rsidRDefault="00381128" w:rsidP="0051673C">
      <w:pPr>
        <w:adjustRightInd w:val="0"/>
        <w:ind w:firstLine="709"/>
        <w:jc w:val="both"/>
        <w:rPr>
          <w:rFonts w:ascii="Times New Roman" w:hAnsi="Times New Roman" w:cs="Times New Roman"/>
          <w:sz w:val="24"/>
          <w:szCs w:val="24"/>
          <w:vertAlign w:val="superscript"/>
          <w:lang w:val="ru-RU"/>
        </w:rPr>
      </w:pPr>
      <w:r w:rsidRPr="000D464D">
        <w:rPr>
          <w:rFonts w:ascii="Times New Roman" w:hAnsi="Times New Roman" w:cs="Times New Roman"/>
          <w:sz w:val="24"/>
          <w:szCs w:val="24"/>
          <w:vertAlign w:val="superscript"/>
          <w:lang w:val="ru-RU"/>
        </w:rPr>
        <w:t xml:space="preserve">                                                                                                     </w:t>
      </w:r>
      <w:r w:rsidR="0051673C" w:rsidRPr="000D464D">
        <w:rPr>
          <w:rFonts w:ascii="Times New Roman" w:hAnsi="Times New Roman" w:cs="Times New Roman"/>
          <w:sz w:val="24"/>
          <w:szCs w:val="24"/>
          <w:vertAlign w:val="superscript"/>
          <w:lang w:val="ru-RU"/>
        </w:rPr>
        <w:t>(ФИО)</w:t>
      </w:r>
    </w:p>
    <w:p w14:paraId="4E2F4C54" w14:textId="77777777" w:rsidR="0051673C" w:rsidRPr="000D464D" w:rsidRDefault="0051673C" w:rsidP="0051673C">
      <w:pPr>
        <w:adjustRightInd w:val="0"/>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паспорт ___________ выдан __________________________________________________,</w:t>
      </w:r>
    </w:p>
    <w:p w14:paraId="07900684" w14:textId="77777777" w:rsidR="0051673C" w:rsidRPr="000D464D" w:rsidRDefault="0051673C" w:rsidP="0051673C">
      <w:pPr>
        <w:adjustRightInd w:val="0"/>
        <w:ind w:firstLine="709"/>
        <w:jc w:val="both"/>
        <w:rPr>
          <w:rFonts w:ascii="Times New Roman" w:hAnsi="Times New Roman" w:cs="Times New Roman"/>
          <w:sz w:val="24"/>
          <w:szCs w:val="24"/>
          <w:vertAlign w:val="superscript"/>
          <w:lang w:val="ru-RU"/>
        </w:rPr>
      </w:pPr>
      <w:r w:rsidRPr="000D464D">
        <w:rPr>
          <w:rFonts w:ascii="Times New Roman" w:hAnsi="Times New Roman" w:cs="Times New Roman"/>
          <w:sz w:val="24"/>
          <w:szCs w:val="24"/>
          <w:vertAlign w:val="superscript"/>
          <w:lang w:val="ru-RU"/>
        </w:rPr>
        <w:t xml:space="preserve">             </w:t>
      </w:r>
      <w:r w:rsidR="00381128" w:rsidRPr="000D464D">
        <w:rPr>
          <w:rFonts w:ascii="Times New Roman" w:hAnsi="Times New Roman" w:cs="Times New Roman"/>
          <w:sz w:val="24"/>
          <w:szCs w:val="24"/>
          <w:vertAlign w:val="superscript"/>
          <w:lang w:val="ru-RU"/>
        </w:rPr>
        <w:t xml:space="preserve">          </w:t>
      </w:r>
      <w:r w:rsidRPr="000D464D">
        <w:rPr>
          <w:rFonts w:ascii="Times New Roman" w:hAnsi="Times New Roman" w:cs="Times New Roman"/>
          <w:sz w:val="24"/>
          <w:szCs w:val="24"/>
          <w:vertAlign w:val="superscript"/>
          <w:lang w:val="ru-RU"/>
        </w:rPr>
        <w:t xml:space="preserve">   (серия, </w:t>
      </w:r>
      <w:proofErr w:type="gramStart"/>
      <w:r w:rsidRPr="000D464D">
        <w:rPr>
          <w:rFonts w:ascii="Times New Roman" w:hAnsi="Times New Roman" w:cs="Times New Roman"/>
          <w:sz w:val="24"/>
          <w:szCs w:val="24"/>
          <w:vertAlign w:val="superscript"/>
          <w:lang w:val="ru-RU"/>
        </w:rPr>
        <w:t xml:space="preserve">номер)   </w:t>
      </w:r>
      <w:proofErr w:type="gramEnd"/>
      <w:r w:rsidRPr="000D464D">
        <w:rPr>
          <w:rFonts w:ascii="Times New Roman" w:hAnsi="Times New Roman" w:cs="Times New Roman"/>
          <w:sz w:val="24"/>
          <w:szCs w:val="24"/>
          <w:vertAlign w:val="superscript"/>
          <w:lang w:val="ru-RU"/>
        </w:rPr>
        <w:t xml:space="preserve">                                                                               (когда и кем выдан)</w:t>
      </w:r>
    </w:p>
    <w:p w14:paraId="3B569AD2" w14:textId="77777777" w:rsidR="0051673C" w:rsidRPr="000D464D" w:rsidRDefault="0051673C" w:rsidP="0051673C">
      <w:pPr>
        <w:adjustRightInd w:val="0"/>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адрес регистрации: _________________________________________________________,</w:t>
      </w:r>
    </w:p>
    <w:p w14:paraId="047E2BDB" w14:textId="72A66AC8" w:rsidR="0051673C" w:rsidRPr="000D464D" w:rsidRDefault="0051673C" w:rsidP="0051673C">
      <w:pPr>
        <w:shd w:val="clear" w:color="auto" w:fill="FFFFFF"/>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 xml:space="preserve">даю свое согласие на обработку в </w:t>
      </w:r>
      <w:r w:rsidRPr="000D464D">
        <w:rPr>
          <w:rFonts w:ascii="Times New Roman" w:hAnsi="Times New Roman" w:cs="Times New Roman"/>
          <w:bCs/>
          <w:sz w:val="24"/>
          <w:szCs w:val="24"/>
          <w:lang w:val="ru-RU"/>
        </w:rPr>
        <w:t>ООО</w:t>
      </w:r>
      <w:r w:rsidR="00974F61" w:rsidRPr="000D464D">
        <w:rPr>
          <w:rFonts w:ascii="Times New Roman" w:hAnsi="Times New Roman" w:cs="Times New Roman"/>
          <w:bCs/>
          <w:sz w:val="24"/>
          <w:szCs w:val="24"/>
          <w:lang w:val="ru-RU"/>
        </w:rPr>
        <w:t> </w:t>
      </w:r>
      <w:r w:rsidRPr="000D464D">
        <w:rPr>
          <w:rFonts w:ascii="Times New Roman" w:hAnsi="Times New Roman" w:cs="Times New Roman"/>
          <w:bCs/>
          <w:sz w:val="24"/>
          <w:szCs w:val="24"/>
          <w:lang w:val="ru-RU"/>
        </w:rPr>
        <w:t>«РТ-Капитал», ИНН</w:t>
      </w:r>
      <w:r w:rsidR="00974F61" w:rsidRPr="000D464D">
        <w:rPr>
          <w:rFonts w:ascii="Times New Roman" w:hAnsi="Times New Roman" w:cs="Times New Roman"/>
          <w:bCs/>
          <w:sz w:val="24"/>
          <w:szCs w:val="24"/>
          <w:lang w:val="ru-RU"/>
        </w:rPr>
        <w:t> </w:t>
      </w:r>
      <w:r w:rsidRPr="000D464D">
        <w:rPr>
          <w:rFonts w:ascii="Times New Roman" w:hAnsi="Times New Roman" w:cs="Times New Roman"/>
          <w:bCs/>
          <w:sz w:val="24"/>
          <w:szCs w:val="24"/>
          <w:lang w:val="ru-RU"/>
        </w:rPr>
        <w:t>7704770859, ОГРН</w:t>
      </w:r>
      <w:r w:rsidR="00974F61" w:rsidRPr="000D464D">
        <w:rPr>
          <w:rFonts w:ascii="Times New Roman" w:hAnsi="Times New Roman" w:cs="Times New Roman"/>
          <w:bCs/>
          <w:sz w:val="24"/>
          <w:szCs w:val="24"/>
          <w:lang w:val="ru-RU"/>
        </w:rPr>
        <w:t> </w:t>
      </w:r>
      <w:r w:rsidRPr="000D464D">
        <w:rPr>
          <w:rFonts w:ascii="Times New Roman" w:hAnsi="Times New Roman" w:cs="Times New Roman"/>
          <w:bCs/>
          <w:sz w:val="24"/>
          <w:szCs w:val="24"/>
          <w:lang w:val="ru-RU"/>
        </w:rPr>
        <w:t>1107746989954, адрес: 119048, г</w:t>
      </w:r>
      <w:r w:rsidR="00974F61" w:rsidRPr="000D464D">
        <w:rPr>
          <w:rFonts w:ascii="Times New Roman" w:hAnsi="Times New Roman" w:cs="Times New Roman"/>
          <w:bCs/>
          <w:sz w:val="24"/>
          <w:szCs w:val="24"/>
          <w:lang w:val="ru-RU"/>
        </w:rPr>
        <w:t>. </w:t>
      </w:r>
      <w:r w:rsidRPr="000D464D">
        <w:rPr>
          <w:rFonts w:ascii="Times New Roman" w:hAnsi="Times New Roman" w:cs="Times New Roman"/>
          <w:bCs/>
          <w:sz w:val="24"/>
          <w:szCs w:val="24"/>
          <w:lang w:val="ru-RU"/>
        </w:rPr>
        <w:t>Москва, ул.</w:t>
      </w:r>
      <w:r w:rsidR="00974F61" w:rsidRPr="000D464D">
        <w:rPr>
          <w:rFonts w:ascii="Times New Roman" w:hAnsi="Times New Roman" w:cs="Times New Roman"/>
          <w:bCs/>
          <w:sz w:val="24"/>
          <w:szCs w:val="24"/>
          <w:lang w:val="ru-RU"/>
        </w:rPr>
        <w:t> </w:t>
      </w:r>
      <w:r w:rsidRPr="000D464D">
        <w:rPr>
          <w:rFonts w:ascii="Times New Roman" w:hAnsi="Times New Roman" w:cs="Times New Roman"/>
          <w:bCs/>
          <w:sz w:val="24"/>
          <w:szCs w:val="24"/>
          <w:lang w:val="ru-RU"/>
        </w:rPr>
        <w:t>Усачёва, д</w:t>
      </w:r>
      <w:r w:rsidR="00974F61" w:rsidRPr="000D464D">
        <w:rPr>
          <w:rFonts w:ascii="Times New Roman" w:hAnsi="Times New Roman" w:cs="Times New Roman"/>
          <w:bCs/>
          <w:sz w:val="24"/>
          <w:szCs w:val="24"/>
          <w:lang w:val="ru-RU"/>
        </w:rPr>
        <w:t>. </w:t>
      </w:r>
      <w:r w:rsidRPr="000D464D">
        <w:rPr>
          <w:rFonts w:ascii="Times New Roman" w:hAnsi="Times New Roman" w:cs="Times New Roman"/>
          <w:bCs/>
          <w:sz w:val="24"/>
          <w:szCs w:val="24"/>
          <w:lang w:val="ru-RU"/>
        </w:rPr>
        <w:t>24 (</w:t>
      </w:r>
      <w:r w:rsidRPr="000D464D">
        <w:rPr>
          <w:rFonts w:ascii="Times New Roman" w:hAnsi="Times New Roman" w:cs="Times New Roman"/>
          <w:sz w:val="24"/>
          <w:szCs w:val="24"/>
          <w:lang w:val="ru-RU"/>
        </w:rPr>
        <w:t>далее</w:t>
      </w:r>
      <w:r w:rsidR="00974F61"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w:t>
      </w:r>
      <w:r w:rsidR="00974F61"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Оператор), в том числе, включая сбор, запись, систематизацию, накопление, хранение, уточнение (обновление, изменение), извлечение, использование, обезличивание, блокирование, удаление, уничтожение персональных данных и любые другие действия/операции с персональными данными, необходимые для указанных в настоящем согласии (далее</w:t>
      </w:r>
      <w:r w:rsidR="00974F61"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w:t>
      </w:r>
      <w:r w:rsidR="00974F61"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Согласие) целей, с правом обрабатывать персональные данные посредством внесения их в электронную базу данных, включения в списки (реестры) и отчетные формы, предусмотренные документами, регламентирующими предоставление отчетных данных, моих нижеперечисленных персональных данных (далее</w:t>
      </w:r>
      <w:r w:rsidR="00974F61"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w:t>
      </w:r>
      <w:r w:rsidR="00974F61"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Персональные данные)</w:t>
      </w:r>
      <w:r w:rsidR="006B7AAE" w:rsidRPr="000D464D">
        <w:rPr>
          <w:rStyle w:val="aa"/>
          <w:rFonts w:ascii="Times New Roman" w:hAnsi="Times New Roman" w:cs="Times New Roman"/>
          <w:sz w:val="24"/>
          <w:szCs w:val="24"/>
          <w:lang w:val="ru-RU"/>
        </w:rPr>
        <w:footnoteReference w:id="6"/>
      </w:r>
      <w:r w:rsidRPr="000D464D">
        <w:rPr>
          <w:rFonts w:ascii="Times New Roman" w:hAnsi="Times New Roman" w:cs="Times New Roman"/>
          <w:sz w:val="24"/>
          <w:szCs w:val="24"/>
          <w:lang w:val="ru-RU"/>
        </w:rPr>
        <w:t xml:space="preserve"> с использованием средств автоматизации и без их использования:</w:t>
      </w:r>
    </w:p>
    <w:p w14:paraId="46AD92F3"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фамилия</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имя</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отчество</w:t>
      </w:r>
      <w:proofErr w:type="spellEnd"/>
      <w:r w:rsidRPr="000D464D">
        <w:rPr>
          <w:rFonts w:ascii="Times New Roman" w:hAnsi="Times New Roman" w:cs="Times New Roman"/>
          <w:sz w:val="24"/>
          <w:szCs w:val="24"/>
        </w:rPr>
        <w:t>;</w:t>
      </w:r>
    </w:p>
    <w:p w14:paraId="0BEB534A"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дата</w:t>
      </w:r>
      <w:proofErr w:type="spellEnd"/>
      <w:r w:rsidRPr="000D464D">
        <w:rPr>
          <w:rFonts w:ascii="Times New Roman" w:hAnsi="Times New Roman" w:cs="Times New Roman"/>
          <w:sz w:val="24"/>
          <w:szCs w:val="24"/>
          <w:lang w:val="ru-RU"/>
        </w:rPr>
        <w:t xml:space="preserve"> и место</w:t>
      </w: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рождения</w:t>
      </w:r>
      <w:proofErr w:type="spellEnd"/>
      <w:r w:rsidRPr="000D464D">
        <w:rPr>
          <w:rFonts w:ascii="Times New Roman" w:hAnsi="Times New Roman" w:cs="Times New Roman"/>
          <w:sz w:val="24"/>
          <w:szCs w:val="24"/>
        </w:rPr>
        <w:t>;</w:t>
      </w:r>
    </w:p>
    <w:p w14:paraId="5DE6FDA5"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занимаемая</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должность</w:t>
      </w:r>
      <w:proofErr w:type="spellEnd"/>
      <w:r w:rsidRPr="000D464D">
        <w:rPr>
          <w:rFonts w:ascii="Times New Roman" w:hAnsi="Times New Roman" w:cs="Times New Roman"/>
          <w:sz w:val="24"/>
          <w:szCs w:val="24"/>
        </w:rPr>
        <w:t>;</w:t>
      </w:r>
    </w:p>
    <w:p w14:paraId="019D92E3"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место</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работы</w:t>
      </w:r>
      <w:proofErr w:type="spellEnd"/>
      <w:r w:rsidRPr="000D464D">
        <w:rPr>
          <w:rFonts w:ascii="Times New Roman" w:hAnsi="Times New Roman" w:cs="Times New Roman"/>
          <w:sz w:val="24"/>
          <w:szCs w:val="24"/>
        </w:rPr>
        <w:t>;</w:t>
      </w:r>
    </w:p>
    <w:p w14:paraId="1518D02E"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контактный</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номер</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телефона</w:t>
      </w:r>
      <w:proofErr w:type="spellEnd"/>
      <w:r w:rsidRPr="000D464D">
        <w:rPr>
          <w:rFonts w:ascii="Times New Roman" w:hAnsi="Times New Roman" w:cs="Times New Roman"/>
          <w:sz w:val="24"/>
          <w:szCs w:val="24"/>
        </w:rPr>
        <w:t>;</w:t>
      </w:r>
    </w:p>
    <w:p w14:paraId="73F733A6"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адрес</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электронной</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почты</w:t>
      </w:r>
      <w:proofErr w:type="spellEnd"/>
      <w:r w:rsidRPr="000D464D">
        <w:rPr>
          <w:rFonts w:ascii="Times New Roman" w:hAnsi="Times New Roman" w:cs="Times New Roman"/>
          <w:sz w:val="24"/>
          <w:szCs w:val="24"/>
        </w:rPr>
        <w:t>;</w:t>
      </w:r>
    </w:p>
    <w:p w14:paraId="6D8562D2"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адрес</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регистрации</w:t>
      </w:r>
      <w:proofErr w:type="spellEnd"/>
      <w:r w:rsidRPr="000D464D">
        <w:rPr>
          <w:rFonts w:ascii="Times New Roman" w:hAnsi="Times New Roman" w:cs="Times New Roman"/>
          <w:sz w:val="24"/>
          <w:szCs w:val="24"/>
        </w:rPr>
        <w:t>;</w:t>
      </w:r>
    </w:p>
    <w:p w14:paraId="312D1018"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подпись</w:t>
      </w:r>
      <w:proofErr w:type="spellEnd"/>
      <w:r w:rsidRPr="000D464D">
        <w:rPr>
          <w:rFonts w:ascii="Times New Roman" w:hAnsi="Times New Roman" w:cs="Times New Roman"/>
          <w:sz w:val="24"/>
          <w:szCs w:val="24"/>
        </w:rPr>
        <w:t>;</w:t>
      </w:r>
    </w:p>
    <w:p w14:paraId="28CF41A9"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идентификационный</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номер</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налогоплательщика</w:t>
      </w:r>
      <w:proofErr w:type="spellEnd"/>
      <w:r w:rsidRPr="000D464D">
        <w:rPr>
          <w:rFonts w:ascii="Times New Roman" w:hAnsi="Times New Roman" w:cs="Times New Roman"/>
          <w:sz w:val="24"/>
          <w:szCs w:val="24"/>
        </w:rPr>
        <w:t>;</w:t>
      </w:r>
    </w:p>
    <w:p w14:paraId="3216BB2D"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паспортные</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данные</w:t>
      </w:r>
      <w:proofErr w:type="spellEnd"/>
      <w:r w:rsidRPr="000D464D">
        <w:rPr>
          <w:rFonts w:ascii="Times New Roman" w:hAnsi="Times New Roman" w:cs="Times New Roman"/>
          <w:sz w:val="24"/>
          <w:szCs w:val="24"/>
        </w:rPr>
        <w:t>;</w:t>
      </w:r>
    </w:p>
    <w:p w14:paraId="2D176B77"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lang w:val="ru-RU"/>
        </w:rPr>
        <w:t xml:space="preserve">- </w:t>
      </w:r>
      <w:proofErr w:type="spellStart"/>
      <w:r w:rsidRPr="000D464D">
        <w:rPr>
          <w:rFonts w:ascii="Times New Roman" w:hAnsi="Times New Roman" w:cs="Times New Roman"/>
          <w:sz w:val="24"/>
          <w:szCs w:val="24"/>
        </w:rPr>
        <w:t>образование</w:t>
      </w:r>
      <w:proofErr w:type="spellEnd"/>
      <w:r w:rsidRPr="000D464D">
        <w:rPr>
          <w:rFonts w:ascii="Times New Roman" w:hAnsi="Times New Roman" w:cs="Times New Roman"/>
          <w:sz w:val="24"/>
          <w:szCs w:val="24"/>
        </w:rPr>
        <w:t>;</w:t>
      </w:r>
    </w:p>
    <w:p w14:paraId="76827DF5"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 номер страхового свидетельства обязательного пенсионного страхования;</w:t>
      </w:r>
    </w:p>
    <w:p w14:paraId="07271605" w14:textId="77777777" w:rsidR="006B7AAE" w:rsidRPr="000D464D" w:rsidRDefault="006B7AAE" w:rsidP="006B7AAE">
      <w:pPr>
        <w:widowControl/>
        <w:numPr>
          <w:ilvl w:val="0"/>
          <w:numId w:val="61"/>
        </w:numPr>
        <w:shd w:val="clear" w:color="auto" w:fill="FFFFFF"/>
        <w:autoSpaceDE/>
        <w:autoSpaceDN/>
        <w:spacing w:line="276" w:lineRule="auto"/>
        <w:ind w:left="709"/>
        <w:contextualSpacing/>
        <w:jc w:val="both"/>
        <w:rPr>
          <w:rFonts w:ascii="Times New Roman" w:hAnsi="Times New Roman" w:cs="Times New Roman"/>
          <w:sz w:val="24"/>
          <w:szCs w:val="24"/>
        </w:rPr>
      </w:pPr>
      <w:r w:rsidRPr="000D464D">
        <w:rPr>
          <w:rFonts w:ascii="Times New Roman" w:hAnsi="Times New Roman" w:cs="Times New Roman"/>
          <w:sz w:val="24"/>
          <w:szCs w:val="24"/>
          <w:lang w:val="ru-RU"/>
        </w:rPr>
        <w:t xml:space="preserve">- </w:t>
      </w:r>
      <w:proofErr w:type="spellStart"/>
      <w:r w:rsidRPr="000D464D">
        <w:rPr>
          <w:rFonts w:ascii="Times New Roman" w:hAnsi="Times New Roman" w:cs="Times New Roman"/>
          <w:sz w:val="24"/>
          <w:szCs w:val="24"/>
        </w:rPr>
        <w:t>специальность</w:t>
      </w:r>
      <w:proofErr w:type="spellEnd"/>
      <w:r w:rsidRPr="000D464D">
        <w:rPr>
          <w:rFonts w:ascii="Times New Roman" w:hAnsi="Times New Roman" w:cs="Times New Roman"/>
          <w:sz w:val="24"/>
          <w:szCs w:val="24"/>
        </w:rPr>
        <w:t>;</w:t>
      </w:r>
    </w:p>
    <w:p w14:paraId="01847498" w14:textId="77777777" w:rsidR="006B7AAE" w:rsidRPr="000D464D" w:rsidRDefault="006B7AAE" w:rsidP="006B7AAE">
      <w:pPr>
        <w:widowControl/>
        <w:numPr>
          <w:ilvl w:val="0"/>
          <w:numId w:val="61"/>
        </w:numPr>
        <w:shd w:val="clear" w:color="auto" w:fill="FFFFFF"/>
        <w:tabs>
          <w:tab w:val="right" w:pos="284"/>
          <w:tab w:val="right" w:pos="426"/>
        </w:tabs>
        <w:autoSpaceDE/>
        <w:autoSpaceDN/>
        <w:spacing w:line="276" w:lineRule="auto"/>
        <w:ind w:left="0" w:firstLine="284"/>
        <w:contextualSpacing/>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 иные персональные данные, обрабатываемые Оператором и определяемые в соответствии с законодательством Российской Федерации и локальными нормативными актами Оператора.</w:t>
      </w:r>
    </w:p>
    <w:p w14:paraId="58701A74" w14:textId="77777777" w:rsidR="0051673C" w:rsidRPr="000D464D" w:rsidRDefault="0051673C" w:rsidP="0051673C">
      <w:pPr>
        <w:shd w:val="clear" w:color="auto" w:fill="FFFFFF"/>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Настоящее Согласие дано мною в целях обработки Оператором моих Персональных данных, необходимых Оператору для организации его деятельности, а именно:</w:t>
      </w:r>
    </w:p>
    <w:p w14:paraId="5FB3BED7" w14:textId="77777777" w:rsidR="0051673C" w:rsidRPr="000D464D" w:rsidRDefault="0051673C" w:rsidP="008356F2">
      <w:pPr>
        <w:pStyle w:val="a6"/>
        <w:numPr>
          <w:ilvl w:val="0"/>
          <w:numId w:val="9"/>
        </w:numPr>
        <w:shd w:val="clear" w:color="auto" w:fill="FFFFFF"/>
        <w:spacing w:after="0" w:line="240" w:lineRule="auto"/>
        <w:ind w:left="0" w:firstLine="709"/>
        <w:contextualSpacing w:val="0"/>
        <w:jc w:val="both"/>
        <w:rPr>
          <w:rFonts w:ascii="Times New Roman" w:hAnsi="Times New Roman" w:cs="Times New Roman"/>
          <w:sz w:val="24"/>
          <w:szCs w:val="24"/>
        </w:rPr>
      </w:pPr>
      <w:r w:rsidRPr="000D464D">
        <w:rPr>
          <w:rFonts w:ascii="Times New Roman" w:hAnsi="Times New Roman" w:cs="Times New Roman"/>
          <w:sz w:val="24"/>
          <w:szCs w:val="24"/>
        </w:rPr>
        <w:t>Организации и проведения Продажи;</w:t>
      </w:r>
    </w:p>
    <w:p w14:paraId="5442AACE" w14:textId="77777777" w:rsidR="006B7AAE" w:rsidRPr="000D464D" w:rsidRDefault="006B7AAE" w:rsidP="006B7AAE">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иных нормативных правовых актов Российской Федерации, локальных нормативных актов Государственной корпорации «Ростех» и Оператора;</w:t>
      </w:r>
    </w:p>
    <w:p w14:paraId="1C9F7A4E" w14:textId="77777777" w:rsidR="006B7AAE" w:rsidRPr="000D464D" w:rsidRDefault="006B7AAE" w:rsidP="006B7AAE">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lastRenderedPageBreak/>
        <w:t>осуществления функций, полномочий и</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обязанностей, возложенных законодательством Российской Федерации на Оператора, в</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том числе по</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предоставлению персональных данных в</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органы государственной власти, в</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том числе в Фонд пенсионного и социального страхования Российской Федерации (Социальный фонд России), в</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Федеральный фонд обязательного медицинского страхования, а</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также в</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иные государственные органы;</w:t>
      </w:r>
    </w:p>
    <w:p w14:paraId="2D23B12B" w14:textId="77777777" w:rsidR="006B7AAE" w:rsidRPr="000D464D" w:rsidRDefault="006B7AAE" w:rsidP="006B7AAE">
      <w:pPr>
        <w:widowControl/>
        <w:numPr>
          <w:ilvl w:val="0"/>
          <w:numId w:val="9"/>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осуществления прав и законных интересов Оператора в рамках осуществления видов деятельности, предусмотренных Уставом и локальными нормативными актами Оператора;</w:t>
      </w:r>
    </w:p>
    <w:p w14:paraId="4D508641" w14:textId="77777777" w:rsidR="006B7AAE" w:rsidRPr="000D464D" w:rsidRDefault="006B7AAE" w:rsidP="006B7AAE">
      <w:pPr>
        <w:widowControl/>
        <w:numPr>
          <w:ilvl w:val="0"/>
          <w:numId w:val="9"/>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формирования справочных материалов для внутреннего информационного обеспечения деятельности Оператора, а также организаций контура управления Оператора, организаций Государственной корпорации «Ростех»;</w:t>
      </w:r>
    </w:p>
    <w:p w14:paraId="253B37F8" w14:textId="77777777" w:rsidR="006B7AAE" w:rsidRPr="000D464D" w:rsidRDefault="006B7AAE" w:rsidP="006B7AAE">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p>
    <w:p w14:paraId="04DD76A5" w14:textId="77777777" w:rsidR="006B7AAE" w:rsidRPr="000D464D" w:rsidRDefault="006B7AAE" w:rsidP="006B7AAE">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в иных законных целях.</w:t>
      </w:r>
    </w:p>
    <w:p w14:paraId="1DDE8EAA" w14:textId="77777777" w:rsidR="0051673C" w:rsidRPr="000D464D" w:rsidRDefault="0051673C" w:rsidP="0051673C">
      <w:pPr>
        <w:shd w:val="clear" w:color="auto" w:fill="FFFFFF"/>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9 Федерального закона от</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27.07.2006 №</w:t>
      </w:r>
      <w:r w:rsidR="00974F61"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152-ФЗ «О</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персональных данных».</w:t>
      </w:r>
    </w:p>
    <w:p w14:paraId="7E13DFC7" w14:textId="77777777" w:rsidR="0051673C" w:rsidRPr="000D464D" w:rsidRDefault="0051673C" w:rsidP="0051673C">
      <w:pPr>
        <w:shd w:val="clear" w:color="auto" w:fill="FFFFFF"/>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Оператор обязан прекратить их обработку.</w:t>
      </w:r>
      <w:r w:rsidRPr="000D464D">
        <w:rPr>
          <w:rFonts w:ascii="Times New Roman" w:hAnsi="Times New Roman" w:cs="Times New Roman"/>
          <w:sz w:val="24"/>
          <w:szCs w:val="24"/>
          <w:lang w:val="ru-RU"/>
        </w:rPr>
        <w:tab/>
      </w:r>
    </w:p>
    <w:p w14:paraId="5B7CD532" w14:textId="77777777" w:rsidR="0051673C" w:rsidRPr="000D464D" w:rsidRDefault="0051673C" w:rsidP="0051673C">
      <w:pPr>
        <w:shd w:val="clear" w:color="auto" w:fill="FFFFFF"/>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С порядком и возможными последствиями отзыва настоящего Согласия ознакомлен</w:t>
      </w:r>
      <w:r w:rsidR="00974F61"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w:t>
      </w:r>
      <w:r w:rsidR="00974F61" w:rsidRPr="000D464D">
        <w:rPr>
          <w:rFonts w:ascii="Times New Roman" w:hAnsi="Times New Roman" w:cs="Times New Roman"/>
          <w:sz w:val="24"/>
          <w:szCs w:val="24"/>
          <w:lang w:val="ru-RU"/>
        </w:rPr>
        <w:t>-</w:t>
      </w:r>
      <w:r w:rsidRPr="000D464D">
        <w:rPr>
          <w:rFonts w:ascii="Times New Roman" w:hAnsi="Times New Roman" w:cs="Times New Roman"/>
          <w:sz w:val="24"/>
          <w:szCs w:val="24"/>
          <w:lang w:val="ru-RU"/>
        </w:rPr>
        <w:t>а).</w:t>
      </w:r>
    </w:p>
    <w:p w14:paraId="5F0BBB66" w14:textId="77777777" w:rsidR="0051673C" w:rsidRPr="000D464D" w:rsidRDefault="0051673C" w:rsidP="0051673C">
      <w:pPr>
        <w:shd w:val="clear" w:color="auto" w:fill="FFFFFF"/>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Я подтверждаю, что, подписывая настоящее Согласие, я действую по собственной воле и в своих интересах.</w:t>
      </w:r>
    </w:p>
    <w:p w14:paraId="602128E5" w14:textId="77777777" w:rsidR="0051673C" w:rsidRPr="000D464D" w:rsidRDefault="0051673C" w:rsidP="0051673C">
      <w:pPr>
        <w:shd w:val="clear" w:color="auto" w:fill="FFFFFF"/>
        <w:jc w:val="both"/>
        <w:rPr>
          <w:rFonts w:ascii="Times New Roman" w:hAnsi="Times New Roman" w:cs="Times New Roman"/>
          <w:sz w:val="24"/>
          <w:szCs w:val="24"/>
          <w:lang w:val="ru-RU"/>
        </w:rPr>
      </w:pPr>
    </w:p>
    <w:p w14:paraId="732AC828" w14:textId="77777777" w:rsidR="0051673C" w:rsidRPr="000D464D" w:rsidRDefault="0051673C" w:rsidP="0051673C">
      <w:pPr>
        <w:shd w:val="clear" w:color="auto" w:fill="FFFFFF"/>
        <w:jc w:val="both"/>
        <w:rPr>
          <w:rFonts w:ascii="Times New Roman" w:hAnsi="Times New Roman" w:cs="Times New Roman"/>
          <w:sz w:val="24"/>
          <w:szCs w:val="24"/>
          <w:lang w:val="ru-RU"/>
        </w:rPr>
      </w:pPr>
    </w:p>
    <w:p w14:paraId="4B4DA71C" w14:textId="77777777" w:rsidR="0051673C" w:rsidRPr="000D464D" w:rsidRDefault="0051673C" w:rsidP="0051673C">
      <w:pPr>
        <w:shd w:val="clear" w:color="auto" w:fill="FFFFFF"/>
        <w:jc w:val="both"/>
        <w:rPr>
          <w:rFonts w:ascii="Times New Roman" w:hAnsi="Times New Roman" w:cs="Times New Roman"/>
          <w:sz w:val="24"/>
          <w:szCs w:val="24"/>
          <w:lang w:val="ru-RU"/>
        </w:rPr>
      </w:pPr>
    </w:p>
    <w:p w14:paraId="7D10AB52" w14:textId="77777777" w:rsidR="0051673C" w:rsidRPr="000D464D" w:rsidRDefault="0051673C" w:rsidP="0051673C">
      <w:pPr>
        <w:shd w:val="clear" w:color="auto" w:fill="FFFFFF"/>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 xml:space="preserve"> «____» ___________ 20__г. </w:t>
      </w:r>
      <w:r w:rsidRPr="000D464D">
        <w:rPr>
          <w:rFonts w:ascii="Times New Roman" w:hAnsi="Times New Roman" w:cs="Times New Roman"/>
          <w:sz w:val="24"/>
          <w:szCs w:val="24"/>
          <w:lang w:val="ru-RU"/>
        </w:rPr>
        <w:tab/>
      </w:r>
      <w:r w:rsidRPr="000D464D">
        <w:rPr>
          <w:rFonts w:ascii="Times New Roman" w:hAnsi="Times New Roman" w:cs="Times New Roman"/>
          <w:sz w:val="24"/>
          <w:szCs w:val="24"/>
          <w:lang w:val="ru-RU"/>
        </w:rPr>
        <w:tab/>
      </w:r>
      <w:r w:rsidRPr="000D464D">
        <w:rPr>
          <w:rFonts w:ascii="Times New Roman" w:hAnsi="Times New Roman" w:cs="Times New Roman"/>
          <w:sz w:val="24"/>
          <w:szCs w:val="24"/>
          <w:lang w:val="ru-RU"/>
        </w:rPr>
        <w:tab/>
        <w:t>_______________ /_______________/</w:t>
      </w:r>
    </w:p>
    <w:p w14:paraId="038953F1" w14:textId="77777777" w:rsidR="0051673C" w:rsidRPr="000D464D" w:rsidRDefault="0051673C" w:rsidP="0051673C">
      <w:pPr>
        <w:shd w:val="clear" w:color="auto" w:fill="FFFFFF"/>
        <w:jc w:val="both"/>
        <w:rPr>
          <w:rFonts w:ascii="Times New Roman" w:hAnsi="Times New Roman" w:cs="Times New Roman"/>
          <w:i/>
          <w:sz w:val="24"/>
          <w:szCs w:val="24"/>
          <w:lang w:val="ru-RU"/>
        </w:rPr>
      </w:pPr>
      <w:r w:rsidRPr="000D464D">
        <w:rPr>
          <w:rFonts w:ascii="Times New Roman" w:hAnsi="Times New Roman" w:cs="Times New Roman"/>
          <w:i/>
          <w:sz w:val="24"/>
          <w:szCs w:val="24"/>
          <w:lang w:val="ru-RU"/>
        </w:rPr>
        <w:t xml:space="preserve">                                                                                              Подпись/ФИО</w:t>
      </w:r>
    </w:p>
    <w:p w14:paraId="4665EE70" w14:textId="77777777" w:rsidR="0051673C" w:rsidRPr="000D464D" w:rsidRDefault="0051673C" w:rsidP="0051673C">
      <w:pPr>
        <w:shd w:val="clear" w:color="auto" w:fill="FFFFFF"/>
        <w:jc w:val="both"/>
        <w:rPr>
          <w:rFonts w:ascii="Times New Roman" w:hAnsi="Times New Roman" w:cs="Times New Roman"/>
          <w:sz w:val="24"/>
          <w:szCs w:val="24"/>
          <w:lang w:val="ru-RU"/>
        </w:rPr>
      </w:pPr>
    </w:p>
    <w:p w14:paraId="4F7906C5" w14:textId="77777777" w:rsidR="0051673C" w:rsidRPr="000D464D" w:rsidRDefault="0051673C" w:rsidP="0051673C">
      <w:pPr>
        <w:tabs>
          <w:tab w:val="left" w:pos="1620"/>
        </w:tabs>
        <w:jc w:val="both"/>
        <w:outlineLvl w:val="0"/>
        <w:rPr>
          <w:rFonts w:ascii="Times New Roman" w:hAnsi="Times New Roman" w:cs="Times New Roman"/>
          <w:b/>
          <w:sz w:val="24"/>
          <w:szCs w:val="24"/>
          <w:lang w:val="ru-RU"/>
        </w:rPr>
      </w:pPr>
      <w:r w:rsidRPr="000D464D">
        <w:rPr>
          <w:rFonts w:ascii="Times New Roman" w:hAnsi="Times New Roman" w:cs="Times New Roman"/>
          <w:b/>
          <w:sz w:val="24"/>
          <w:szCs w:val="24"/>
          <w:lang w:val="ru-RU"/>
        </w:rPr>
        <w:br w:type="page"/>
      </w:r>
    </w:p>
    <w:p w14:paraId="7105835D" w14:textId="77777777" w:rsidR="0051673C" w:rsidRPr="000D464D" w:rsidRDefault="0051673C" w:rsidP="0051673C">
      <w:pPr>
        <w:ind w:left="5670"/>
        <w:outlineLvl w:val="0"/>
        <w:rPr>
          <w:rFonts w:ascii="Times New Roman" w:hAnsi="Times New Roman" w:cs="Times New Roman"/>
          <w:b/>
          <w:sz w:val="24"/>
          <w:szCs w:val="24"/>
          <w:lang w:val="ru-RU"/>
        </w:rPr>
      </w:pPr>
      <w:r w:rsidRPr="000D464D">
        <w:rPr>
          <w:rFonts w:ascii="Times New Roman" w:hAnsi="Times New Roman" w:cs="Times New Roman"/>
          <w:b/>
          <w:sz w:val="24"/>
          <w:szCs w:val="24"/>
          <w:lang w:val="ru-RU"/>
        </w:rPr>
        <w:lastRenderedPageBreak/>
        <w:t>Приложение №</w:t>
      </w:r>
      <w:r w:rsidRPr="000D464D">
        <w:rPr>
          <w:rFonts w:ascii="Times New Roman" w:hAnsi="Times New Roman" w:cs="Times New Roman"/>
          <w:b/>
          <w:sz w:val="24"/>
          <w:szCs w:val="24"/>
        </w:rPr>
        <w:t> </w:t>
      </w:r>
      <w:r w:rsidRPr="000D464D">
        <w:rPr>
          <w:rFonts w:ascii="Times New Roman" w:hAnsi="Times New Roman" w:cs="Times New Roman"/>
          <w:b/>
          <w:sz w:val="24"/>
          <w:szCs w:val="24"/>
          <w:lang w:val="ru-RU"/>
        </w:rPr>
        <w:t xml:space="preserve">3 </w:t>
      </w:r>
    </w:p>
    <w:p w14:paraId="7B8D71C8" w14:textId="77777777" w:rsidR="0051673C" w:rsidRPr="000D464D" w:rsidRDefault="0051673C" w:rsidP="0051673C">
      <w:pPr>
        <w:ind w:left="5670"/>
        <w:outlineLvl w:val="0"/>
        <w:rPr>
          <w:rFonts w:ascii="Times New Roman" w:hAnsi="Times New Roman" w:cs="Times New Roman"/>
          <w:b/>
          <w:sz w:val="24"/>
          <w:szCs w:val="24"/>
          <w:lang w:val="ru-RU"/>
        </w:rPr>
      </w:pPr>
      <w:r w:rsidRPr="000D464D">
        <w:rPr>
          <w:rFonts w:ascii="Times New Roman" w:hAnsi="Times New Roman" w:cs="Times New Roman"/>
          <w:b/>
          <w:sz w:val="24"/>
          <w:szCs w:val="24"/>
          <w:lang w:val="ru-RU"/>
        </w:rPr>
        <w:t>к Заявке</w:t>
      </w:r>
      <w:r w:rsidRPr="000D464D">
        <w:rPr>
          <w:rStyle w:val="aa"/>
          <w:rFonts w:ascii="Times New Roman" w:hAnsi="Times New Roman" w:cs="Times New Roman"/>
          <w:sz w:val="24"/>
          <w:szCs w:val="24"/>
        </w:rPr>
        <w:footnoteReference w:id="7"/>
      </w:r>
    </w:p>
    <w:p w14:paraId="7C52EE2E" w14:textId="77777777" w:rsidR="0051673C" w:rsidRPr="000D464D" w:rsidRDefault="0051673C" w:rsidP="0051673C">
      <w:pPr>
        <w:tabs>
          <w:tab w:val="left" w:pos="1620"/>
        </w:tabs>
        <w:jc w:val="center"/>
        <w:outlineLvl w:val="0"/>
        <w:rPr>
          <w:rFonts w:ascii="Times New Roman" w:hAnsi="Times New Roman" w:cs="Times New Roman"/>
          <w:b/>
          <w:sz w:val="24"/>
          <w:szCs w:val="24"/>
          <w:lang w:val="ru-RU"/>
        </w:rPr>
      </w:pPr>
    </w:p>
    <w:p w14:paraId="1488438A" w14:textId="77777777" w:rsidR="0051673C" w:rsidRPr="000D464D" w:rsidRDefault="0051673C" w:rsidP="0051673C">
      <w:pPr>
        <w:tabs>
          <w:tab w:val="left" w:pos="1620"/>
        </w:tabs>
        <w:outlineLvl w:val="0"/>
        <w:rPr>
          <w:rFonts w:ascii="Times New Roman" w:hAnsi="Times New Roman" w:cs="Times New Roman"/>
          <w:b/>
          <w:sz w:val="24"/>
          <w:szCs w:val="24"/>
          <w:lang w:val="ru-RU"/>
        </w:rPr>
      </w:pPr>
      <w:r w:rsidRPr="000D464D">
        <w:rPr>
          <w:rFonts w:ascii="Times New Roman" w:hAnsi="Times New Roman" w:cs="Times New Roman"/>
          <w:b/>
          <w:sz w:val="24"/>
          <w:szCs w:val="24"/>
          <w:lang w:val="ru-RU"/>
        </w:rPr>
        <w:t>ФОРМА</w:t>
      </w:r>
    </w:p>
    <w:p w14:paraId="4A93BD1B" w14:textId="77777777" w:rsidR="0051673C" w:rsidRPr="000D464D" w:rsidRDefault="0051673C" w:rsidP="0051673C">
      <w:pPr>
        <w:tabs>
          <w:tab w:val="left" w:pos="1620"/>
        </w:tabs>
        <w:jc w:val="center"/>
        <w:outlineLvl w:val="0"/>
        <w:rPr>
          <w:rFonts w:ascii="Times New Roman" w:hAnsi="Times New Roman" w:cs="Times New Roman"/>
          <w:b/>
          <w:sz w:val="24"/>
          <w:szCs w:val="24"/>
          <w:lang w:val="ru-RU"/>
        </w:rPr>
      </w:pPr>
    </w:p>
    <w:p w14:paraId="20CA8296" w14:textId="77777777" w:rsidR="0051673C" w:rsidRPr="000D464D" w:rsidRDefault="0051673C" w:rsidP="0051673C">
      <w:pPr>
        <w:tabs>
          <w:tab w:val="left" w:pos="1620"/>
        </w:tabs>
        <w:jc w:val="center"/>
        <w:outlineLvl w:val="0"/>
        <w:rPr>
          <w:rFonts w:ascii="Times New Roman" w:hAnsi="Times New Roman" w:cs="Times New Roman"/>
          <w:b/>
          <w:sz w:val="24"/>
          <w:szCs w:val="24"/>
          <w:lang w:val="ru-RU"/>
        </w:rPr>
      </w:pPr>
      <w:r w:rsidRPr="000D464D">
        <w:rPr>
          <w:rFonts w:ascii="Times New Roman" w:hAnsi="Times New Roman" w:cs="Times New Roman"/>
          <w:b/>
          <w:sz w:val="24"/>
          <w:szCs w:val="24"/>
          <w:lang w:val="ru-RU"/>
        </w:rPr>
        <w:t>Согласие на обработку персональных данных, разрешенных субъектом персональных данных для распространения</w:t>
      </w:r>
    </w:p>
    <w:p w14:paraId="14007CCD" w14:textId="77777777" w:rsidR="0051673C" w:rsidRPr="000D464D" w:rsidRDefault="0051673C" w:rsidP="0051673C">
      <w:pPr>
        <w:tabs>
          <w:tab w:val="left" w:pos="1620"/>
        </w:tabs>
        <w:jc w:val="both"/>
        <w:outlineLvl w:val="0"/>
        <w:rPr>
          <w:rFonts w:ascii="Times New Roman" w:hAnsi="Times New Roman" w:cs="Times New Roman"/>
          <w:b/>
          <w:sz w:val="24"/>
          <w:szCs w:val="24"/>
          <w:lang w:val="ru-RU"/>
        </w:rPr>
      </w:pPr>
    </w:p>
    <w:p w14:paraId="71C082CF" w14:textId="77777777" w:rsidR="00381128" w:rsidRPr="000D464D" w:rsidRDefault="00381128" w:rsidP="00381128">
      <w:pPr>
        <w:adjustRightInd w:val="0"/>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Я, ___________________________________________________________________,</w:t>
      </w:r>
    </w:p>
    <w:p w14:paraId="01674433" w14:textId="77777777" w:rsidR="00381128" w:rsidRPr="000D464D" w:rsidRDefault="00381128" w:rsidP="00381128">
      <w:pPr>
        <w:adjustRightInd w:val="0"/>
        <w:ind w:firstLine="709"/>
        <w:jc w:val="both"/>
        <w:rPr>
          <w:rFonts w:ascii="Times New Roman" w:hAnsi="Times New Roman" w:cs="Times New Roman"/>
          <w:sz w:val="24"/>
          <w:szCs w:val="24"/>
          <w:vertAlign w:val="superscript"/>
          <w:lang w:val="ru-RU"/>
        </w:rPr>
      </w:pPr>
      <w:r w:rsidRPr="000D464D">
        <w:rPr>
          <w:rFonts w:ascii="Times New Roman" w:hAnsi="Times New Roman" w:cs="Times New Roman"/>
          <w:sz w:val="24"/>
          <w:szCs w:val="24"/>
          <w:vertAlign w:val="superscript"/>
          <w:lang w:val="ru-RU"/>
        </w:rPr>
        <w:t xml:space="preserve">                                                                                                     (ФИО)</w:t>
      </w:r>
    </w:p>
    <w:p w14:paraId="71B01BE3" w14:textId="77777777" w:rsidR="00381128" w:rsidRPr="000D464D" w:rsidRDefault="00381128" w:rsidP="00381128">
      <w:pPr>
        <w:adjustRightInd w:val="0"/>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паспорт ___________ выдан __________________________________________________,</w:t>
      </w:r>
    </w:p>
    <w:p w14:paraId="0C2AB89F" w14:textId="77777777" w:rsidR="00381128" w:rsidRPr="000D464D" w:rsidRDefault="00381128" w:rsidP="00381128">
      <w:pPr>
        <w:adjustRightInd w:val="0"/>
        <w:ind w:firstLine="709"/>
        <w:jc w:val="both"/>
        <w:rPr>
          <w:rFonts w:ascii="Times New Roman" w:hAnsi="Times New Roman" w:cs="Times New Roman"/>
          <w:sz w:val="24"/>
          <w:szCs w:val="24"/>
          <w:vertAlign w:val="superscript"/>
          <w:lang w:val="ru-RU"/>
        </w:rPr>
      </w:pPr>
      <w:r w:rsidRPr="000D464D">
        <w:rPr>
          <w:rFonts w:ascii="Times New Roman" w:hAnsi="Times New Roman" w:cs="Times New Roman"/>
          <w:sz w:val="24"/>
          <w:szCs w:val="24"/>
          <w:vertAlign w:val="superscript"/>
          <w:lang w:val="ru-RU"/>
        </w:rPr>
        <w:t xml:space="preserve">                          (серия, </w:t>
      </w:r>
      <w:proofErr w:type="gramStart"/>
      <w:r w:rsidRPr="000D464D">
        <w:rPr>
          <w:rFonts w:ascii="Times New Roman" w:hAnsi="Times New Roman" w:cs="Times New Roman"/>
          <w:sz w:val="24"/>
          <w:szCs w:val="24"/>
          <w:vertAlign w:val="superscript"/>
          <w:lang w:val="ru-RU"/>
        </w:rPr>
        <w:t xml:space="preserve">номер)   </w:t>
      </w:r>
      <w:proofErr w:type="gramEnd"/>
      <w:r w:rsidRPr="000D464D">
        <w:rPr>
          <w:rFonts w:ascii="Times New Roman" w:hAnsi="Times New Roman" w:cs="Times New Roman"/>
          <w:sz w:val="24"/>
          <w:szCs w:val="24"/>
          <w:vertAlign w:val="superscript"/>
          <w:lang w:val="ru-RU"/>
        </w:rPr>
        <w:t xml:space="preserve">                                                                               (когда и кем выдан)</w:t>
      </w:r>
    </w:p>
    <w:p w14:paraId="5DF97304" w14:textId="77777777" w:rsidR="00381128" w:rsidRPr="000D464D" w:rsidRDefault="00381128" w:rsidP="00381128">
      <w:pPr>
        <w:adjustRightInd w:val="0"/>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адрес регистрации: _________________________________________________________,</w:t>
      </w:r>
    </w:p>
    <w:p w14:paraId="45BE56B1" w14:textId="77777777" w:rsidR="0051673C" w:rsidRPr="000D464D" w:rsidRDefault="0051673C" w:rsidP="0051673C">
      <w:pPr>
        <w:shd w:val="clear" w:color="auto" w:fill="FFFFFF"/>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в соответствии со ст.</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10.1 Федерального закона от</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27.07.2006 №</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152-ФЗ «О</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персональных данных» даю свое согласие ООО</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«РТ-Капитал», ИНН</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7704770859, ОГРН</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1107746989954, адрес: 119048, г</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Москва, ул.</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Усачёва, д</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24 (далее</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w:t>
      </w:r>
      <w:r w:rsidRPr="000D464D">
        <w:rPr>
          <w:rFonts w:ascii="Times New Roman" w:hAnsi="Times New Roman" w:cs="Times New Roman"/>
          <w:spacing w:val="-6"/>
          <w:sz w:val="24"/>
          <w:szCs w:val="24"/>
        </w:rPr>
        <w:t> </w:t>
      </w:r>
      <w:r w:rsidRPr="000D464D">
        <w:rPr>
          <w:rFonts w:ascii="Times New Roman" w:hAnsi="Times New Roman" w:cs="Times New Roman"/>
          <w:spacing w:val="-6"/>
          <w:sz w:val="24"/>
          <w:szCs w:val="24"/>
          <w:lang w:val="ru-RU"/>
        </w:rPr>
        <w:t xml:space="preserve">Оператор) на обработку в форме распространения моих персональных данных. </w:t>
      </w:r>
    </w:p>
    <w:p w14:paraId="32108FE8" w14:textId="2E00C557" w:rsidR="0051673C" w:rsidRPr="000D464D" w:rsidRDefault="0051673C" w:rsidP="0051673C">
      <w:pPr>
        <w:shd w:val="clear" w:color="auto" w:fill="FFFFFF"/>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Категории и перечень моих персональных данных (далее</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Персональные данные), на обработку которых в форме распространения я даю согласие</w:t>
      </w:r>
      <w:r w:rsidR="006B7AAE" w:rsidRPr="000D464D">
        <w:rPr>
          <w:rStyle w:val="aa"/>
          <w:rFonts w:ascii="Times New Roman" w:hAnsi="Times New Roman" w:cs="Times New Roman"/>
          <w:spacing w:val="-6"/>
          <w:sz w:val="24"/>
          <w:szCs w:val="24"/>
          <w:lang w:val="ru-RU"/>
        </w:rPr>
        <w:footnoteReference w:id="8"/>
      </w:r>
      <w:r w:rsidRPr="000D464D">
        <w:rPr>
          <w:rFonts w:ascii="Times New Roman" w:hAnsi="Times New Roman" w:cs="Times New Roman"/>
          <w:spacing w:val="-6"/>
          <w:sz w:val="24"/>
          <w:szCs w:val="24"/>
          <w:lang w:val="ru-RU"/>
        </w:rPr>
        <w:t>:</w:t>
      </w:r>
    </w:p>
    <w:p w14:paraId="406D7552" w14:textId="77777777" w:rsidR="0051673C" w:rsidRPr="000D464D" w:rsidRDefault="0051673C" w:rsidP="0051673C">
      <w:pPr>
        <w:shd w:val="clear" w:color="auto" w:fill="FFFFFF"/>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Персональные данные:</w:t>
      </w:r>
    </w:p>
    <w:p w14:paraId="46029939"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фамилия</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имя</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отчество</w:t>
      </w:r>
      <w:proofErr w:type="spellEnd"/>
      <w:r w:rsidRPr="000D464D">
        <w:rPr>
          <w:rFonts w:ascii="Times New Roman" w:hAnsi="Times New Roman" w:cs="Times New Roman"/>
          <w:sz w:val="24"/>
          <w:szCs w:val="24"/>
        </w:rPr>
        <w:t>;</w:t>
      </w:r>
    </w:p>
    <w:p w14:paraId="6CBD0B4D"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дата</w:t>
      </w:r>
      <w:proofErr w:type="spellEnd"/>
      <w:r w:rsidRPr="000D464D">
        <w:rPr>
          <w:rFonts w:ascii="Times New Roman" w:hAnsi="Times New Roman" w:cs="Times New Roman"/>
          <w:sz w:val="24"/>
          <w:szCs w:val="24"/>
          <w:lang w:val="ru-RU"/>
        </w:rPr>
        <w:t xml:space="preserve"> и место</w:t>
      </w: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рождения</w:t>
      </w:r>
      <w:proofErr w:type="spellEnd"/>
      <w:r w:rsidRPr="000D464D">
        <w:rPr>
          <w:rFonts w:ascii="Times New Roman" w:hAnsi="Times New Roman" w:cs="Times New Roman"/>
          <w:sz w:val="24"/>
          <w:szCs w:val="24"/>
        </w:rPr>
        <w:t>;</w:t>
      </w:r>
    </w:p>
    <w:p w14:paraId="2B6782E2"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занимаемая</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должность</w:t>
      </w:r>
      <w:proofErr w:type="spellEnd"/>
      <w:r w:rsidRPr="000D464D">
        <w:rPr>
          <w:rFonts w:ascii="Times New Roman" w:hAnsi="Times New Roman" w:cs="Times New Roman"/>
          <w:sz w:val="24"/>
          <w:szCs w:val="24"/>
        </w:rPr>
        <w:t>;</w:t>
      </w:r>
    </w:p>
    <w:p w14:paraId="3D14DFF5"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место</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работы</w:t>
      </w:r>
      <w:proofErr w:type="spellEnd"/>
      <w:r w:rsidRPr="000D464D">
        <w:rPr>
          <w:rFonts w:ascii="Times New Roman" w:hAnsi="Times New Roman" w:cs="Times New Roman"/>
          <w:sz w:val="24"/>
          <w:szCs w:val="24"/>
        </w:rPr>
        <w:t>;</w:t>
      </w:r>
    </w:p>
    <w:p w14:paraId="64E09B42"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контактный</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номер</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телефона</w:t>
      </w:r>
      <w:proofErr w:type="spellEnd"/>
      <w:r w:rsidRPr="000D464D">
        <w:rPr>
          <w:rFonts w:ascii="Times New Roman" w:hAnsi="Times New Roman" w:cs="Times New Roman"/>
          <w:sz w:val="24"/>
          <w:szCs w:val="24"/>
        </w:rPr>
        <w:t>;</w:t>
      </w:r>
    </w:p>
    <w:p w14:paraId="17B12A57"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адрес</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электронной</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почты</w:t>
      </w:r>
      <w:proofErr w:type="spellEnd"/>
      <w:r w:rsidRPr="000D464D">
        <w:rPr>
          <w:rFonts w:ascii="Times New Roman" w:hAnsi="Times New Roman" w:cs="Times New Roman"/>
          <w:sz w:val="24"/>
          <w:szCs w:val="24"/>
        </w:rPr>
        <w:t>;</w:t>
      </w:r>
    </w:p>
    <w:p w14:paraId="02B20CA6"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адрес</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регистрации</w:t>
      </w:r>
      <w:proofErr w:type="spellEnd"/>
      <w:r w:rsidRPr="000D464D">
        <w:rPr>
          <w:rFonts w:ascii="Times New Roman" w:hAnsi="Times New Roman" w:cs="Times New Roman"/>
          <w:sz w:val="24"/>
          <w:szCs w:val="24"/>
        </w:rPr>
        <w:t>;</w:t>
      </w:r>
    </w:p>
    <w:p w14:paraId="039BE2E6"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подпись</w:t>
      </w:r>
      <w:proofErr w:type="spellEnd"/>
      <w:r w:rsidRPr="000D464D">
        <w:rPr>
          <w:rFonts w:ascii="Times New Roman" w:hAnsi="Times New Roman" w:cs="Times New Roman"/>
          <w:sz w:val="24"/>
          <w:szCs w:val="24"/>
        </w:rPr>
        <w:t>;</w:t>
      </w:r>
    </w:p>
    <w:p w14:paraId="0E5C3394"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идентификационный</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номер</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налогоплательщика</w:t>
      </w:r>
      <w:proofErr w:type="spellEnd"/>
      <w:r w:rsidRPr="000D464D">
        <w:rPr>
          <w:rFonts w:ascii="Times New Roman" w:hAnsi="Times New Roman" w:cs="Times New Roman"/>
          <w:sz w:val="24"/>
          <w:szCs w:val="24"/>
        </w:rPr>
        <w:t>;</w:t>
      </w:r>
    </w:p>
    <w:p w14:paraId="02336AB5"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паспортные</w:t>
      </w:r>
      <w:proofErr w:type="spellEnd"/>
      <w:r w:rsidRPr="000D464D">
        <w:rPr>
          <w:rFonts w:ascii="Times New Roman" w:hAnsi="Times New Roman" w:cs="Times New Roman"/>
          <w:sz w:val="24"/>
          <w:szCs w:val="24"/>
        </w:rPr>
        <w:t xml:space="preserve"> </w:t>
      </w:r>
      <w:proofErr w:type="spellStart"/>
      <w:r w:rsidRPr="000D464D">
        <w:rPr>
          <w:rFonts w:ascii="Times New Roman" w:hAnsi="Times New Roman" w:cs="Times New Roman"/>
          <w:sz w:val="24"/>
          <w:szCs w:val="24"/>
        </w:rPr>
        <w:t>данные</w:t>
      </w:r>
      <w:proofErr w:type="spellEnd"/>
      <w:r w:rsidRPr="000D464D">
        <w:rPr>
          <w:rFonts w:ascii="Times New Roman" w:hAnsi="Times New Roman" w:cs="Times New Roman"/>
          <w:sz w:val="24"/>
          <w:szCs w:val="24"/>
        </w:rPr>
        <w:t>;</w:t>
      </w:r>
    </w:p>
    <w:p w14:paraId="099163F5"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rPr>
      </w:pPr>
      <w:r w:rsidRPr="000D464D">
        <w:rPr>
          <w:rFonts w:ascii="Times New Roman" w:hAnsi="Times New Roman" w:cs="Times New Roman"/>
          <w:sz w:val="24"/>
          <w:szCs w:val="24"/>
          <w:lang w:val="ru-RU"/>
        </w:rPr>
        <w:t xml:space="preserve">- </w:t>
      </w:r>
      <w:proofErr w:type="spellStart"/>
      <w:r w:rsidRPr="000D464D">
        <w:rPr>
          <w:rFonts w:ascii="Times New Roman" w:hAnsi="Times New Roman" w:cs="Times New Roman"/>
          <w:sz w:val="24"/>
          <w:szCs w:val="24"/>
        </w:rPr>
        <w:t>образование</w:t>
      </w:r>
      <w:proofErr w:type="spellEnd"/>
      <w:r w:rsidRPr="000D464D">
        <w:rPr>
          <w:rFonts w:ascii="Times New Roman" w:hAnsi="Times New Roman" w:cs="Times New Roman"/>
          <w:sz w:val="24"/>
          <w:szCs w:val="24"/>
        </w:rPr>
        <w:t>;</w:t>
      </w:r>
    </w:p>
    <w:p w14:paraId="29B460B2"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 номер страхового свидетельства обязательного пенсионного страхования;</w:t>
      </w:r>
    </w:p>
    <w:p w14:paraId="07EE65B6" w14:textId="77777777" w:rsidR="006B7AAE" w:rsidRPr="000D464D" w:rsidRDefault="006B7AAE" w:rsidP="006B7AAE">
      <w:pPr>
        <w:widowControl/>
        <w:numPr>
          <w:ilvl w:val="0"/>
          <w:numId w:val="61"/>
        </w:numPr>
        <w:shd w:val="clear" w:color="auto" w:fill="FFFFFF"/>
        <w:autoSpaceDE/>
        <w:autoSpaceDN/>
        <w:spacing w:line="276" w:lineRule="auto"/>
        <w:ind w:left="0" w:firstLine="709"/>
        <w:contextualSpacing/>
        <w:jc w:val="both"/>
        <w:rPr>
          <w:rFonts w:ascii="Times New Roman" w:hAnsi="Times New Roman" w:cs="Times New Roman"/>
          <w:spacing w:val="-6"/>
          <w:sz w:val="24"/>
          <w:szCs w:val="24"/>
          <w:lang w:val="ru-RU"/>
        </w:rPr>
      </w:pPr>
      <w:r w:rsidRPr="000D464D">
        <w:rPr>
          <w:rFonts w:ascii="Times New Roman" w:hAnsi="Times New Roman" w:cs="Times New Roman"/>
          <w:sz w:val="24"/>
          <w:szCs w:val="24"/>
          <w:lang w:val="ru-RU"/>
        </w:rPr>
        <w:t xml:space="preserve">- </w:t>
      </w:r>
      <w:proofErr w:type="spellStart"/>
      <w:r w:rsidRPr="000D464D">
        <w:rPr>
          <w:rFonts w:ascii="Times New Roman" w:hAnsi="Times New Roman" w:cs="Times New Roman"/>
          <w:sz w:val="24"/>
          <w:szCs w:val="24"/>
        </w:rPr>
        <w:t>специальность</w:t>
      </w:r>
      <w:proofErr w:type="spellEnd"/>
      <w:r w:rsidRPr="000D464D">
        <w:rPr>
          <w:rFonts w:ascii="Times New Roman" w:hAnsi="Times New Roman" w:cs="Times New Roman"/>
          <w:sz w:val="24"/>
          <w:szCs w:val="24"/>
          <w:lang w:val="ru-RU"/>
        </w:rPr>
        <w:t>.</w:t>
      </w:r>
    </w:p>
    <w:p w14:paraId="44789120" w14:textId="77777777" w:rsidR="0051673C" w:rsidRPr="000D464D" w:rsidRDefault="0051673C" w:rsidP="0051673C">
      <w:pPr>
        <w:shd w:val="clear" w:color="auto" w:fill="FFFFFF"/>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Настоящее согласие (далее</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Согласие) дано мною в целях обработки Оператором моих персональных данных в форме распространения, необходимых Оператору для организации его деятельности, а именно:</w:t>
      </w:r>
    </w:p>
    <w:p w14:paraId="60644E57" w14:textId="0FDBB69C" w:rsidR="0051673C" w:rsidRPr="000D464D" w:rsidRDefault="0051673C" w:rsidP="008356F2">
      <w:pPr>
        <w:pStyle w:val="a6"/>
        <w:numPr>
          <w:ilvl w:val="0"/>
          <w:numId w:val="9"/>
        </w:numPr>
        <w:shd w:val="clear" w:color="auto" w:fill="FFFFFF"/>
        <w:spacing w:after="0" w:line="240" w:lineRule="auto"/>
        <w:ind w:left="0" w:firstLine="709"/>
        <w:contextualSpacing w:val="0"/>
        <w:jc w:val="both"/>
        <w:rPr>
          <w:rFonts w:ascii="Times New Roman" w:hAnsi="Times New Roman" w:cs="Times New Roman"/>
          <w:spacing w:val="-6"/>
          <w:sz w:val="24"/>
          <w:szCs w:val="24"/>
        </w:rPr>
      </w:pPr>
      <w:r w:rsidRPr="000D464D">
        <w:rPr>
          <w:rFonts w:ascii="Times New Roman" w:hAnsi="Times New Roman" w:cs="Times New Roman"/>
          <w:spacing w:val="-6"/>
          <w:sz w:val="24"/>
          <w:szCs w:val="24"/>
        </w:rPr>
        <w:t>Организации и проведения Продажи, в том числе в целях публикации Персональных данных (протокол признания Претендентов Участниками, протокол об итогах Продажи и иные документы, подлежащие опубликованию Оператором в соответствии с действующим законодательством Российской Федерации и Документацией) на информационных ресурсах Оператора</w:t>
      </w:r>
      <w:r w:rsidR="006B7AAE" w:rsidRPr="000D464D">
        <w:rPr>
          <w:rFonts w:ascii="Times New Roman" w:hAnsi="Times New Roman" w:cs="Times New Roman"/>
          <w:spacing w:val="-6"/>
          <w:sz w:val="24"/>
          <w:szCs w:val="24"/>
        </w:rPr>
        <w:t>, указанных в Согласии</w:t>
      </w:r>
      <w:r w:rsidRPr="000D464D">
        <w:rPr>
          <w:rFonts w:ascii="Times New Roman" w:hAnsi="Times New Roman" w:cs="Times New Roman"/>
          <w:spacing w:val="-6"/>
          <w:sz w:val="24"/>
          <w:szCs w:val="24"/>
        </w:rPr>
        <w:t>;</w:t>
      </w:r>
    </w:p>
    <w:p w14:paraId="44E7B406" w14:textId="77777777" w:rsidR="006B7AAE" w:rsidRPr="000D464D" w:rsidRDefault="006B7AAE" w:rsidP="006B7AAE">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обеспечения соблюдения Конституции Российской Федерации, законодательных и</w:t>
      </w:r>
      <w:r w:rsidRPr="000D464D">
        <w:rPr>
          <w:rFonts w:ascii="Times New Roman" w:hAnsi="Times New Roman" w:cs="Times New Roman"/>
          <w:sz w:val="24"/>
          <w:szCs w:val="24"/>
        </w:rPr>
        <w:t> </w:t>
      </w:r>
      <w:r w:rsidRPr="000D464D">
        <w:rPr>
          <w:rFonts w:ascii="Times New Roman" w:hAnsi="Times New Roman" w:cs="Times New Roman"/>
          <w:sz w:val="24"/>
          <w:szCs w:val="24"/>
          <w:lang w:val="ru-RU"/>
        </w:rPr>
        <w:t>иных нормативных правовых актов Российской Федерации, локальных нормативных актов Государственной корпорации «Ростех» и Оператора;</w:t>
      </w:r>
    </w:p>
    <w:p w14:paraId="07F23482" w14:textId="77777777" w:rsidR="006B7AAE" w:rsidRPr="000D464D" w:rsidRDefault="006B7AAE" w:rsidP="006B7AAE">
      <w:pPr>
        <w:widowControl/>
        <w:numPr>
          <w:ilvl w:val="0"/>
          <w:numId w:val="9"/>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осуществления прав и законных интересов Оператора в рамках осуществления видов деятельности, предусмотренных Уставом и локальными нормативными актами Оператора;</w:t>
      </w:r>
    </w:p>
    <w:p w14:paraId="71D50909" w14:textId="77777777" w:rsidR="006B7AAE" w:rsidRPr="000D464D" w:rsidRDefault="006B7AAE" w:rsidP="006B7AAE">
      <w:pPr>
        <w:widowControl/>
        <w:numPr>
          <w:ilvl w:val="0"/>
          <w:numId w:val="9"/>
        </w:numPr>
        <w:shd w:val="clear" w:color="auto" w:fill="FFFFFF"/>
        <w:autoSpaceDE/>
        <w:autoSpaceDN/>
        <w:spacing w:line="276" w:lineRule="auto"/>
        <w:ind w:left="0"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lastRenderedPageBreak/>
        <w:t>формирования справочных материалов для внутреннего информационного обеспечения деятельности Оператора, а также организаций контура управления Оператора, организаций Государственной корпорации «Ростех»;</w:t>
      </w:r>
    </w:p>
    <w:p w14:paraId="14C885C0" w14:textId="46787CCB" w:rsidR="006B7AAE" w:rsidRPr="000D464D" w:rsidRDefault="006B7AAE" w:rsidP="006B7AAE">
      <w:pPr>
        <w:widowControl/>
        <w:numPr>
          <w:ilvl w:val="0"/>
          <w:numId w:val="9"/>
        </w:numPr>
        <w:shd w:val="clear" w:color="auto" w:fill="FFFFFF"/>
        <w:autoSpaceDE/>
        <w:autoSpaceDN/>
        <w:ind w:left="0"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исполнения судебных актов, актов других органов или должностных лиц, подлежащих исполнению в соответствии с законодательством Российской Федерации;</w:t>
      </w:r>
    </w:p>
    <w:p w14:paraId="5230CA44" w14:textId="77777777" w:rsidR="008457DF" w:rsidRPr="000D464D" w:rsidRDefault="008457DF" w:rsidP="008457DF">
      <w:pPr>
        <w:pStyle w:val="a6"/>
        <w:numPr>
          <w:ilvl w:val="0"/>
          <w:numId w:val="9"/>
        </w:numPr>
        <w:adjustRightInd w:val="0"/>
        <w:ind w:left="0" w:firstLine="709"/>
        <w:jc w:val="both"/>
        <w:rPr>
          <w:rFonts w:ascii="Times New Roman" w:hAnsi="Times New Roman" w:cs="Times New Roman"/>
          <w:sz w:val="24"/>
          <w:szCs w:val="24"/>
        </w:rPr>
      </w:pPr>
      <w:r w:rsidRPr="000D464D">
        <w:rPr>
          <w:rFonts w:ascii="Times New Roman" w:hAnsi="Times New Roman" w:cs="Times New Roman"/>
          <w:sz w:val="24"/>
          <w:szCs w:val="24"/>
        </w:rPr>
        <w:t>в иных законных целях.</w:t>
      </w:r>
    </w:p>
    <w:p w14:paraId="36DDAED5" w14:textId="77777777" w:rsidR="006B7AAE" w:rsidRPr="000D464D" w:rsidRDefault="006B7AAE" w:rsidP="006B7AAE">
      <w:pPr>
        <w:pStyle w:val="a6"/>
        <w:shd w:val="clear" w:color="auto" w:fill="FFFFFF"/>
        <w:jc w:val="both"/>
        <w:rPr>
          <w:rFonts w:ascii="Times New Roman" w:hAnsi="Times New Roman" w:cs="Times New Roman"/>
          <w:sz w:val="24"/>
          <w:szCs w:val="24"/>
        </w:rPr>
      </w:pPr>
      <w:r w:rsidRPr="000D464D">
        <w:rPr>
          <w:rFonts w:ascii="Times New Roman" w:hAnsi="Times New Roman" w:cs="Times New Roman"/>
          <w:sz w:val="24"/>
          <w:szCs w:val="24"/>
        </w:rPr>
        <w:t>Сведения об информационных ресурсах Оператора, посредством которых будет осуществляться предоставление доступа неограниченному кругу лиц и иные действия с персональными данными субъекта персональных данных:</w:t>
      </w:r>
    </w:p>
    <w:tbl>
      <w:tblPr>
        <w:tblStyle w:val="a5"/>
        <w:tblW w:w="0" w:type="auto"/>
        <w:tblLook w:val="04A0" w:firstRow="1" w:lastRow="0" w:firstColumn="1" w:lastColumn="0" w:noHBand="0" w:noVBand="1"/>
      </w:tblPr>
      <w:tblGrid>
        <w:gridCol w:w="5097"/>
        <w:gridCol w:w="5098"/>
      </w:tblGrid>
      <w:tr w:rsidR="00A74469" w:rsidRPr="000D464D" w14:paraId="11841F6C" w14:textId="77777777" w:rsidTr="006B7AAE">
        <w:tc>
          <w:tcPr>
            <w:tcW w:w="5097" w:type="dxa"/>
            <w:tcBorders>
              <w:top w:val="single" w:sz="4" w:space="0" w:color="auto"/>
              <w:left w:val="single" w:sz="4" w:space="0" w:color="auto"/>
              <w:bottom w:val="single" w:sz="4" w:space="0" w:color="auto"/>
              <w:right w:val="single" w:sz="4" w:space="0" w:color="auto"/>
            </w:tcBorders>
            <w:hideMark/>
          </w:tcPr>
          <w:p w14:paraId="7188E2F0" w14:textId="77777777" w:rsidR="006B7AAE" w:rsidRPr="000D464D" w:rsidRDefault="006B7AAE" w:rsidP="006B7AAE">
            <w:pPr>
              <w:spacing w:line="276" w:lineRule="auto"/>
              <w:ind w:firstLine="709"/>
              <w:rPr>
                <w:rFonts w:ascii="Times New Roman" w:hAnsi="Times New Roman" w:cs="Times New Roman"/>
                <w:sz w:val="24"/>
                <w:szCs w:val="24"/>
                <w:lang w:val="ru-RU"/>
              </w:rPr>
            </w:pPr>
            <w:r w:rsidRPr="000D464D">
              <w:rPr>
                <w:rFonts w:ascii="Times New Roman" w:hAnsi="Times New Roman" w:cs="Times New Roman"/>
                <w:sz w:val="24"/>
                <w:szCs w:val="24"/>
                <w:lang w:val="ru-RU"/>
              </w:rPr>
              <w:t>Информационный ресурс</w:t>
            </w:r>
          </w:p>
        </w:tc>
        <w:tc>
          <w:tcPr>
            <w:tcW w:w="5098" w:type="dxa"/>
            <w:tcBorders>
              <w:top w:val="single" w:sz="4" w:space="0" w:color="auto"/>
              <w:left w:val="single" w:sz="4" w:space="0" w:color="auto"/>
              <w:bottom w:val="single" w:sz="4" w:space="0" w:color="auto"/>
              <w:right w:val="single" w:sz="4" w:space="0" w:color="auto"/>
            </w:tcBorders>
            <w:hideMark/>
          </w:tcPr>
          <w:p w14:paraId="2B770EEB" w14:textId="77777777" w:rsidR="006B7AAE" w:rsidRPr="000D464D" w:rsidRDefault="006B7AAE" w:rsidP="006B7AAE">
            <w:pPr>
              <w:spacing w:line="276" w:lineRule="auto"/>
              <w:ind w:firstLine="709"/>
              <w:rPr>
                <w:rFonts w:ascii="Times New Roman" w:hAnsi="Times New Roman" w:cs="Times New Roman"/>
                <w:sz w:val="24"/>
                <w:szCs w:val="24"/>
                <w:lang w:val="ru-RU"/>
              </w:rPr>
            </w:pPr>
            <w:r w:rsidRPr="000D464D">
              <w:rPr>
                <w:rFonts w:ascii="Times New Roman" w:hAnsi="Times New Roman" w:cs="Times New Roman"/>
                <w:sz w:val="24"/>
                <w:szCs w:val="24"/>
                <w:lang w:val="ru-RU"/>
              </w:rPr>
              <w:t>Действия с персональными данными</w:t>
            </w:r>
          </w:p>
        </w:tc>
      </w:tr>
      <w:tr w:rsidR="00A74469" w:rsidRPr="000D464D" w14:paraId="6EE59A91" w14:textId="77777777" w:rsidTr="006B7AAE">
        <w:tc>
          <w:tcPr>
            <w:tcW w:w="5097" w:type="dxa"/>
            <w:tcBorders>
              <w:top w:val="single" w:sz="4" w:space="0" w:color="auto"/>
              <w:left w:val="single" w:sz="4" w:space="0" w:color="auto"/>
              <w:bottom w:val="single" w:sz="4" w:space="0" w:color="auto"/>
              <w:right w:val="single" w:sz="4" w:space="0" w:color="auto"/>
            </w:tcBorders>
            <w:hideMark/>
          </w:tcPr>
          <w:p w14:paraId="14B621BE" w14:textId="77777777" w:rsidR="006B7AAE" w:rsidRPr="000D464D" w:rsidRDefault="00FA1188" w:rsidP="006B7AAE">
            <w:pPr>
              <w:spacing w:line="276" w:lineRule="auto"/>
              <w:ind w:firstLine="709"/>
              <w:rPr>
                <w:rFonts w:ascii="Times New Roman" w:hAnsi="Times New Roman" w:cs="Times New Roman"/>
                <w:sz w:val="24"/>
                <w:szCs w:val="24"/>
              </w:rPr>
            </w:pPr>
            <w:hyperlink r:id="rId20" w:history="1">
              <w:r w:rsidR="006B7AAE" w:rsidRPr="000D464D">
                <w:rPr>
                  <w:rFonts w:ascii="Times New Roman" w:hAnsi="Times New Roman" w:cs="Times New Roman"/>
                  <w:sz w:val="24"/>
                  <w:szCs w:val="24"/>
                </w:rPr>
                <w:t>https://www.rt-capital.ru</w:t>
              </w:r>
            </w:hyperlink>
          </w:p>
        </w:tc>
        <w:tc>
          <w:tcPr>
            <w:tcW w:w="5098" w:type="dxa"/>
            <w:tcBorders>
              <w:top w:val="single" w:sz="4" w:space="0" w:color="auto"/>
              <w:left w:val="single" w:sz="4" w:space="0" w:color="auto"/>
              <w:bottom w:val="single" w:sz="4" w:space="0" w:color="auto"/>
              <w:right w:val="single" w:sz="4" w:space="0" w:color="auto"/>
            </w:tcBorders>
            <w:hideMark/>
          </w:tcPr>
          <w:p w14:paraId="2A392FA5" w14:textId="77777777" w:rsidR="006B7AAE" w:rsidRPr="000D464D" w:rsidRDefault="006B7AAE" w:rsidP="006B7AAE">
            <w:pPr>
              <w:spacing w:line="276" w:lineRule="auto"/>
              <w:ind w:firstLine="709"/>
              <w:rPr>
                <w:rFonts w:ascii="Times New Roman" w:hAnsi="Times New Roman" w:cs="Times New Roman"/>
                <w:sz w:val="24"/>
                <w:szCs w:val="24"/>
                <w:lang w:val="ru-RU"/>
              </w:rPr>
            </w:pPr>
            <w:r w:rsidRPr="000D464D">
              <w:rPr>
                <w:rFonts w:ascii="Times New Roman" w:hAnsi="Times New Roman" w:cs="Times New Roman"/>
                <w:sz w:val="24"/>
                <w:szCs w:val="24"/>
                <w:lang w:val="ru-RU"/>
              </w:rPr>
              <w:t>Распространение</w:t>
            </w:r>
          </w:p>
        </w:tc>
      </w:tr>
      <w:tr w:rsidR="00A74469" w:rsidRPr="000D464D" w14:paraId="28398C67" w14:textId="77777777" w:rsidTr="006B7AAE">
        <w:tc>
          <w:tcPr>
            <w:tcW w:w="5097" w:type="dxa"/>
            <w:tcBorders>
              <w:top w:val="single" w:sz="4" w:space="0" w:color="auto"/>
              <w:left w:val="single" w:sz="4" w:space="0" w:color="auto"/>
              <w:bottom w:val="single" w:sz="4" w:space="0" w:color="auto"/>
              <w:right w:val="single" w:sz="4" w:space="0" w:color="auto"/>
            </w:tcBorders>
            <w:hideMark/>
          </w:tcPr>
          <w:p w14:paraId="79678D68" w14:textId="77777777" w:rsidR="006B7AAE" w:rsidRPr="000D464D" w:rsidRDefault="006B7AAE" w:rsidP="006B7AAE">
            <w:pPr>
              <w:spacing w:line="276" w:lineRule="auto"/>
              <w:ind w:firstLine="709"/>
              <w:rPr>
                <w:rFonts w:ascii="Times New Roman" w:hAnsi="Times New Roman" w:cs="Times New Roman"/>
                <w:sz w:val="24"/>
                <w:szCs w:val="24"/>
              </w:rPr>
            </w:pPr>
            <w:r w:rsidRPr="000D464D">
              <w:rPr>
                <w:rFonts w:ascii="Times New Roman" w:hAnsi="Times New Roman" w:cs="Times New Roman"/>
                <w:sz w:val="24"/>
                <w:szCs w:val="24"/>
              </w:rPr>
              <w:t>https://</w:t>
            </w:r>
            <w:hyperlink r:id="rId21" w:history="1">
              <w:r w:rsidRPr="000D464D">
                <w:rPr>
                  <w:rFonts w:ascii="Times New Roman" w:hAnsi="Times New Roman" w:cs="Times New Roman"/>
                  <w:sz w:val="24"/>
                  <w:szCs w:val="24"/>
                </w:rPr>
                <w:t>torgi@rt-capital.ru</w:t>
              </w:r>
            </w:hyperlink>
          </w:p>
        </w:tc>
        <w:tc>
          <w:tcPr>
            <w:tcW w:w="5098" w:type="dxa"/>
            <w:tcBorders>
              <w:top w:val="single" w:sz="4" w:space="0" w:color="auto"/>
              <w:left w:val="single" w:sz="4" w:space="0" w:color="auto"/>
              <w:bottom w:val="single" w:sz="4" w:space="0" w:color="auto"/>
              <w:right w:val="single" w:sz="4" w:space="0" w:color="auto"/>
            </w:tcBorders>
            <w:hideMark/>
          </w:tcPr>
          <w:p w14:paraId="14A8BBCE" w14:textId="77777777" w:rsidR="006B7AAE" w:rsidRPr="000D464D" w:rsidRDefault="006B7AAE" w:rsidP="006B7AAE">
            <w:pPr>
              <w:spacing w:line="276" w:lineRule="auto"/>
              <w:ind w:firstLine="709"/>
              <w:rPr>
                <w:rFonts w:ascii="Times New Roman" w:hAnsi="Times New Roman" w:cs="Times New Roman"/>
                <w:sz w:val="24"/>
                <w:szCs w:val="24"/>
                <w:lang w:val="ru-RU"/>
              </w:rPr>
            </w:pPr>
            <w:r w:rsidRPr="000D464D">
              <w:rPr>
                <w:rFonts w:ascii="Times New Roman" w:hAnsi="Times New Roman" w:cs="Times New Roman"/>
                <w:sz w:val="24"/>
                <w:szCs w:val="24"/>
                <w:lang w:val="ru-RU"/>
              </w:rPr>
              <w:t>Распространение</w:t>
            </w:r>
          </w:p>
        </w:tc>
      </w:tr>
      <w:tr w:rsidR="006B7AAE" w:rsidRPr="000D464D" w14:paraId="4961A02C" w14:textId="77777777" w:rsidTr="006B7AAE">
        <w:tc>
          <w:tcPr>
            <w:tcW w:w="5097" w:type="dxa"/>
            <w:tcBorders>
              <w:top w:val="single" w:sz="4" w:space="0" w:color="auto"/>
              <w:left w:val="single" w:sz="4" w:space="0" w:color="auto"/>
              <w:bottom w:val="single" w:sz="4" w:space="0" w:color="auto"/>
              <w:right w:val="single" w:sz="4" w:space="0" w:color="auto"/>
            </w:tcBorders>
          </w:tcPr>
          <w:p w14:paraId="42CC1898" w14:textId="77777777" w:rsidR="006B7AAE" w:rsidRPr="000D464D" w:rsidRDefault="006B7AAE" w:rsidP="006B7AAE">
            <w:pPr>
              <w:spacing w:line="276" w:lineRule="auto"/>
              <w:ind w:firstLine="709"/>
            </w:pPr>
            <w:r w:rsidRPr="000D464D">
              <w:rPr>
                <w:rFonts w:ascii="Times New Roman" w:hAnsi="Times New Roman" w:cs="Times New Roman"/>
                <w:sz w:val="24"/>
                <w:szCs w:val="24"/>
                <w:lang w:val="ru-RU"/>
              </w:rPr>
              <w:t>https://www.etprf.ru</w:t>
            </w:r>
          </w:p>
        </w:tc>
        <w:tc>
          <w:tcPr>
            <w:tcW w:w="5098" w:type="dxa"/>
            <w:tcBorders>
              <w:top w:val="single" w:sz="4" w:space="0" w:color="auto"/>
              <w:left w:val="single" w:sz="4" w:space="0" w:color="auto"/>
              <w:bottom w:val="single" w:sz="4" w:space="0" w:color="auto"/>
              <w:right w:val="single" w:sz="4" w:space="0" w:color="auto"/>
            </w:tcBorders>
          </w:tcPr>
          <w:p w14:paraId="2AD85C82" w14:textId="77777777" w:rsidR="006B7AAE" w:rsidRPr="000D464D" w:rsidRDefault="006B7AAE" w:rsidP="006B7AAE">
            <w:pPr>
              <w:spacing w:line="276" w:lineRule="auto"/>
              <w:ind w:firstLine="709"/>
              <w:rPr>
                <w:rFonts w:ascii="Times New Roman" w:hAnsi="Times New Roman" w:cs="Times New Roman"/>
                <w:sz w:val="24"/>
                <w:szCs w:val="24"/>
                <w:lang w:val="ru-RU"/>
              </w:rPr>
            </w:pPr>
            <w:r w:rsidRPr="000D464D">
              <w:rPr>
                <w:rFonts w:ascii="Times New Roman" w:hAnsi="Times New Roman" w:cs="Times New Roman"/>
                <w:sz w:val="24"/>
                <w:szCs w:val="24"/>
                <w:lang w:val="ru-RU"/>
              </w:rPr>
              <w:t>Распространения</w:t>
            </w:r>
          </w:p>
        </w:tc>
      </w:tr>
    </w:tbl>
    <w:p w14:paraId="414A939F" w14:textId="77777777" w:rsidR="006B7AAE" w:rsidRPr="000D464D" w:rsidRDefault="006B7AAE" w:rsidP="006B7AAE">
      <w:pPr>
        <w:widowControl/>
        <w:adjustRightInd w:val="0"/>
        <w:ind w:firstLine="709"/>
        <w:jc w:val="both"/>
        <w:rPr>
          <w:rFonts w:ascii="Times New Roman" w:hAnsi="Times New Roman" w:cs="Times New Roman"/>
          <w:sz w:val="24"/>
          <w:szCs w:val="24"/>
          <w:lang w:val="ru-RU"/>
        </w:rPr>
      </w:pPr>
    </w:p>
    <w:p w14:paraId="650E1A38" w14:textId="77777777" w:rsidR="006B7AAE" w:rsidRPr="000D464D" w:rsidRDefault="006B7AAE" w:rsidP="006B7AAE">
      <w:pPr>
        <w:widowControl/>
        <w:adjustRightInd w:val="0"/>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 xml:space="preserve">Условия и запреты на передачу </w:t>
      </w:r>
      <w:r w:rsidRPr="000D464D">
        <w:rPr>
          <w:rFonts w:ascii="Times New Roman" w:eastAsiaTheme="minorHAnsi" w:hAnsi="Times New Roman" w:cs="Times New Roman"/>
          <w:sz w:val="24"/>
          <w:szCs w:val="24"/>
          <w:lang w:val="ru-RU"/>
        </w:rPr>
        <w:t>(кроме запрета на предоставление доступа к Персональным данным неограниченному кругу лиц)</w:t>
      </w:r>
      <w:r w:rsidRPr="000D464D">
        <w:rPr>
          <w:rFonts w:ascii="Times New Roman" w:hAnsi="Times New Roman" w:cs="Times New Roman"/>
          <w:sz w:val="24"/>
          <w:szCs w:val="24"/>
          <w:lang w:val="ru-RU"/>
        </w:rPr>
        <w:t xml:space="preserve">, обработку или условия обработки </w:t>
      </w:r>
      <w:r w:rsidRPr="000D464D">
        <w:rPr>
          <w:rFonts w:ascii="Times New Roman" w:eastAsiaTheme="minorHAnsi" w:hAnsi="Times New Roman" w:cs="Times New Roman"/>
          <w:sz w:val="24"/>
          <w:szCs w:val="24"/>
          <w:lang w:val="ru-RU"/>
        </w:rPr>
        <w:t xml:space="preserve">(кроме запрета на получение доступа к Персональным данным неограниченному кругу лиц) </w:t>
      </w:r>
      <w:r w:rsidRPr="000D464D">
        <w:rPr>
          <w:rFonts w:ascii="Times New Roman" w:hAnsi="Times New Roman" w:cs="Times New Roman"/>
          <w:sz w:val="24"/>
          <w:szCs w:val="24"/>
          <w:lang w:val="ru-RU"/>
        </w:rPr>
        <w:t>вышеуказанных Персональных данных (ч. 9 ст. 10.1. Федерального закона от 27.07.2006 № 152-ФЗ «О персональных данных») (нужное отметить/подчеркнуть):</w:t>
      </w:r>
    </w:p>
    <w:p w14:paraId="6910BFEA" w14:textId="77777777" w:rsidR="006B7AAE" w:rsidRPr="000D464D" w:rsidRDefault="006B7AAE" w:rsidP="006B7AAE">
      <w:pPr>
        <w:widowControl/>
        <w:numPr>
          <w:ilvl w:val="0"/>
          <w:numId w:val="9"/>
        </w:numPr>
        <w:shd w:val="clear" w:color="auto" w:fill="FFFFFF"/>
        <w:autoSpaceDE/>
        <w:autoSpaceDN/>
        <w:ind w:left="0" w:firstLine="709"/>
        <w:jc w:val="both"/>
        <w:rPr>
          <w:rFonts w:ascii="Times New Roman" w:hAnsi="Times New Roman" w:cs="Times New Roman"/>
          <w:sz w:val="24"/>
          <w:szCs w:val="24"/>
        </w:rPr>
      </w:pPr>
      <w:r w:rsidRPr="000D464D">
        <w:rPr>
          <w:rFonts w:ascii="Times New Roman" w:hAnsi="Times New Roman" w:cs="Times New Roman"/>
          <w:sz w:val="24"/>
          <w:szCs w:val="24"/>
        </w:rPr>
        <w:t>не устанавливаю;</w:t>
      </w:r>
    </w:p>
    <w:p w14:paraId="429F7196" w14:textId="77777777" w:rsidR="006B7AAE" w:rsidRPr="000D464D" w:rsidRDefault="006B7AAE" w:rsidP="006B7AAE">
      <w:pPr>
        <w:widowControl/>
        <w:numPr>
          <w:ilvl w:val="0"/>
          <w:numId w:val="9"/>
        </w:numPr>
        <w:shd w:val="clear" w:color="auto" w:fill="FFFFFF"/>
        <w:autoSpaceDE/>
        <w:autoSpaceDN/>
        <w:ind w:left="0" w:firstLine="709"/>
        <w:jc w:val="both"/>
        <w:rPr>
          <w:rFonts w:ascii="Times New Roman" w:hAnsi="Times New Roman" w:cs="Times New Roman"/>
          <w:sz w:val="24"/>
          <w:szCs w:val="24"/>
        </w:rPr>
      </w:pPr>
      <w:r w:rsidRPr="000D464D">
        <w:rPr>
          <w:rFonts w:ascii="Times New Roman" w:hAnsi="Times New Roman" w:cs="Times New Roman"/>
          <w:sz w:val="24"/>
          <w:szCs w:val="24"/>
        </w:rPr>
        <w:t xml:space="preserve">устанавливаю _______________________________________________________ </w:t>
      </w:r>
    </w:p>
    <w:p w14:paraId="79D571D0" w14:textId="77777777" w:rsidR="006B7AAE" w:rsidRPr="000D464D" w:rsidRDefault="006B7AAE" w:rsidP="006B7AAE">
      <w:pPr>
        <w:shd w:val="clear" w:color="auto" w:fill="FFFFFF"/>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 xml:space="preserve">______________________________________________________________________ </w:t>
      </w:r>
    </w:p>
    <w:p w14:paraId="2249769E" w14:textId="363801E9" w:rsidR="006B7AAE" w:rsidRPr="000D464D" w:rsidRDefault="006B7AAE" w:rsidP="008457DF">
      <w:pPr>
        <w:pStyle w:val="ConsNormal"/>
        <w:widowControl/>
        <w:ind w:firstLine="709"/>
        <w:jc w:val="both"/>
        <w:rPr>
          <w:rFonts w:ascii="Times New Roman" w:hAnsi="Times New Roman" w:cs="Times New Roman"/>
          <w:spacing w:val="-6"/>
          <w:sz w:val="24"/>
          <w:szCs w:val="24"/>
        </w:rPr>
      </w:pPr>
      <w:r w:rsidRPr="000D464D">
        <w:rPr>
          <w:rFonts w:ascii="Times New Roman" w:hAnsi="Times New Roman" w:cs="Times New Roman"/>
          <w:sz w:val="24"/>
          <w:szCs w:val="24"/>
        </w:rPr>
        <w:t xml:space="preserve">(указать условия и запреты на передачу </w:t>
      </w:r>
      <w:r w:rsidRPr="000D464D">
        <w:rPr>
          <w:rFonts w:ascii="Times New Roman" w:eastAsiaTheme="minorHAnsi" w:hAnsi="Times New Roman" w:cs="Times New Roman"/>
          <w:sz w:val="24"/>
          <w:szCs w:val="24"/>
        </w:rPr>
        <w:t>(кроме запрета на предоставление доступа к Персональным данным неограниченному кругу лиц)</w:t>
      </w:r>
      <w:r w:rsidRPr="000D464D">
        <w:rPr>
          <w:rFonts w:ascii="Times New Roman" w:hAnsi="Times New Roman" w:cs="Times New Roman"/>
          <w:sz w:val="24"/>
          <w:szCs w:val="24"/>
        </w:rPr>
        <w:t xml:space="preserve">, обработку или условия обработки </w:t>
      </w:r>
      <w:r w:rsidRPr="000D464D">
        <w:rPr>
          <w:rFonts w:ascii="Times New Roman" w:eastAsiaTheme="minorHAnsi" w:hAnsi="Times New Roman" w:cs="Times New Roman"/>
          <w:sz w:val="24"/>
          <w:szCs w:val="24"/>
        </w:rPr>
        <w:t>(кроме запрета на получение доступа к Персональным данным неограниченному кругу лиц)</w:t>
      </w:r>
      <w:r w:rsidRPr="000D464D">
        <w:rPr>
          <w:rFonts w:ascii="Times New Roman" w:hAnsi="Times New Roman" w:cs="Times New Roman"/>
          <w:sz w:val="24"/>
          <w:szCs w:val="24"/>
        </w:rPr>
        <w:t xml:space="preserve"> Персональных данных).</w:t>
      </w:r>
    </w:p>
    <w:p w14:paraId="235ADAC8" w14:textId="77777777" w:rsidR="0051673C" w:rsidRPr="000D464D" w:rsidRDefault="0051673C" w:rsidP="0051673C">
      <w:pPr>
        <w:shd w:val="clear" w:color="auto" w:fill="FFFFFF"/>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Данное Согласие выдано мною на срок, до даты получения Оператором соответственно моего письменного отзыва настоящего Согласия в соответствии со ст.</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10.1</w:t>
      </w:r>
      <w:r w:rsidR="006B4D4B" w:rsidRPr="000D464D">
        <w:rPr>
          <w:rFonts w:ascii="Times New Roman" w:hAnsi="Times New Roman" w:cs="Times New Roman"/>
          <w:spacing w:val="-6"/>
          <w:sz w:val="24"/>
          <w:szCs w:val="24"/>
          <w:lang w:val="ru-RU"/>
        </w:rPr>
        <w:t>.</w:t>
      </w:r>
      <w:r w:rsidRPr="000D464D">
        <w:rPr>
          <w:rFonts w:ascii="Times New Roman" w:hAnsi="Times New Roman" w:cs="Times New Roman"/>
          <w:spacing w:val="-6"/>
          <w:sz w:val="24"/>
          <w:szCs w:val="24"/>
          <w:lang w:val="ru-RU"/>
        </w:rPr>
        <w:t xml:space="preserve"> Федерального закона от</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27.07.2006 №</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152-ФЗ «О</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персональных данных».</w:t>
      </w:r>
    </w:p>
    <w:p w14:paraId="6F87E03A" w14:textId="77777777" w:rsidR="0051673C" w:rsidRPr="000D464D" w:rsidRDefault="0051673C" w:rsidP="0051673C">
      <w:pPr>
        <w:shd w:val="clear" w:color="auto" w:fill="FFFFFF"/>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Я оставляю за собой право отозвать свое согласие путем представления письменного обращения по почте заказным письмом с уведомлением о вручении, либо лично под расписку представителю Оператора с указанием фамилии, имени, отчества, адреса регистрации, наименования и номера основного документа, удостоверяющего личность, сведений о дате его выдачи и выдавшем его органе, подписи. В случае получения моего письменного заявления об отзыве настоящего Согласия на обработку Персональных данных в форме распространения, Оператор обязан прекратить их обработку в форме распространения.</w:t>
      </w:r>
      <w:r w:rsidRPr="000D464D">
        <w:rPr>
          <w:rFonts w:ascii="Times New Roman" w:hAnsi="Times New Roman" w:cs="Times New Roman"/>
          <w:spacing w:val="-6"/>
          <w:sz w:val="24"/>
          <w:szCs w:val="24"/>
          <w:lang w:val="ru-RU"/>
        </w:rPr>
        <w:tab/>
      </w:r>
    </w:p>
    <w:p w14:paraId="4AB20C67" w14:textId="77777777" w:rsidR="0051673C" w:rsidRPr="000D464D" w:rsidRDefault="0051673C" w:rsidP="0051673C">
      <w:pPr>
        <w:shd w:val="clear" w:color="auto" w:fill="FFFFFF"/>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С порядком и возможными последствиями отзыва настоящего Согласия ознакомлен</w:t>
      </w:r>
      <w:r w:rsidR="006B4D4B" w:rsidRPr="000D464D">
        <w:rPr>
          <w:rFonts w:ascii="Times New Roman" w:hAnsi="Times New Roman" w:cs="Times New Roman"/>
          <w:spacing w:val="-6"/>
          <w:sz w:val="24"/>
          <w:szCs w:val="24"/>
          <w:lang w:val="ru-RU"/>
        </w:rPr>
        <w:t> </w:t>
      </w:r>
      <w:r w:rsidRPr="000D464D">
        <w:rPr>
          <w:rFonts w:ascii="Times New Roman" w:hAnsi="Times New Roman" w:cs="Times New Roman"/>
          <w:spacing w:val="-6"/>
          <w:sz w:val="24"/>
          <w:szCs w:val="24"/>
          <w:lang w:val="ru-RU"/>
        </w:rPr>
        <w:t>(</w:t>
      </w:r>
      <w:r w:rsidR="006B4D4B" w:rsidRPr="000D464D">
        <w:rPr>
          <w:rFonts w:ascii="Times New Roman" w:hAnsi="Times New Roman" w:cs="Times New Roman"/>
          <w:spacing w:val="-6"/>
          <w:sz w:val="24"/>
          <w:szCs w:val="24"/>
          <w:lang w:val="ru-RU"/>
        </w:rPr>
        <w:t>-</w:t>
      </w:r>
      <w:r w:rsidRPr="000D464D">
        <w:rPr>
          <w:rFonts w:ascii="Times New Roman" w:hAnsi="Times New Roman" w:cs="Times New Roman"/>
          <w:spacing w:val="-6"/>
          <w:sz w:val="24"/>
          <w:szCs w:val="24"/>
          <w:lang w:val="ru-RU"/>
        </w:rPr>
        <w:t>а).</w:t>
      </w:r>
    </w:p>
    <w:p w14:paraId="2B92A4A9" w14:textId="77777777" w:rsidR="0051673C" w:rsidRPr="000D464D" w:rsidRDefault="0051673C" w:rsidP="0051673C">
      <w:pPr>
        <w:shd w:val="clear" w:color="auto" w:fill="FFFFFF"/>
        <w:ind w:firstLine="709"/>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Я подтверждаю, что, подписывая настоящее Согласие, я действую по собственной воле и в своих интересах.</w:t>
      </w:r>
    </w:p>
    <w:p w14:paraId="33C3A7AF" w14:textId="77777777" w:rsidR="0051673C" w:rsidRPr="000D464D" w:rsidRDefault="0051673C" w:rsidP="0051673C">
      <w:pPr>
        <w:tabs>
          <w:tab w:val="left" w:pos="1620"/>
          <w:tab w:val="left" w:pos="8504"/>
        </w:tabs>
        <w:outlineLvl w:val="0"/>
        <w:rPr>
          <w:rFonts w:ascii="Times New Roman" w:hAnsi="Times New Roman" w:cs="Times New Roman"/>
          <w:b/>
          <w:spacing w:val="-6"/>
          <w:sz w:val="24"/>
          <w:szCs w:val="24"/>
          <w:lang w:val="ru-RU"/>
        </w:rPr>
      </w:pPr>
      <w:r w:rsidRPr="000D464D">
        <w:rPr>
          <w:rFonts w:ascii="Times New Roman" w:hAnsi="Times New Roman" w:cs="Times New Roman"/>
          <w:b/>
          <w:spacing w:val="-6"/>
          <w:sz w:val="24"/>
          <w:szCs w:val="24"/>
          <w:lang w:val="ru-RU"/>
        </w:rPr>
        <w:tab/>
      </w:r>
      <w:r w:rsidRPr="000D464D">
        <w:rPr>
          <w:rFonts w:ascii="Times New Roman" w:hAnsi="Times New Roman" w:cs="Times New Roman"/>
          <w:b/>
          <w:spacing w:val="-6"/>
          <w:sz w:val="24"/>
          <w:szCs w:val="24"/>
          <w:lang w:val="ru-RU"/>
        </w:rPr>
        <w:tab/>
      </w:r>
    </w:p>
    <w:p w14:paraId="7404B891" w14:textId="77777777" w:rsidR="0051673C" w:rsidRPr="000D464D" w:rsidRDefault="0051673C" w:rsidP="0051673C">
      <w:pPr>
        <w:tabs>
          <w:tab w:val="left" w:pos="1620"/>
          <w:tab w:val="left" w:pos="8504"/>
        </w:tabs>
        <w:outlineLvl w:val="0"/>
        <w:rPr>
          <w:rFonts w:ascii="Times New Roman" w:hAnsi="Times New Roman" w:cs="Times New Roman"/>
          <w:b/>
          <w:spacing w:val="-6"/>
          <w:sz w:val="24"/>
          <w:szCs w:val="24"/>
          <w:lang w:val="ru-RU"/>
        </w:rPr>
      </w:pPr>
    </w:p>
    <w:p w14:paraId="74298444" w14:textId="77777777" w:rsidR="0051673C" w:rsidRPr="000D464D" w:rsidRDefault="0051673C" w:rsidP="0051673C">
      <w:pPr>
        <w:tabs>
          <w:tab w:val="left" w:pos="1620"/>
          <w:tab w:val="left" w:pos="8504"/>
        </w:tabs>
        <w:outlineLvl w:val="0"/>
        <w:rPr>
          <w:rFonts w:ascii="Times New Roman" w:hAnsi="Times New Roman" w:cs="Times New Roman"/>
          <w:b/>
          <w:spacing w:val="-6"/>
          <w:sz w:val="24"/>
          <w:szCs w:val="24"/>
          <w:lang w:val="ru-RU"/>
        </w:rPr>
      </w:pPr>
    </w:p>
    <w:p w14:paraId="77C40CA0" w14:textId="77777777" w:rsidR="0051673C" w:rsidRPr="000D464D" w:rsidRDefault="0051673C" w:rsidP="0051673C">
      <w:pPr>
        <w:shd w:val="clear" w:color="auto" w:fill="FFFFFF"/>
        <w:jc w:val="both"/>
        <w:rPr>
          <w:rFonts w:ascii="Times New Roman" w:hAnsi="Times New Roman" w:cs="Times New Roman"/>
          <w:spacing w:val="-6"/>
          <w:sz w:val="24"/>
          <w:szCs w:val="24"/>
          <w:lang w:val="ru-RU"/>
        </w:rPr>
      </w:pPr>
    </w:p>
    <w:p w14:paraId="372553EE" w14:textId="77777777" w:rsidR="0051673C" w:rsidRPr="000D464D" w:rsidRDefault="0051673C" w:rsidP="0051673C">
      <w:pPr>
        <w:shd w:val="clear" w:color="auto" w:fill="FFFFFF"/>
        <w:jc w:val="both"/>
        <w:rPr>
          <w:rFonts w:ascii="Times New Roman" w:hAnsi="Times New Roman" w:cs="Times New Roman"/>
          <w:spacing w:val="-6"/>
          <w:sz w:val="24"/>
          <w:szCs w:val="24"/>
          <w:lang w:val="ru-RU"/>
        </w:rPr>
      </w:pPr>
    </w:p>
    <w:p w14:paraId="2E11AA67" w14:textId="77777777" w:rsidR="0051673C" w:rsidRPr="000D464D" w:rsidRDefault="0051673C" w:rsidP="0051673C">
      <w:pPr>
        <w:shd w:val="clear" w:color="auto" w:fill="FFFFFF"/>
        <w:jc w:val="both"/>
        <w:rPr>
          <w:rFonts w:ascii="Times New Roman" w:hAnsi="Times New Roman" w:cs="Times New Roman"/>
          <w:spacing w:val="-6"/>
          <w:sz w:val="24"/>
          <w:szCs w:val="24"/>
          <w:lang w:val="ru-RU"/>
        </w:rPr>
      </w:pPr>
      <w:r w:rsidRPr="000D464D">
        <w:rPr>
          <w:rFonts w:ascii="Times New Roman" w:hAnsi="Times New Roman" w:cs="Times New Roman"/>
          <w:spacing w:val="-6"/>
          <w:sz w:val="24"/>
          <w:szCs w:val="24"/>
          <w:lang w:val="ru-RU"/>
        </w:rPr>
        <w:t xml:space="preserve"> «____» ___________ 20__г. </w:t>
      </w:r>
      <w:r w:rsidRPr="000D464D">
        <w:rPr>
          <w:rFonts w:ascii="Times New Roman" w:hAnsi="Times New Roman" w:cs="Times New Roman"/>
          <w:spacing w:val="-6"/>
          <w:sz w:val="24"/>
          <w:szCs w:val="24"/>
          <w:lang w:val="ru-RU"/>
        </w:rPr>
        <w:tab/>
      </w:r>
      <w:r w:rsidRPr="000D464D">
        <w:rPr>
          <w:rFonts w:ascii="Times New Roman" w:hAnsi="Times New Roman" w:cs="Times New Roman"/>
          <w:spacing w:val="-6"/>
          <w:sz w:val="24"/>
          <w:szCs w:val="24"/>
          <w:lang w:val="ru-RU"/>
        </w:rPr>
        <w:tab/>
      </w:r>
      <w:r w:rsidRPr="000D464D">
        <w:rPr>
          <w:rFonts w:ascii="Times New Roman" w:hAnsi="Times New Roman" w:cs="Times New Roman"/>
          <w:spacing w:val="-6"/>
          <w:sz w:val="24"/>
          <w:szCs w:val="24"/>
          <w:lang w:val="ru-RU"/>
        </w:rPr>
        <w:tab/>
        <w:t>_______________ /_______________/</w:t>
      </w:r>
    </w:p>
    <w:p w14:paraId="76C2FC32" w14:textId="77777777" w:rsidR="0051673C" w:rsidRPr="000D464D" w:rsidRDefault="0051673C" w:rsidP="0051673C">
      <w:pPr>
        <w:shd w:val="clear" w:color="auto" w:fill="FFFFFF"/>
        <w:jc w:val="both"/>
        <w:rPr>
          <w:rFonts w:ascii="Times New Roman" w:hAnsi="Times New Roman" w:cs="Times New Roman"/>
          <w:i/>
          <w:spacing w:val="-6"/>
          <w:sz w:val="24"/>
          <w:szCs w:val="24"/>
          <w:lang w:val="ru-RU"/>
        </w:rPr>
      </w:pPr>
      <w:r w:rsidRPr="000D464D">
        <w:rPr>
          <w:rFonts w:ascii="Times New Roman" w:hAnsi="Times New Roman" w:cs="Times New Roman"/>
          <w:i/>
          <w:spacing w:val="-6"/>
          <w:sz w:val="24"/>
          <w:szCs w:val="24"/>
          <w:lang w:val="ru-RU"/>
        </w:rPr>
        <w:t xml:space="preserve">                                                                                             Подпись / ФИО</w:t>
      </w:r>
    </w:p>
    <w:p w14:paraId="3151EEA5" w14:textId="77777777" w:rsidR="0051673C" w:rsidRPr="000D464D" w:rsidRDefault="0051673C" w:rsidP="0051673C">
      <w:pPr>
        <w:rPr>
          <w:rFonts w:ascii="Times New Roman" w:hAnsi="Times New Roman" w:cs="Times New Roman"/>
          <w:sz w:val="24"/>
          <w:szCs w:val="24"/>
          <w:lang w:val="ru-RU"/>
        </w:rPr>
      </w:pPr>
      <w:r w:rsidRPr="000D464D">
        <w:rPr>
          <w:rFonts w:ascii="Times New Roman" w:hAnsi="Times New Roman" w:cs="Times New Roman"/>
          <w:sz w:val="24"/>
          <w:szCs w:val="24"/>
          <w:lang w:val="ru-RU"/>
        </w:rPr>
        <w:br w:type="page"/>
      </w:r>
    </w:p>
    <w:p w14:paraId="2F3CF9BF" w14:textId="77777777" w:rsidR="0051673C" w:rsidRPr="000D464D" w:rsidRDefault="0051673C" w:rsidP="0051673C">
      <w:pPr>
        <w:ind w:left="5670"/>
        <w:outlineLvl w:val="0"/>
        <w:rPr>
          <w:rFonts w:ascii="Times New Roman" w:hAnsi="Times New Roman" w:cs="Times New Roman"/>
          <w:b/>
          <w:sz w:val="24"/>
          <w:szCs w:val="24"/>
          <w:lang w:val="ru-RU"/>
        </w:rPr>
      </w:pPr>
      <w:r w:rsidRPr="000D464D">
        <w:rPr>
          <w:rFonts w:ascii="Times New Roman" w:hAnsi="Times New Roman" w:cs="Times New Roman"/>
          <w:b/>
          <w:sz w:val="24"/>
          <w:szCs w:val="24"/>
          <w:lang w:val="ru-RU"/>
        </w:rPr>
        <w:lastRenderedPageBreak/>
        <w:t>Приложение №</w:t>
      </w:r>
      <w:r w:rsidRPr="000D464D">
        <w:rPr>
          <w:rFonts w:ascii="Times New Roman" w:hAnsi="Times New Roman" w:cs="Times New Roman"/>
          <w:b/>
          <w:sz w:val="24"/>
          <w:szCs w:val="24"/>
        </w:rPr>
        <w:t> </w:t>
      </w:r>
      <w:r w:rsidRPr="000D464D">
        <w:rPr>
          <w:rFonts w:ascii="Times New Roman" w:hAnsi="Times New Roman" w:cs="Times New Roman"/>
          <w:b/>
          <w:sz w:val="24"/>
          <w:szCs w:val="24"/>
          <w:lang w:val="ru-RU"/>
        </w:rPr>
        <w:t>4</w:t>
      </w:r>
    </w:p>
    <w:p w14:paraId="5145EB01" w14:textId="0B67A761" w:rsidR="0051673C" w:rsidRPr="000D464D" w:rsidRDefault="0051673C" w:rsidP="0051673C">
      <w:pPr>
        <w:ind w:left="5670"/>
        <w:outlineLvl w:val="0"/>
        <w:rPr>
          <w:rFonts w:ascii="Times New Roman" w:hAnsi="Times New Roman" w:cs="Times New Roman"/>
          <w:b/>
          <w:sz w:val="24"/>
          <w:szCs w:val="24"/>
          <w:lang w:val="ru-RU"/>
        </w:rPr>
      </w:pPr>
      <w:r w:rsidRPr="000D464D">
        <w:rPr>
          <w:rFonts w:ascii="Times New Roman" w:hAnsi="Times New Roman" w:cs="Times New Roman"/>
          <w:b/>
          <w:sz w:val="24"/>
          <w:szCs w:val="24"/>
          <w:lang w:val="ru-RU"/>
        </w:rPr>
        <w:t>к Заявке</w:t>
      </w:r>
    </w:p>
    <w:p w14:paraId="02555E4F"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200FA11E"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12A4BA05"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54810C2F" w14:textId="77777777" w:rsidR="0051673C" w:rsidRPr="000D464D" w:rsidRDefault="0051673C" w:rsidP="0051673C">
      <w:pPr>
        <w:tabs>
          <w:tab w:val="left" w:pos="0"/>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ab/>
        <w:t>ФОРМА</w:t>
      </w:r>
    </w:p>
    <w:p w14:paraId="75BD5404"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bookmarkStart w:id="45" w:name="_Hlk98755189"/>
      <w:r w:rsidRPr="000D464D">
        <w:rPr>
          <w:rFonts w:ascii="Times New Roman" w:hAnsi="Times New Roman" w:cs="Times New Roman"/>
          <w:sz w:val="24"/>
          <w:szCs w:val="24"/>
          <w:lang w:val="ru-RU"/>
        </w:rPr>
        <w:t>ДЕКЛАРАЦИЯ</w:t>
      </w:r>
    </w:p>
    <w:p w14:paraId="7B4D21B3"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0D464D">
        <w:rPr>
          <w:rFonts w:ascii="Times New Roman" w:hAnsi="Times New Roman" w:cs="Times New Roman"/>
          <w:sz w:val="24"/>
          <w:szCs w:val="24"/>
          <w:lang w:val="ru-RU"/>
        </w:rPr>
        <w:t xml:space="preserve">о гарантиях Претендента </w:t>
      </w:r>
      <w:bookmarkEnd w:id="45"/>
    </w:p>
    <w:p w14:paraId="5912C0CB"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0D464D">
        <w:rPr>
          <w:rFonts w:ascii="Times New Roman" w:hAnsi="Times New Roman" w:cs="Times New Roman"/>
          <w:sz w:val="24"/>
          <w:szCs w:val="24"/>
          <w:lang w:val="ru-RU"/>
        </w:rPr>
        <w:t>(для юридических лиц)</w:t>
      </w:r>
    </w:p>
    <w:p w14:paraId="3F7B13D2"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both"/>
        <w:rPr>
          <w:rFonts w:ascii="Times New Roman" w:hAnsi="Times New Roman" w:cs="Times New Roman"/>
          <w:sz w:val="24"/>
          <w:szCs w:val="24"/>
          <w:lang w:val="ru-RU"/>
        </w:rPr>
      </w:pPr>
    </w:p>
    <w:p w14:paraId="6FB44497" w14:textId="77777777" w:rsidR="0051673C" w:rsidRPr="000D464D" w:rsidRDefault="0051673C" w:rsidP="006B4D4B">
      <w:pPr>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 xml:space="preserve">Настоящим _________ «__________» </w:t>
      </w:r>
      <w:r w:rsidRPr="000D464D">
        <w:rPr>
          <w:rFonts w:ascii="Times New Roman" w:hAnsi="Times New Roman" w:cs="Times New Roman"/>
          <w:i/>
          <w:sz w:val="20"/>
          <w:szCs w:val="24"/>
          <w:lang w:val="ru-RU"/>
        </w:rPr>
        <w:t>(указать организационно-правовую-форму, наименование, ИНН, КПП Претендента)</w:t>
      </w:r>
      <w:r w:rsidRPr="000D464D">
        <w:rPr>
          <w:rFonts w:ascii="Times New Roman" w:hAnsi="Times New Roman" w:cs="Times New Roman"/>
          <w:i/>
          <w:sz w:val="24"/>
          <w:szCs w:val="24"/>
          <w:lang w:val="ru-RU"/>
        </w:rPr>
        <w:t xml:space="preserve"> </w:t>
      </w:r>
      <w:r w:rsidRPr="000D464D">
        <w:rPr>
          <w:rFonts w:ascii="Times New Roman" w:hAnsi="Times New Roman" w:cs="Times New Roman"/>
          <w:sz w:val="24"/>
          <w:szCs w:val="24"/>
          <w:lang w:val="ru-RU"/>
        </w:rPr>
        <w:t>(далее</w:t>
      </w:r>
      <w:r w:rsidR="006B4D4B"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w:t>
      </w:r>
      <w:r w:rsidR="006B4D4B"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Претендент), в лице ________________ __</w:t>
      </w:r>
      <w:r w:rsidRPr="000D464D">
        <w:rPr>
          <w:rFonts w:ascii="Times New Roman" w:hAnsi="Times New Roman" w:cs="Times New Roman"/>
          <w:i/>
          <w:sz w:val="24"/>
          <w:szCs w:val="24"/>
          <w:lang w:val="ru-RU"/>
        </w:rPr>
        <w:t xml:space="preserve"> </w:t>
      </w:r>
      <w:r w:rsidRPr="000D464D">
        <w:rPr>
          <w:rFonts w:ascii="Times New Roman" w:hAnsi="Times New Roman" w:cs="Times New Roman"/>
          <w:i/>
          <w:sz w:val="20"/>
          <w:szCs w:val="24"/>
          <w:lang w:val="ru-RU"/>
        </w:rPr>
        <w:t>(указать наименование должности, Ф.И.О. руководителя, уполномоченного лица)</w:t>
      </w:r>
      <w:r w:rsidRPr="000D464D">
        <w:rPr>
          <w:rFonts w:ascii="Times New Roman" w:hAnsi="Times New Roman" w:cs="Times New Roman"/>
          <w:sz w:val="24"/>
          <w:szCs w:val="24"/>
          <w:lang w:val="ru-RU"/>
        </w:rPr>
        <w:t xml:space="preserve">, действующего на основании ___________ </w:t>
      </w:r>
      <w:r w:rsidRPr="000D464D">
        <w:rPr>
          <w:rFonts w:ascii="Times New Roman" w:hAnsi="Times New Roman" w:cs="Times New Roman"/>
          <w:i/>
          <w:sz w:val="20"/>
          <w:szCs w:val="24"/>
          <w:lang w:val="ru-RU"/>
        </w:rPr>
        <w:t>(указать документ, на основании которого действует руководитель, уполномоченное лицо)</w:t>
      </w:r>
      <w:r w:rsidRPr="000D464D">
        <w:rPr>
          <w:rFonts w:ascii="Times New Roman" w:hAnsi="Times New Roman" w:cs="Times New Roman"/>
          <w:sz w:val="24"/>
          <w:szCs w:val="24"/>
          <w:lang w:val="ru-RU"/>
        </w:rPr>
        <w:t>,</w:t>
      </w:r>
      <w:r w:rsidRPr="000D464D">
        <w:rPr>
          <w:rFonts w:ascii="Times New Roman" w:hAnsi="Times New Roman" w:cs="Times New Roman"/>
          <w:i/>
          <w:sz w:val="24"/>
          <w:szCs w:val="24"/>
          <w:lang w:val="ru-RU"/>
        </w:rPr>
        <w:t xml:space="preserve"> </w:t>
      </w:r>
      <w:r w:rsidRPr="000D464D">
        <w:rPr>
          <w:rFonts w:ascii="Times New Roman" w:hAnsi="Times New Roman" w:cs="Times New Roman"/>
          <w:sz w:val="24"/>
          <w:szCs w:val="24"/>
          <w:lang w:val="ru-RU"/>
        </w:rPr>
        <w:t>гарантирую:</w:t>
      </w:r>
    </w:p>
    <w:p w14:paraId="71B844DF" w14:textId="77777777" w:rsidR="0051673C" w:rsidRPr="000D464D" w:rsidRDefault="0051673C" w:rsidP="008356F2">
      <w:pPr>
        <w:pStyle w:val="a6"/>
        <w:numPr>
          <w:ilvl w:val="0"/>
          <w:numId w:val="34"/>
        </w:numPr>
        <w:tabs>
          <w:tab w:val="left" w:pos="284"/>
        </w:tabs>
        <w:ind w:left="0" w:firstLine="709"/>
        <w:jc w:val="both"/>
        <w:rPr>
          <w:rFonts w:ascii="Times New Roman" w:hAnsi="Times New Roman" w:cs="Times New Roman"/>
          <w:sz w:val="24"/>
          <w:szCs w:val="24"/>
        </w:rPr>
      </w:pPr>
      <w:r w:rsidRPr="000D464D">
        <w:rPr>
          <w:rFonts w:ascii="Times New Roman" w:hAnsi="Times New Roman" w:cs="Times New Roman"/>
          <w:sz w:val="24"/>
          <w:szCs w:val="24"/>
        </w:rPr>
        <w:t>непроведение ликвидации Претендента и отсутствие решения арбитражного суда о признании Претендента несостоятельным (банкротом) и об открытии конкурсного производства;</w:t>
      </w:r>
    </w:p>
    <w:p w14:paraId="45370E21" w14:textId="77777777" w:rsidR="0051673C" w:rsidRPr="000D464D" w:rsidRDefault="0051673C" w:rsidP="008356F2">
      <w:pPr>
        <w:pStyle w:val="a6"/>
        <w:numPr>
          <w:ilvl w:val="0"/>
          <w:numId w:val="34"/>
        </w:numPr>
        <w:tabs>
          <w:tab w:val="left" w:pos="284"/>
        </w:tabs>
        <w:ind w:left="0" w:firstLine="709"/>
        <w:jc w:val="both"/>
        <w:rPr>
          <w:rFonts w:ascii="Times New Roman" w:hAnsi="Times New Roman" w:cs="Times New Roman"/>
          <w:sz w:val="24"/>
          <w:szCs w:val="24"/>
        </w:rPr>
      </w:pPr>
      <w:r w:rsidRPr="000D464D">
        <w:rPr>
          <w:rFonts w:ascii="Times New Roman" w:hAnsi="Times New Roman" w:cs="Times New Roman"/>
          <w:sz w:val="24"/>
          <w:szCs w:val="24"/>
        </w:rPr>
        <w:t>неприостановление деятельности Претендента</w:t>
      </w:r>
      <w:r w:rsidRPr="000D464D">
        <w:rPr>
          <w:rFonts w:ascii="Times New Roman" w:hAnsi="Times New Roman" w:cs="Times New Roman"/>
          <w:i/>
          <w:sz w:val="24"/>
          <w:szCs w:val="24"/>
        </w:rPr>
        <w:t xml:space="preserve"> </w:t>
      </w:r>
      <w:r w:rsidRPr="000D464D">
        <w:rPr>
          <w:rFonts w:ascii="Times New Roman" w:hAnsi="Times New Roman" w:cs="Times New Roman"/>
          <w:sz w:val="24"/>
          <w:szCs w:val="24"/>
        </w:rPr>
        <w:t>в порядке, установленном Кодексом Российской Федерации об административных правонарушениях, на дату подачи Претендентом Заявки;</w:t>
      </w:r>
    </w:p>
    <w:p w14:paraId="6C25F036" w14:textId="77777777" w:rsidR="0051673C" w:rsidRPr="000D464D" w:rsidRDefault="0051673C" w:rsidP="008356F2">
      <w:pPr>
        <w:pStyle w:val="a6"/>
        <w:numPr>
          <w:ilvl w:val="0"/>
          <w:numId w:val="34"/>
        </w:numPr>
        <w:tabs>
          <w:tab w:val="left" w:pos="284"/>
        </w:tabs>
        <w:ind w:left="0" w:firstLine="709"/>
        <w:jc w:val="both"/>
        <w:rPr>
          <w:rFonts w:ascii="Times New Roman" w:hAnsi="Times New Roman" w:cs="Times New Roman"/>
          <w:sz w:val="24"/>
          <w:szCs w:val="24"/>
        </w:rPr>
      </w:pPr>
      <w:r w:rsidRPr="000D464D">
        <w:rPr>
          <w:rFonts w:ascii="Times New Roman" w:hAnsi="Times New Roman" w:cs="Times New Roman"/>
          <w:sz w:val="24"/>
          <w:szCs w:val="24"/>
        </w:rPr>
        <w:t>что Претендентом получены все необходимые для заключения и исполнения Договора купли-продажи предварительные корпоративные и/или иные разрешения, одобрения и согласования, включая решения органов управления Покупателя,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 и/или положениями учредительных документов;</w:t>
      </w:r>
    </w:p>
    <w:p w14:paraId="067D3ADC" w14:textId="77777777" w:rsidR="0051673C" w:rsidRPr="000D464D" w:rsidRDefault="0051673C" w:rsidP="008356F2">
      <w:pPr>
        <w:pStyle w:val="a6"/>
        <w:numPr>
          <w:ilvl w:val="0"/>
          <w:numId w:val="34"/>
        </w:numPr>
        <w:tabs>
          <w:tab w:val="left" w:pos="284"/>
        </w:tabs>
        <w:ind w:left="0" w:firstLine="709"/>
        <w:jc w:val="both"/>
        <w:rPr>
          <w:rFonts w:ascii="Times New Roman" w:hAnsi="Times New Roman" w:cs="Times New Roman"/>
          <w:sz w:val="24"/>
          <w:szCs w:val="24"/>
        </w:rPr>
      </w:pPr>
      <w:r w:rsidRPr="000D464D">
        <w:rPr>
          <w:rFonts w:ascii="Times New Roman" w:hAnsi="Times New Roman" w:cs="Times New Roman"/>
          <w:sz w:val="24"/>
          <w:szCs w:val="24"/>
        </w:rPr>
        <w:t>что Претендент предпринял все меры по предотвращению и урегулированию конфликта интересов в соответствии с действующим законодательством Российской Федерации;</w:t>
      </w:r>
    </w:p>
    <w:p w14:paraId="0D47CB7D" w14:textId="1720540F" w:rsidR="0051673C" w:rsidRPr="000D464D" w:rsidRDefault="0051673C" w:rsidP="008356F2">
      <w:pPr>
        <w:pStyle w:val="a6"/>
        <w:numPr>
          <w:ilvl w:val="0"/>
          <w:numId w:val="34"/>
        </w:numPr>
        <w:tabs>
          <w:tab w:val="left" w:pos="284"/>
        </w:tabs>
        <w:adjustRightInd w:val="0"/>
        <w:ind w:left="0" w:firstLine="709"/>
        <w:jc w:val="both"/>
        <w:rPr>
          <w:rFonts w:ascii="Times New Roman" w:hAnsi="Times New Roman" w:cs="Times New Roman"/>
          <w:sz w:val="24"/>
          <w:szCs w:val="24"/>
        </w:rPr>
      </w:pPr>
      <w:r w:rsidRPr="000D464D">
        <w:rPr>
          <w:rFonts w:ascii="Times New Roman" w:hAnsi="Times New Roman" w:cs="Times New Roman"/>
          <w:sz w:val="24"/>
          <w:szCs w:val="24"/>
        </w:rPr>
        <w:t>что Претендент не является лицом, в отношении которого установлены ограничения на участие в Продаже, указанные в п.</w:t>
      </w:r>
      <w:r w:rsidR="006B4D4B" w:rsidRPr="000D464D">
        <w:rPr>
          <w:rFonts w:ascii="Times New Roman" w:hAnsi="Times New Roman" w:cs="Times New Roman"/>
          <w:sz w:val="24"/>
          <w:szCs w:val="24"/>
        </w:rPr>
        <w:t> </w:t>
      </w:r>
      <w:r w:rsidRPr="000D464D">
        <w:rPr>
          <w:rFonts w:ascii="Times New Roman" w:hAnsi="Times New Roman" w:cs="Times New Roman"/>
          <w:sz w:val="24"/>
          <w:szCs w:val="24"/>
        </w:rPr>
        <w:t>1.</w:t>
      </w:r>
      <w:r w:rsidR="00F72CE8" w:rsidRPr="000D464D">
        <w:rPr>
          <w:rFonts w:ascii="Times New Roman" w:hAnsi="Times New Roman" w:cs="Times New Roman"/>
          <w:sz w:val="24"/>
          <w:szCs w:val="24"/>
        </w:rPr>
        <w:t>5</w:t>
      </w:r>
      <w:r w:rsidRPr="000D464D">
        <w:rPr>
          <w:rFonts w:ascii="Times New Roman" w:hAnsi="Times New Roman" w:cs="Times New Roman"/>
          <w:sz w:val="24"/>
          <w:szCs w:val="24"/>
        </w:rPr>
        <w:t>.</w:t>
      </w:r>
      <w:r w:rsidR="006B4D4B" w:rsidRPr="000D464D">
        <w:rPr>
          <w:rFonts w:ascii="Times New Roman" w:hAnsi="Times New Roman" w:cs="Times New Roman"/>
          <w:sz w:val="24"/>
          <w:szCs w:val="24"/>
        </w:rPr>
        <w:t> </w:t>
      </w:r>
      <w:r w:rsidRPr="000D464D">
        <w:rPr>
          <w:rFonts w:ascii="Times New Roman" w:hAnsi="Times New Roman" w:cs="Times New Roman"/>
          <w:sz w:val="24"/>
          <w:szCs w:val="24"/>
        </w:rPr>
        <w:t>Документации;</w:t>
      </w:r>
    </w:p>
    <w:p w14:paraId="16562B6B" w14:textId="77777777" w:rsidR="0051673C" w:rsidRPr="000D464D" w:rsidRDefault="0051673C" w:rsidP="008356F2">
      <w:pPr>
        <w:pStyle w:val="a6"/>
        <w:numPr>
          <w:ilvl w:val="0"/>
          <w:numId w:val="34"/>
        </w:numPr>
        <w:tabs>
          <w:tab w:val="left" w:pos="284"/>
        </w:tabs>
        <w:ind w:left="0" w:firstLine="709"/>
        <w:jc w:val="both"/>
        <w:rPr>
          <w:rFonts w:ascii="Times New Roman" w:hAnsi="Times New Roman" w:cs="Times New Roman"/>
          <w:sz w:val="24"/>
          <w:szCs w:val="24"/>
        </w:rPr>
      </w:pPr>
      <w:r w:rsidRPr="000D464D">
        <w:rPr>
          <w:rFonts w:ascii="Times New Roman" w:hAnsi="Times New Roman" w:cs="Times New Roman"/>
          <w:sz w:val="24"/>
          <w:szCs w:val="24"/>
        </w:rPr>
        <w:t>отсутствие у Претендента каких-либо ограничений для участия в Продаже, установленных законодательством Российской Федерации.</w:t>
      </w:r>
    </w:p>
    <w:p w14:paraId="02CC5369" w14:textId="77777777" w:rsidR="0051673C" w:rsidRPr="000D464D" w:rsidRDefault="0051673C" w:rsidP="0051673C">
      <w:pPr>
        <w:tabs>
          <w:tab w:val="left" w:pos="284"/>
        </w:tabs>
        <w:jc w:val="both"/>
        <w:rPr>
          <w:rFonts w:ascii="Times New Roman" w:hAnsi="Times New Roman" w:cs="Times New Roman"/>
          <w:sz w:val="24"/>
          <w:szCs w:val="24"/>
          <w:lang w:val="ru-RU"/>
        </w:rPr>
      </w:pPr>
    </w:p>
    <w:p w14:paraId="73A884B6" w14:textId="77777777" w:rsidR="0051673C" w:rsidRPr="000D464D" w:rsidRDefault="0051673C" w:rsidP="0051673C">
      <w:pPr>
        <w:tabs>
          <w:tab w:val="left" w:pos="284"/>
          <w:tab w:val="num" w:pos="540"/>
        </w:tabs>
        <w:rPr>
          <w:rFonts w:ascii="Times New Roman" w:eastAsia="Times New Roman" w:hAnsi="Times New Roman" w:cs="Times New Roman"/>
          <w:b/>
          <w:bCs/>
          <w:i/>
          <w:sz w:val="24"/>
          <w:szCs w:val="24"/>
          <w:lang w:val="ru-RU" w:eastAsia="ru-RU"/>
        </w:rPr>
      </w:pPr>
      <w:r w:rsidRPr="000D464D">
        <w:rPr>
          <w:rFonts w:ascii="Times New Roman" w:eastAsia="Times New Roman" w:hAnsi="Times New Roman" w:cs="Times New Roman"/>
          <w:b/>
          <w:bCs/>
          <w:sz w:val="24"/>
          <w:szCs w:val="24"/>
          <w:lang w:val="ru-RU" w:eastAsia="ru-RU"/>
        </w:rPr>
        <w:t>Руководитель (</w:t>
      </w:r>
      <w:r w:rsidRPr="000D464D">
        <w:rPr>
          <w:rFonts w:ascii="Times New Roman" w:eastAsia="Times New Roman" w:hAnsi="Times New Roman" w:cs="Times New Roman"/>
          <w:bCs/>
          <w:sz w:val="24"/>
          <w:szCs w:val="24"/>
          <w:lang w:val="ru-RU" w:eastAsia="ru-RU"/>
        </w:rPr>
        <w:t xml:space="preserve">представитель по </w:t>
      </w:r>
      <w:proofErr w:type="gramStart"/>
      <w:r w:rsidRPr="000D464D">
        <w:rPr>
          <w:rFonts w:ascii="Times New Roman" w:eastAsia="Times New Roman" w:hAnsi="Times New Roman" w:cs="Times New Roman"/>
          <w:bCs/>
          <w:sz w:val="24"/>
          <w:szCs w:val="24"/>
          <w:lang w:val="ru-RU" w:eastAsia="ru-RU"/>
        </w:rPr>
        <w:t xml:space="preserve">доверенности)   </w:t>
      </w:r>
      <w:proofErr w:type="gramEnd"/>
      <w:r w:rsidRPr="000D464D">
        <w:rPr>
          <w:rFonts w:ascii="Times New Roman" w:eastAsia="Times New Roman" w:hAnsi="Times New Roman" w:cs="Times New Roman"/>
          <w:bCs/>
          <w:sz w:val="24"/>
          <w:szCs w:val="24"/>
          <w:lang w:val="ru-RU" w:eastAsia="ru-RU"/>
        </w:rPr>
        <w:t xml:space="preserve">                  _______</w:t>
      </w:r>
      <w:r w:rsidRPr="000D464D">
        <w:rPr>
          <w:rFonts w:ascii="Times New Roman" w:eastAsia="Times New Roman" w:hAnsi="Times New Roman" w:cs="Times New Roman"/>
          <w:b/>
          <w:bCs/>
          <w:sz w:val="24"/>
          <w:szCs w:val="24"/>
          <w:lang w:val="ru-RU" w:eastAsia="ru-RU"/>
        </w:rPr>
        <w:t>___________</w:t>
      </w:r>
      <w:r w:rsidRPr="000D464D">
        <w:rPr>
          <w:rFonts w:ascii="Times New Roman" w:eastAsia="Times New Roman" w:hAnsi="Times New Roman" w:cs="Times New Roman"/>
          <w:b/>
          <w:bCs/>
          <w:sz w:val="24"/>
          <w:szCs w:val="24"/>
          <w:lang w:val="ru-RU" w:eastAsia="ru-RU"/>
        </w:rPr>
        <w:br/>
        <w:t xml:space="preserve">                                                                                        </w:t>
      </w:r>
      <w:r w:rsidRPr="000D464D">
        <w:rPr>
          <w:rFonts w:ascii="Times New Roman" w:eastAsia="Times New Roman" w:hAnsi="Times New Roman" w:cs="Times New Roman"/>
          <w:bCs/>
          <w:sz w:val="24"/>
          <w:szCs w:val="24"/>
          <w:lang w:val="ru-RU" w:eastAsia="ru-RU"/>
        </w:rPr>
        <w:t xml:space="preserve">          </w:t>
      </w:r>
      <w:r w:rsidRPr="000D464D">
        <w:rPr>
          <w:rFonts w:ascii="Times New Roman" w:eastAsia="Times New Roman" w:hAnsi="Times New Roman" w:cs="Times New Roman"/>
          <w:b/>
          <w:bCs/>
          <w:i/>
          <w:sz w:val="24"/>
          <w:szCs w:val="24"/>
          <w:lang w:val="ru-RU" w:eastAsia="ru-RU"/>
        </w:rPr>
        <w:t>(подпись, расшифровка подписи)</w:t>
      </w:r>
    </w:p>
    <w:p w14:paraId="22F82259" w14:textId="77777777" w:rsidR="0051673C" w:rsidRPr="000D464D" w:rsidRDefault="0051673C" w:rsidP="0051673C">
      <w:pPr>
        <w:tabs>
          <w:tab w:val="left" w:pos="284"/>
          <w:tab w:val="num" w:pos="540"/>
        </w:tabs>
        <w:rPr>
          <w:rFonts w:ascii="Times New Roman" w:eastAsia="Times New Roman" w:hAnsi="Times New Roman" w:cs="Times New Roman"/>
          <w:bCs/>
          <w:sz w:val="24"/>
          <w:szCs w:val="24"/>
          <w:lang w:val="ru-RU" w:eastAsia="ru-RU"/>
        </w:rPr>
      </w:pPr>
    </w:p>
    <w:p w14:paraId="244A6DDA" w14:textId="77777777" w:rsidR="0051673C" w:rsidRPr="000D464D" w:rsidRDefault="0051673C" w:rsidP="0051673C">
      <w:pPr>
        <w:tabs>
          <w:tab w:val="left" w:pos="284"/>
          <w:tab w:val="num" w:pos="540"/>
        </w:tabs>
        <w:rPr>
          <w:rFonts w:ascii="Times New Roman" w:eastAsia="Times New Roman" w:hAnsi="Times New Roman" w:cs="Times New Roman"/>
          <w:bCs/>
          <w:sz w:val="24"/>
          <w:szCs w:val="24"/>
          <w:lang w:val="ru-RU" w:eastAsia="ru-RU"/>
        </w:rPr>
      </w:pPr>
      <w:r w:rsidRPr="000D464D">
        <w:rPr>
          <w:rFonts w:ascii="Times New Roman" w:eastAsia="Times New Roman" w:hAnsi="Times New Roman" w:cs="Times New Roman"/>
          <w:b/>
          <w:bCs/>
          <w:sz w:val="24"/>
          <w:szCs w:val="24"/>
          <w:lang w:val="ru-RU" w:eastAsia="ru-RU"/>
        </w:rPr>
        <w:t>"__" __________20__ г.</w:t>
      </w:r>
    </w:p>
    <w:p w14:paraId="5664FC8A" w14:textId="77777777" w:rsidR="0051673C" w:rsidRPr="000D464D" w:rsidRDefault="0051673C" w:rsidP="0051673C">
      <w:pPr>
        <w:tabs>
          <w:tab w:val="left" w:pos="284"/>
        </w:tabs>
        <w:jc w:val="both"/>
        <w:rPr>
          <w:rFonts w:ascii="Times New Roman" w:hAnsi="Times New Roman" w:cs="Times New Roman"/>
          <w:b/>
          <w:bCs/>
          <w:sz w:val="24"/>
          <w:szCs w:val="24"/>
          <w:lang w:val="ru-RU"/>
        </w:rPr>
      </w:pPr>
    </w:p>
    <w:p w14:paraId="7B392ABF" w14:textId="77777777" w:rsidR="0051673C" w:rsidRPr="000D464D" w:rsidRDefault="0051673C" w:rsidP="0051673C">
      <w:pPr>
        <w:spacing w:after="160" w:line="259" w:lineRule="auto"/>
        <w:rPr>
          <w:rFonts w:ascii="Times New Roman" w:hAnsi="Times New Roman" w:cs="Times New Roman"/>
          <w:b/>
          <w:bCs/>
          <w:sz w:val="24"/>
          <w:szCs w:val="24"/>
          <w:lang w:val="ru-RU"/>
        </w:rPr>
      </w:pPr>
      <w:r w:rsidRPr="000D464D">
        <w:rPr>
          <w:rFonts w:ascii="Times New Roman" w:hAnsi="Times New Roman" w:cs="Times New Roman"/>
          <w:b/>
          <w:bCs/>
          <w:sz w:val="24"/>
          <w:szCs w:val="24"/>
          <w:lang w:val="ru-RU"/>
        </w:rPr>
        <w:br w:type="page"/>
      </w:r>
    </w:p>
    <w:p w14:paraId="5B29E1D0" w14:textId="77777777" w:rsidR="0051673C" w:rsidRPr="000D464D" w:rsidRDefault="0051673C" w:rsidP="0051673C">
      <w:pPr>
        <w:ind w:left="5670"/>
        <w:outlineLvl w:val="0"/>
        <w:rPr>
          <w:rFonts w:ascii="Times New Roman" w:hAnsi="Times New Roman" w:cs="Times New Roman"/>
          <w:b/>
          <w:sz w:val="24"/>
          <w:szCs w:val="24"/>
          <w:lang w:val="ru-RU"/>
        </w:rPr>
      </w:pPr>
      <w:r w:rsidRPr="000D464D">
        <w:rPr>
          <w:rFonts w:ascii="Times New Roman" w:hAnsi="Times New Roman" w:cs="Times New Roman"/>
          <w:b/>
          <w:sz w:val="24"/>
          <w:szCs w:val="24"/>
          <w:lang w:val="ru-RU"/>
        </w:rPr>
        <w:lastRenderedPageBreak/>
        <w:t>Приложение №</w:t>
      </w:r>
      <w:r w:rsidRPr="000D464D">
        <w:rPr>
          <w:rFonts w:ascii="Times New Roman" w:hAnsi="Times New Roman" w:cs="Times New Roman"/>
          <w:b/>
          <w:sz w:val="24"/>
          <w:szCs w:val="24"/>
        </w:rPr>
        <w:t> </w:t>
      </w:r>
      <w:r w:rsidRPr="000D464D">
        <w:rPr>
          <w:rFonts w:ascii="Times New Roman" w:hAnsi="Times New Roman" w:cs="Times New Roman"/>
          <w:b/>
          <w:sz w:val="24"/>
          <w:szCs w:val="24"/>
          <w:lang w:val="ru-RU"/>
        </w:rPr>
        <w:t>5</w:t>
      </w:r>
    </w:p>
    <w:p w14:paraId="70C8CF49" w14:textId="228CE325" w:rsidR="0051673C" w:rsidRPr="000D464D" w:rsidRDefault="0051673C" w:rsidP="0051673C">
      <w:pPr>
        <w:ind w:left="5670"/>
        <w:outlineLvl w:val="0"/>
        <w:rPr>
          <w:rFonts w:ascii="Times New Roman" w:hAnsi="Times New Roman" w:cs="Times New Roman"/>
          <w:b/>
          <w:sz w:val="24"/>
          <w:szCs w:val="24"/>
          <w:lang w:val="ru-RU"/>
        </w:rPr>
      </w:pPr>
      <w:r w:rsidRPr="000D464D">
        <w:rPr>
          <w:rFonts w:ascii="Times New Roman" w:hAnsi="Times New Roman" w:cs="Times New Roman"/>
          <w:b/>
          <w:sz w:val="24"/>
          <w:szCs w:val="24"/>
          <w:lang w:val="ru-RU"/>
        </w:rPr>
        <w:t>к Заявке</w:t>
      </w:r>
    </w:p>
    <w:p w14:paraId="62C524D8" w14:textId="77777777" w:rsidR="0051673C" w:rsidRPr="000D464D" w:rsidRDefault="0051673C" w:rsidP="0051673C">
      <w:pPr>
        <w:outlineLvl w:val="0"/>
        <w:rPr>
          <w:rFonts w:ascii="Times New Roman" w:hAnsi="Times New Roman" w:cs="Times New Roman"/>
          <w:b/>
          <w:sz w:val="24"/>
          <w:szCs w:val="24"/>
          <w:lang w:val="ru-RU"/>
        </w:rPr>
      </w:pPr>
    </w:p>
    <w:p w14:paraId="40236017" w14:textId="77777777" w:rsidR="0051673C" w:rsidRPr="000D464D" w:rsidRDefault="0051673C" w:rsidP="0051673C">
      <w:pPr>
        <w:outlineLvl w:val="0"/>
        <w:rPr>
          <w:rFonts w:ascii="Times New Roman" w:hAnsi="Times New Roman" w:cs="Times New Roman"/>
          <w:b/>
          <w:sz w:val="24"/>
          <w:szCs w:val="24"/>
          <w:lang w:val="ru-RU"/>
        </w:rPr>
      </w:pPr>
    </w:p>
    <w:p w14:paraId="282A223B" w14:textId="77777777" w:rsidR="0051673C" w:rsidRPr="000D464D" w:rsidRDefault="0051673C" w:rsidP="0051673C">
      <w:pPr>
        <w:outlineLvl w:val="0"/>
        <w:rPr>
          <w:rFonts w:ascii="Times New Roman" w:hAnsi="Times New Roman" w:cs="Times New Roman"/>
          <w:b/>
          <w:sz w:val="24"/>
          <w:szCs w:val="24"/>
          <w:lang w:val="ru-RU"/>
        </w:rPr>
      </w:pPr>
    </w:p>
    <w:p w14:paraId="736FFD09"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ФОРМА</w:t>
      </w:r>
    </w:p>
    <w:p w14:paraId="2A4B26AD"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ind w:left="-284"/>
        <w:jc w:val="center"/>
        <w:rPr>
          <w:rFonts w:ascii="Times New Roman" w:hAnsi="Times New Roman" w:cs="Times New Roman"/>
          <w:sz w:val="24"/>
          <w:szCs w:val="24"/>
          <w:lang w:val="ru-RU"/>
        </w:rPr>
      </w:pPr>
      <w:r w:rsidRPr="000D464D">
        <w:rPr>
          <w:rFonts w:ascii="Times New Roman" w:hAnsi="Times New Roman" w:cs="Times New Roman"/>
          <w:sz w:val="24"/>
          <w:szCs w:val="24"/>
          <w:lang w:val="ru-RU"/>
        </w:rPr>
        <w:t>ДЕКЛАРАЦИЯ</w:t>
      </w:r>
    </w:p>
    <w:p w14:paraId="20177D9C"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center"/>
        <w:rPr>
          <w:rFonts w:ascii="Times New Roman" w:hAnsi="Times New Roman" w:cs="Times New Roman"/>
          <w:sz w:val="24"/>
          <w:szCs w:val="24"/>
          <w:lang w:val="ru-RU"/>
        </w:rPr>
      </w:pPr>
      <w:r w:rsidRPr="000D464D">
        <w:rPr>
          <w:rFonts w:ascii="Times New Roman" w:hAnsi="Times New Roman" w:cs="Times New Roman"/>
          <w:sz w:val="24"/>
          <w:szCs w:val="24"/>
          <w:lang w:val="ru-RU"/>
        </w:rPr>
        <w:t>о гарантиях Претендента</w:t>
      </w:r>
      <w:r w:rsidRPr="000D464D" w:rsidDel="007206B3">
        <w:rPr>
          <w:rFonts w:ascii="Times New Roman" w:hAnsi="Times New Roman" w:cs="Times New Roman"/>
          <w:sz w:val="24"/>
          <w:szCs w:val="24"/>
          <w:lang w:val="ru-RU"/>
        </w:rPr>
        <w:t xml:space="preserve"> </w:t>
      </w:r>
      <w:r w:rsidRPr="000D464D">
        <w:rPr>
          <w:rFonts w:ascii="Times New Roman" w:hAnsi="Times New Roman" w:cs="Times New Roman"/>
          <w:sz w:val="24"/>
          <w:szCs w:val="24"/>
          <w:lang w:val="ru-RU"/>
        </w:rPr>
        <w:t>(для физических лиц, индивидуальных предпринимателей)</w:t>
      </w:r>
    </w:p>
    <w:p w14:paraId="403A9D71" w14:textId="77777777" w:rsidR="0051673C" w:rsidRPr="000D464D" w:rsidRDefault="0051673C" w:rsidP="0051673C">
      <w:pPr>
        <w:tabs>
          <w:tab w:val="left" w:pos="284"/>
          <w:tab w:val="left" w:pos="567"/>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356"/>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jc w:val="both"/>
        <w:rPr>
          <w:rFonts w:ascii="Times New Roman" w:hAnsi="Times New Roman" w:cs="Times New Roman"/>
          <w:sz w:val="24"/>
          <w:szCs w:val="24"/>
          <w:lang w:val="ru-RU"/>
        </w:rPr>
      </w:pPr>
    </w:p>
    <w:p w14:paraId="23B6D4BD" w14:textId="77777777" w:rsidR="0051673C" w:rsidRPr="000D464D" w:rsidRDefault="0051673C" w:rsidP="006B4D4B">
      <w:pPr>
        <w:adjustRightInd w:val="0"/>
        <w:ind w:firstLine="709"/>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Я, ___________________________________________________________________________</w:t>
      </w:r>
      <w:r w:rsidR="006B4D4B" w:rsidRPr="000D464D">
        <w:rPr>
          <w:rFonts w:ascii="Times New Roman" w:hAnsi="Times New Roman" w:cs="Times New Roman"/>
          <w:sz w:val="24"/>
          <w:szCs w:val="24"/>
          <w:lang w:val="ru-RU"/>
        </w:rPr>
        <w:t>_</w:t>
      </w:r>
      <w:r w:rsidRPr="000D464D">
        <w:rPr>
          <w:rFonts w:ascii="Times New Roman" w:hAnsi="Times New Roman" w:cs="Times New Roman"/>
          <w:sz w:val="24"/>
          <w:szCs w:val="24"/>
          <w:lang w:val="ru-RU"/>
        </w:rPr>
        <w:t>,</w:t>
      </w:r>
    </w:p>
    <w:p w14:paraId="380C2496" w14:textId="77777777" w:rsidR="0051673C" w:rsidRPr="000D464D" w:rsidRDefault="0051673C" w:rsidP="006B4D4B">
      <w:pPr>
        <w:adjustRightInd w:val="0"/>
        <w:ind w:firstLine="709"/>
        <w:jc w:val="both"/>
        <w:rPr>
          <w:rFonts w:ascii="Times New Roman" w:hAnsi="Times New Roman" w:cs="Times New Roman"/>
          <w:sz w:val="24"/>
          <w:szCs w:val="24"/>
          <w:vertAlign w:val="superscript"/>
          <w:lang w:val="ru-RU"/>
        </w:rPr>
      </w:pPr>
      <w:r w:rsidRPr="000D464D">
        <w:rPr>
          <w:rFonts w:ascii="Times New Roman" w:hAnsi="Times New Roman" w:cs="Times New Roman"/>
          <w:sz w:val="24"/>
          <w:szCs w:val="24"/>
          <w:vertAlign w:val="superscript"/>
          <w:lang w:val="ru-RU"/>
        </w:rPr>
        <w:t xml:space="preserve">                                                                                       (ФИО)</w:t>
      </w:r>
    </w:p>
    <w:p w14:paraId="44E464BC" w14:textId="77777777" w:rsidR="0051673C" w:rsidRPr="000D464D" w:rsidRDefault="0051673C" w:rsidP="006B4D4B">
      <w:pPr>
        <w:adjustRightInd w:val="0"/>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паспорт ___________ выдан _________________________</w:t>
      </w:r>
      <w:r w:rsidR="006B4D4B" w:rsidRPr="000D464D">
        <w:rPr>
          <w:rFonts w:ascii="Times New Roman" w:hAnsi="Times New Roman" w:cs="Times New Roman"/>
          <w:sz w:val="24"/>
          <w:szCs w:val="24"/>
          <w:lang w:val="ru-RU"/>
        </w:rPr>
        <w:t>___________________________________</w:t>
      </w:r>
      <w:r w:rsidRPr="000D464D">
        <w:rPr>
          <w:rFonts w:ascii="Times New Roman" w:hAnsi="Times New Roman" w:cs="Times New Roman"/>
          <w:sz w:val="24"/>
          <w:szCs w:val="24"/>
          <w:lang w:val="ru-RU"/>
        </w:rPr>
        <w:t>,</w:t>
      </w:r>
    </w:p>
    <w:p w14:paraId="08F95CC3" w14:textId="77777777" w:rsidR="0051673C" w:rsidRPr="000D464D" w:rsidRDefault="0051673C" w:rsidP="006B4D4B">
      <w:pPr>
        <w:adjustRightInd w:val="0"/>
        <w:ind w:firstLine="709"/>
        <w:jc w:val="both"/>
        <w:rPr>
          <w:rFonts w:ascii="Times New Roman" w:hAnsi="Times New Roman" w:cs="Times New Roman"/>
          <w:sz w:val="24"/>
          <w:szCs w:val="24"/>
          <w:vertAlign w:val="superscript"/>
          <w:lang w:val="ru-RU"/>
        </w:rPr>
      </w:pPr>
      <w:r w:rsidRPr="000D464D">
        <w:rPr>
          <w:rFonts w:ascii="Times New Roman" w:hAnsi="Times New Roman" w:cs="Times New Roman"/>
          <w:sz w:val="24"/>
          <w:szCs w:val="24"/>
          <w:vertAlign w:val="superscript"/>
          <w:lang w:val="ru-RU"/>
        </w:rPr>
        <w:t xml:space="preserve">            (серия, </w:t>
      </w:r>
      <w:proofErr w:type="gramStart"/>
      <w:r w:rsidRPr="000D464D">
        <w:rPr>
          <w:rFonts w:ascii="Times New Roman" w:hAnsi="Times New Roman" w:cs="Times New Roman"/>
          <w:sz w:val="24"/>
          <w:szCs w:val="24"/>
          <w:vertAlign w:val="superscript"/>
          <w:lang w:val="ru-RU"/>
        </w:rPr>
        <w:t xml:space="preserve">номер)   </w:t>
      </w:r>
      <w:proofErr w:type="gramEnd"/>
      <w:r w:rsidRPr="000D464D">
        <w:rPr>
          <w:rFonts w:ascii="Times New Roman" w:hAnsi="Times New Roman" w:cs="Times New Roman"/>
          <w:sz w:val="24"/>
          <w:szCs w:val="24"/>
          <w:vertAlign w:val="superscript"/>
          <w:lang w:val="ru-RU"/>
        </w:rPr>
        <w:t xml:space="preserve">                                                                          (когда и кем выдан)</w:t>
      </w:r>
    </w:p>
    <w:p w14:paraId="61685DDC" w14:textId="77777777" w:rsidR="0051673C" w:rsidRPr="000D464D" w:rsidRDefault="0051673C" w:rsidP="006B4D4B">
      <w:pPr>
        <w:adjustRightInd w:val="0"/>
        <w:jc w:val="both"/>
        <w:rPr>
          <w:rFonts w:ascii="Times New Roman" w:hAnsi="Times New Roman" w:cs="Times New Roman"/>
          <w:sz w:val="24"/>
          <w:szCs w:val="24"/>
          <w:lang w:val="ru-RU"/>
        </w:rPr>
      </w:pPr>
      <w:r w:rsidRPr="000D464D">
        <w:rPr>
          <w:rFonts w:ascii="Times New Roman" w:hAnsi="Times New Roman" w:cs="Times New Roman"/>
          <w:sz w:val="24"/>
          <w:szCs w:val="24"/>
          <w:lang w:val="ru-RU"/>
        </w:rPr>
        <w:t>адрес регистрации: _______________</w:t>
      </w:r>
      <w:r w:rsidR="006B4D4B" w:rsidRPr="000D464D">
        <w:rPr>
          <w:rFonts w:ascii="Times New Roman" w:hAnsi="Times New Roman" w:cs="Times New Roman"/>
          <w:sz w:val="24"/>
          <w:szCs w:val="24"/>
          <w:lang w:val="ru-RU"/>
        </w:rPr>
        <w:t>__________________________________</w:t>
      </w:r>
      <w:r w:rsidRPr="000D464D">
        <w:rPr>
          <w:rFonts w:ascii="Times New Roman" w:hAnsi="Times New Roman" w:cs="Times New Roman"/>
          <w:sz w:val="24"/>
          <w:szCs w:val="24"/>
          <w:lang w:val="ru-RU"/>
        </w:rPr>
        <w:t xml:space="preserve"> (далее</w:t>
      </w:r>
      <w:r w:rsidR="006B4D4B"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w:t>
      </w:r>
      <w:r w:rsidR="006B4D4B" w:rsidRPr="000D464D">
        <w:rPr>
          <w:rFonts w:ascii="Times New Roman" w:hAnsi="Times New Roman" w:cs="Times New Roman"/>
          <w:sz w:val="24"/>
          <w:szCs w:val="24"/>
          <w:lang w:val="ru-RU"/>
        </w:rPr>
        <w:t> </w:t>
      </w:r>
      <w:r w:rsidRPr="000D464D">
        <w:rPr>
          <w:rFonts w:ascii="Times New Roman" w:hAnsi="Times New Roman" w:cs="Times New Roman"/>
          <w:sz w:val="24"/>
          <w:szCs w:val="24"/>
          <w:lang w:val="ru-RU"/>
        </w:rPr>
        <w:t>Претендент), настоящим гарантирую:</w:t>
      </w:r>
    </w:p>
    <w:p w14:paraId="7BE5A386" w14:textId="77777777" w:rsidR="0051673C" w:rsidRPr="000D464D" w:rsidRDefault="0051673C" w:rsidP="008356F2">
      <w:pPr>
        <w:pStyle w:val="a6"/>
        <w:numPr>
          <w:ilvl w:val="0"/>
          <w:numId w:val="35"/>
        </w:numPr>
        <w:ind w:left="0" w:firstLine="709"/>
        <w:jc w:val="both"/>
        <w:rPr>
          <w:rFonts w:ascii="Times New Roman" w:hAnsi="Times New Roman" w:cs="Times New Roman"/>
          <w:sz w:val="24"/>
          <w:szCs w:val="24"/>
        </w:rPr>
      </w:pPr>
      <w:r w:rsidRPr="000D464D">
        <w:rPr>
          <w:rFonts w:ascii="Times New Roman" w:hAnsi="Times New Roman" w:cs="Times New Roman"/>
          <w:sz w:val="24"/>
          <w:szCs w:val="24"/>
        </w:rPr>
        <w:t>отсутствие решения арбитражного суда о признании Претендента (физического лица и индивидуального предпринимателя) несостоятельным (банкротом);</w:t>
      </w:r>
    </w:p>
    <w:p w14:paraId="33BF4D62" w14:textId="77777777" w:rsidR="0051673C" w:rsidRPr="000D464D" w:rsidRDefault="0051673C" w:rsidP="008356F2">
      <w:pPr>
        <w:pStyle w:val="a6"/>
        <w:numPr>
          <w:ilvl w:val="0"/>
          <w:numId w:val="35"/>
        </w:numPr>
        <w:ind w:left="0" w:firstLine="709"/>
        <w:jc w:val="both"/>
        <w:rPr>
          <w:rFonts w:ascii="Times New Roman" w:hAnsi="Times New Roman" w:cs="Times New Roman"/>
          <w:sz w:val="24"/>
          <w:szCs w:val="24"/>
        </w:rPr>
      </w:pPr>
      <w:r w:rsidRPr="000D464D">
        <w:rPr>
          <w:rFonts w:ascii="Times New Roman" w:hAnsi="Times New Roman" w:cs="Times New Roman"/>
          <w:sz w:val="24"/>
          <w:szCs w:val="24"/>
        </w:rPr>
        <w:t>неприостановление деятельности Претендента в порядке, установленном Кодексом Российской Федерации об административных правонарушениях, на дату подачи Претендентом Заявки;</w:t>
      </w:r>
    </w:p>
    <w:p w14:paraId="4D086C43" w14:textId="77777777" w:rsidR="0051673C" w:rsidRPr="000D464D" w:rsidRDefault="0051673C" w:rsidP="008356F2">
      <w:pPr>
        <w:pStyle w:val="a6"/>
        <w:numPr>
          <w:ilvl w:val="0"/>
          <w:numId w:val="35"/>
        </w:numPr>
        <w:ind w:left="0" w:firstLine="709"/>
        <w:jc w:val="both"/>
        <w:rPr>
          <w:rFonts w:ascii="Times New Roman" w:hAnsi="Times New Roman" w:cs="Times New Roman"/>
          <w:sz w:val="24"/>
          <w:szCs w:val="24"/>
        </w:rPr>
      </w:pPr>
      <w:r w:rsidRPr="000D464D">
        <w:rPr>
          <w:rFonts w:ascii="Times New Roman" w:hAnsi="Times New Roman" w:cs="Times New Roman"/>
          <w:sz w:val="24"/>
          <w:szCs w:val="24"/>
        </w:rPr>
        <w:t>что получены все необходимые для заключения и исполнения договора купли-продажи разрешения, одобрения и согласования, включая разрешение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законодательством Российской Федерации;</w:t>
      </w:r>
    </w:p>
    <w:p w14:paraId="572E2101" w14:textId="77777777" w:rsidR="0051673C" w:rsidRPr="000D464D" w:rsidRDefault="0051673C" w:rsidP="008356F2">
      <w:pPr>
        <w:pStyle w:val="a6"/>
        <w:numPr>
          <w:ilvl w:val="0"/>
          <w:numId w:val="35"/>
        </w:numPr>
        <w:ind w:left="0" w:firstLine="709"/>
        <w:jc w:val="both"/>
        <w:rPr>
          <w:rFonts w:ascii="Times New Roman" w:hAnsi="Times New Roman" w:cs="Times New Roman"/>
          <w:sz w:val="24"/>
          <w:szCs w:val="24"/>
        </w:rPr>
      </w:pPr>
      <w:r w:rsidRPr="000D464D">
        <w:rPr>
          <w:rFonts w:ascii="Times New Roman" w:hAnsi="Times New Roman" w:cs="Times New Roman"/>
          <w:sz w:val="24"/>
          <w:szCs w:val="24"/>
        </w:rPr>
        <w:t>что предпринял все меры по предотвращению и урегулированию конфликта интересов в соответствии с действующим законодательством Российской Федерации;</w:t>
      </w:r>
    </w:p>
    <w:p w14:paraId="1FB4F4F6" w14:textId="25233B2C" w:rsidR="0051673C" w:rsidRPr="000D464D" w:rsidRDefault="0051673C" w:rsidP="008356F2">
      <w:pPr>
        <w:pStyle w:val="a6"/>
        <w:numPr>
          <w:ilvl w:val="0"/>
          <w:numId w:val="35"/>
        </w:numPr>
        <w:adjustRightInd w:val="0"/>
        <w:ind w:left="0" w:firstLine="709"/>
        <w:jc w:val="both"/>
        <w:rPr>
          <w:rFonts w:ascii="Times New Roman" w:hAnsi="Times New Roman" w:cs="Times New Roman"/>
          <w:sz w:val="24"/>
          <w:szCs w:val="24"/>
        </w:rPr>
      </w:pPr>
      <w:r w:rsidRPr="000D464D">
        <w:rPr>
          <w:rFonts w:ascii="Times New Roman" w:hAnsi="Times New Roman" w:cs="Times New Roman"/>
          <w:sz w:val="24"/>
          <w:szCs w:val="24"/>
        </w:rPr>
        <w:t>что не являюсь лицом, в отношении которого установлены ограничения на участие в Продаже, указанные в п.</w:t>
      </w:r>
      <w:r w:rsidR="006B4D4B" w:rsidRPr="000D464D">
        <w:rPr>
          <w:rFonts w:ascii="Times New Roman" w:hAnsi="Times New Roman" w:cs="Times New Roman"/>
          <w:sz w:val="24"/>
          <w:szCs w:val="24"/>
        </w:rPr>
        <w:t> </w:t>
      </w:r>
      <w:r w:rsidRPr="000D464D">
        <w:rPr>
          <w:rFonts w:ascii="Times New Roman" w:hAnsi="Times New Roman" w:cs="Times New Roman"/>
          <w:sz w:val="24"/>
          <w:szCs w:val="24"/>
        </w:rPr>
        <w:t>1.</w:t>
      </w:r>
      <w:r w:rsidR="00F72CE8" w:rsidRPr="000D464D">
        <w:rPr>
          <w:rFonts w:ascii="Times New Roman" w:hAnsi="Times New Roman" w:cs="Times New Roman"/>
          <w:sz w:val="24"/>
          <w:szCs w:val="24"/>
        </w:rPr>
        <w:t>5</w:t>
      </w:r>
      <w:r w:rsidRPr="000D464D">
        <w:rPr>
          <w:rFonts w:ascii="Times New Roman" w:hAnsi="Times New Roman" w:cs="Times New Roman"/>
          <w:sz w:val="24"/>
          <w:szCs w:val="24"/>
        </w:rPr>
        <w:t>.</w:t>
      </w:r>
      <w:r w:rsidR="006B4D4B" w:rsidRPr="000D464D">
        <w:rPr>
          <w:rFonts w:ascii="Times New Roman" w:hAnsi="Times New Roman" w:cs="Times New Roman"/>
          <w:sz w:val="24"/>
          <w:szCs w:val="24"/>
        </w:rPr>
        <w:t> </w:t>
      </w:r>
      <w:r w:rsidRPr="000D464D">
        <w:rPr>
          <w:rFonts w:ascii="Times New Roman" w:hAnsi="Times New Roman" w:cs="Times New Roman"/>
          <w:sz w:val="24"/>
          <w:szCs w:val="24"/>
        </w:rPr>
        <w:t>Документации;</w:t>
      </w:r>
    </w:p>
    <w:p w14:paraId="7C2653C9" w14:textId="77777777" w:rsidR="0051673C" w:rsidRPr="000D464D" w:rsidRDefault="0051673C" w:rsidP="008356F2">
      <w:pPr>
        <w:pStyle w:val="a6"/>
        <w:numPr>
          <w:ilvl w:val="0"/>
          <w:numId w:val="35"/>
        </w:numPr>
        <w:ind w:left="0" w:firstLine="709"/>
        <w:jc w:val="both"/>
        <w:rPr>
          <w:rFonts w:ascii="Times New Roman" w:hAnsi="Times New Roman" w:cs="Times New Roman"/>
          <w:sz w:val="24"/>
          <w:szCs w:val="24"/>
        </w:rPr>
      </w:pPr>
      <w:r w:rsidRPr="000D464D">
        <w:rPr>
          <w:rFonts w:ascii="Times New Roman" w:hAnsi="Times New Roman" w:cs="Times New Roman"/>
          <w:sz w:val="24"/>
          <w:szCs w:val="24"/>
        </w:rPr>
        <w:t>отсутствие в отношении меня каких-либо ограничений для участия в Продаже, установленных законодательством Российской Федерации.</w:t>
      </w:r>
    </w:p>
    <w:p w14:paraId="65693EBA" w14:textId="77777777" w:rsidR="0051673C" w:rsidRPr="000D464D" w:rsidRDefault="0051673C" w:rsidP="0051673C">
      <w:pPr>
        <w:tabs>
          <w:tab w:val="left" w:pos="284"/>
        </w:tabs>
        <w:jc w:val="both"/>
        <w:rPr>
          <w:rFonts w:ascii="Times New Roman" w:hAnsi="Times New Roman" w:cs="Times New Roman"/>
          <w:sz w:val="24"/>
          <w:szCs w:val="24"/>
          <w:lang w:val="ru-RU"/>
        </w:rPr>
      </w:pPr>
    </w:p>
    <w:p w14:paraId="11985764" w14:textId="77777777" w:rsidR="0051673C" w:rsidRPr="000D464D" w:rsidRDefault="0051673C" w:rsidP="0051673C">
      <w:pPr>
        <w:tabs>
          <w:tab w:val="left" w:pos="284"/>
          <w:tab w:val="num" w:pos="540"/>
        </w:tabs>
        <w:rPr>
          <w:rFonts w:ascii="Times New Roman" w:eastAsia="Times New Roman" w:hAnsi="Times New Roman" w:cs="Times New Roman"/>
          <w:b/>
          <w:bCs/>
          <w:i/>
          <w:sz w:val="24"/>
          <w:szCs w:val="24"/>
          <w:lang w:eastAsia="ru-RU"/>
        </w:rPr>
      </w:pPr>
      <w:r w:rsidRPr="000D464D">
        <w:rPr>
          <w:rFonts w:ascii="Times New Roman" w:eastAsia="Times New Roman" w:hAnsi="Times New Roman" w:cs="Times New Roman"/>
          <w:bCs/>
          <w:sz w:val="24"/>
          <w:szCs w:val="24"/>
          <w:lang w:val="ru-RU" w:eastAsia="ru-RU"/>
        </w:rPr>
        <w:t xml:space="preserve">                                                                                                            </w:t>
      </w:r>
      <w:r w:rsidRPr="000D464D">
        <w:rPr>
          <w:rFonts w:ascii="Times New Roman" w:eastAsia="Times New Roman" w:hAnsi="Times New Roman" w:cs="Times New Roman"/>
          <w:b/>
          <w:bCs/>
          <w:sz w:val="24"/>
          <w:szCs w:val="24"/>
          <w:lang w:eastAsia="ru-RU"/>
        </w:rPr>
        <w:t>___________</w:t>
      </w:r>
      <w:r w:rsidRPr="000D464D">
        <w:rPr>
          <w:rFonts w:ascii="Times New Roman" w:eastAsia="Times New Roman" w:hAnsi="Times New Roman" w:cs="Times New Roman"/>
          <w:b/>
          <w:bCs/>
          <w:sz w:val="24"/>
          <w:szCs w:val="24"/>
          <w:lang w:eastAsia="ru-RU"/>
        </w:rPr>
        <w:br/>
        <w:t xml:space="preserve">                                                                                        </w:t>
      </w:r>
      <w:r w:rsidRPr="000D464D">
        <w:rPr>
          <w:rFonts w:ascii="Times New Roman" w:eastAsia="Times New Roman" w:hAnsi="Times New Roman" w:cs="Times New Roman"/>
          <w:bCs/>
          <w:sz w:val="24"/>
          <w:szCs w:val="24"/>
          <w:lang w:eastAsia="ru-RU"/>
        </w:rPr>
        <w:t xml:space="preserve">       </w:t>
      </w:r>
      <w:proofErr w:type="gramStart"/>
      <w:r w:rsidRPr="000D464D">
        <w:rPr>
          <w:rFonts w:ascii="Times New Roman" w:eastAsia="Times New Roman" w:hAnsi="Times New Roman" w:cs="Times New Roman"/>
          <w:bCs/>
          <w:sz w:val="24"/>
          <w:szCs w:val="24"/>
          <w:lang w:eastAsia="ru-RU"/>
        </w:rPr>
        <w:t xml:space="preserve">   </w:t>
      </w:r>
      <w:r w:rsidRPr="000D464D">
        <w:rPr>
          <w:rFonts w:ascii="Times New Roman" w:eastAsia="Times New Roman" w:hAnsi="Times New Roman" w:cs="Times New Roman"/>
          <w:b/>
          <w:bCs/>
          <w:i/>
          <w:sz w:val="24"/>
          <w:szCs w:val="24"/>
          <w:lang w:eastAsia="ru-RU"/>
        </w:rPr>
        <w:t>(</w:t>
      </w:r>
      <w:proofErr w:type="spellStart"/>
      <w:proofErr w:type="gramEnd"/>
      <w:r w:rsidRPr="000D464D">
        <w:rPr>
          <w:rFonts w:ascii="Times New Roman" w:eastAsia="Times New Roman" w:hAnsi="Times New Roman" w:cs="Times New Roman"/>
          <w:b/>
          <w:bCs/>
          <w:i/>
          <w:sz w:val="24"/>
          <w:szCs w:val="24"/>
          <w:lang w:eastAsia="ru-RU"/>
        </w:rPr>
        <w:t>подпись</w:t>
      </w:r>
      <w:proofErr w:type="spellEnd"/>
      <w:r w:rsidRPr="000D464D">
        <w:rPr>
          <w:rFonts w:ascii="Times New Roman" w:eastAsia="Times New Roman" w:hAnsi="Times New Roman" w:cs="Times New Roman"/>
          <w:b/>
          <w:bCs/>
          <w:i/>
          <w:sz w:val="24"/>
          <w:szCs w:val="24"/>
          <w:lang w:eastAsia="ru-RU"/>
        </w:rPr>
        <w:t xml:space="preserve">, </w:t>
      </w:r>
      <w:proofErr w:type="spellStart"/>
      <w:r w:rsidRPr="000D464D">
        <w:rPr>
          <w:rFonts w:ascii="Times New Roman" w:eastAsia="Times New Roman" w:hAnsi="Times New Roman" w:cs="Times New Roman"/>
          <w:b/>
          <w:bCs/>
          <w:i/>
          <w:sz w:val="24"/>
          <w:szCs w:val="24"/>
          <w:lang w:eastAsia="ru-RU"/>
        </w:rPr>
        <w:t>расшифровка</w:t>
      </w:r>
      <w:proofErr w:type="spellEnd"/>
      <w:r w:rsidRPr="000D464D">
        <w:rPr>
          <w:rFonts w:ascii="Times New Roman" w:eastAsia="Times New Roman" w:hAnsi="Times New Roman" w:cs="Times New Roman"/>
          <w:b/>
          <w:bCs/>
          <w:i/>
          <w:sz w:val="24"/>
          <w:szCs w:val="24"/>
          <w:lang w:eastAsia="ru-RU"/>
        </w:rPr>
        <w:t xml:space="preserve"> </w:t>
      </w:r>
      <w:proofErr w:type="spellStart"/>
      <w:r w:rsidRPr="000D464D">
        <w:rPr>
          <w:rFonts w:ascii="Times New Roman" w:eastAsia="Times New Roman" w:hAnsi="Times New Roman" w:cs="Times New Roman"/>
          <w:b/>
          <w:bCs/>
          <w:i/>
          <w:sz w:val="24"/>
          <w:szCs w:val="24"/>
          <w:lang w:eastAsia="ru-RU"/>
        </w:rPr>
        <w:t>подписи</w:t>
      </w:r>
      <w:proofErr w:type="spellEnd"/>
      <w:r w:rsidRPr="000D464D">
        <w:rPr>
          <w:rFonts w:ascii="Times New Roman" w:eastAsia="Times New Roman" w:hAnsi="Times New Roman" w:cs="Times New Roman"/>
          <w:b/>
          <w:bCs/>
          <w:i/>
          <w:sz w:val="24"/>
          <w:szCs w:val="24"/>
          <w:lang w:eastAsia="ru-RU"/>
        </w:rPr>
        <w:t>)</w:t>
      </w:r>
    </w:p>
    <w:p w14:paraId="1C5D476F" w14:textId="77777777" w:rsidR="0051673C" w:rsidRPr="000D464D" w:rsidRDefault="0051673C" w:rsidP="0051673C">
      <w:pPr>
        <w:tabs>
          <w:tab w:val="left" w:pos="284"/>
          <w:tab w:val="num" w:pos="540"/>
        </w:tabs>
        <w:rPr>
          <w:rFonts w:ascii="Times New Roman" w:eastAsia="Times New Roman" w:hAnsi="Times New Roman" w:cs="Times New Roman"/>
          <w:bCs/>
          <w:sz w:val="24"/>
          <w:szCs w:val="24"/>
          <w:lang w:eastAsia="ru-RU"/>
        </w:rPr>
      </w:pPr>
    </w:p>
    <w:p w14:paraId="418A3854" w14:textId="77777777" w:rsidR="0051673C" w:rsidRPr="000D464D" w:rsidRDefault="006B4D4B" w:rsidP="0051673C">
      <w:pPr>
        <w:tabs>
          <w:tab w:val="left" w:pos="284"/>
          <w:tab w:val="num" w:pos="540"/>
        </w:tabs>
        <w:rPr>
          <w:rFonts w:ascii="Times New Roman" w:eastAsia="Times New Roman" w:hAnsi="Times New Roman" w:cs="Times New Roman"/>
          <w:bCs/>
          <w:sz w:val="24"/>
          <w:szCs w:val="24"/>
          <w:lang w:eastAsia="ru-RU"/>
        </w:rPr>
      </w:pPr>
      <w:r w:rsidRPr="000D464D">
        <w:rPr>
          <w:rFonts w:ascii="Times New Roman" w:eastAsia="Times New Roman" w:hAnsi="Times New Roman" w:cs="Times New Roman"/>
          <w:b/>
          <w:bCs/>
          <w:sz w:val="24"/>
          <w:szCs w:val="24"/>
          <w:lang w:val="ru-RU" w:eastAsia="ru-RU"/>
        </w:rPr>
        <w:t>«</w:t>
      </w:r>
      <w:r w:rsidR="0051673C" w:rsidRPr="000D464D">
        <w:rPr>
          <w:rFonts w:ascii="Times New Roman" w:eastAsia="Times New Roman" w:hAnsi="Times New Roman" w:cs="Times New Roman"/>
          <w:b/>
          <w:bCs/>
          <w:sz w:val="24"/>
          <w:szCs w:val="24"/>
          <w:lang w:eastAsia="ru-RU"/>
        </w:rPr>
        <w:t>__</w:t>
      </w:r>
      <w:r w:rsidRPr="000D464D">
        <w:rPr>
          <w:rFonts w:ascii="Times New Roman" w:eastAsia="Times New Roman" w:hAnsi="Times New Roman" w:cs="Times New Roman"/>
          <w:b/>
          <w:bCs/>
          <w:sz w:val="24"/>
          <w:szCs w:val="24"/>
          <w:lang w:val="ru-RU" w:eastAsia="ru-RU"/>
        </w:rPr>
        <w:t>__» </w:t>
      </w:r>
      <w:r w:rsidR="0051673C" w:rsidRPr="000D464D">
        <w:rPr>
          <w:rFonts w:ascii="Times New Roman" w:eastAsia="Times New Roman" w:hAnsi="Times New Roman" w:cs="Times New Roman"/>
          <w:b/>
          <w:bCs/>
          <w:sz w:val="24"/>
          <w:szCs w:val="24"/>
          <w:lang w:eastAsia="ru-RU"/>
        </w:rPr>
        <w:t>__________</w:t>
      </w:r>
      <w:r w:rsidRPr="000D464D">
        <w:rPr>
          <w:rFonts w:ascii="Times New Roman" w:eastAsia="Times New Roman" w:hAnsi="Times New Roman" w:cs="Times New Roman"/>
          <w:b/>
          <w:bCs/>
          <w:sz w:val="24"/>
          <w:szCs w:val="24"/>
          <w:lang w:val="ru-RU" w:eastAsia="ru-RU"/>
        </w:rPr>
        <w:t> </w:t>
      </w:r>
      <w:r w:rsidR="0051673C" w:rsidRPr="000D464D">
        <w:rPr>
          <w:rFonts w:ascii="Times New Roman" w:eastAsia="Times New Roman" w:hAnsi="Times New Roman" w:cs="Times New Roman"/>
          <w:b/>
          <w:bCs/>
          <w:sz w:val="24"/>
          <w:szCs w:val="24"/>
          <w:lang w:eastAsia="ru-RU"/>
        </w:rPr>
        <w:t>20__</w:t>
      </w:r>
      <w:r w:rsidRPr="000D464D">
        <w:rPr>
          <w:rFonts w:ascii="Times New Roman" w:eastAsia="Times New Roman" w:hAnsi="Times New Roman" w:cs="Times New Roman"/>
          <w:b/>
          <w:bCs/>
          <w:sz w:val="24"/>
          <w:szCs w:val="24"/>
          <w:lang w:val="ru-RU" w:eastAsia="ru-RU"/>
        </w:rPr>
        <w:t> </w:t>
      </w:r>
      <w:r w:rsidR="0051673C" w:rsidRPr="000D464D">
        <w:rPr>
          <w:rFonts w:ascii="Times New Roman" w:eastAsia="Times New Roman" w:hAnsi="Times New Roman" w:cs="Times New Roman"/>
          <w:b/>
          <w:bCs/>
          <w:sz w:val="24"/>
          <w:szCs w:val="24"/>
          <w:lang w:eastAsia="ru-RU"/>
        </w:rPr>
        <w:t>г.</w:t>
      </w:r>
    </w:p>
    <w:p w14:paraId="6E9FC189" w14:textId="77777777" w:rsidR="0051673C" w:rsidRPr="000D464D" w:rsidRDefault="0051673C" w:rsidP="0051673C">
      <w:pPr>
        <w:tabs>
          <w:tab w:val="left" w:pos="284"/>
        </w:tabs>
        <w:jc w:val="both"/>
        <w:rPr>
          <w:rFonts w:ascii="Times New Roman" w:hAnsi="Times New Roman" w:cs="Times New Roman"/>
          <w:b/>
          <w:bCs/>
          <w:sz w:val="24"/>
          <w:szCs w:val="24"/>
        </w:rPr>
      </w:pPr>
    </w:p>
    <w:p w14:paraId="01D08881" w14:textId="77777777" w:rsidR="0051673C" w:rsidRPr="000D464D" w:rsidRDefault="0051673C" w:rsidP="0051673C">
      <w:pPr>
        <w:pStyle w:val="a3"/>
        <w:tabs>
          <w:tab w:val="left" w:pos="284"/>
        </w:tabs>
        <w:ind w:left="-709"/>
        <w:rPr>
          <w:b/>
        </w:rPr>
      </w:pPr>
    </w:p>
    <w:p w14:paraId="38116759" w14:textId="77777777" w:rsidR="0051673C" w:rsidRPr="000D464D" w:rsidRDefault="0051673C" w:rsidP="0051673C">
      <w:pPr>
        <w:rPr>
          <w:rFonts w:ascii="Times New Roman" w:hAnsi="Times New Roman" w:cs="Times New Roman"/>
          <w:sz w:val="24"/>
          <w:szCs w:val="24"/>
        </w:rPr>
      </w:pPr>
      <w:r w:rsidRPr="000D464D">
        <w:rPr>
          <w:rFonts w:ascii="Times New Roman" w:hAnsi="Times New Roman" w:cs="Times New Roman"/>
          <w:sz w:val="24"/>
          <w:szCs w:val="24"/>
        </w:rPr>
        <w:br w:type="page"/>
      </w:r>
    </w:p>
    <w:p w14:paraId="0EB69ACD" w14:textId="77777777" w:rsidR="0051673C" w:rsidRPr="00111933" w:rsidRDefault="0051673C" w:rsidP="00427EA8">
      <w:pPr>
        <w:pStyle w:val="a6"/>
        <w:numPr>
          <w:ilvl w:val="0"/>
          <w:numId w:val="6"/>
        </w:numPr>
        <w:spacing w:before="240" w:after="240" w:line="240" w:lineRule="auto"/>
        <w:ind w:left="0"/>
        <w:contextualSpacing w:val="0"/>
        <w:jc w:val="center"/>
        <w:rPr>
          <w:rFonts w:ascii="Times New Roman" w:hAnsi="Times New Roman" w:cs="Times New Roman"/>
          <w:b/>
          <w:sz w:val="24"/>
          <w:szCs w:val="24"/>
        </w:rPr>
      </w:pPr>
      <w:bookmarkStart w:id="46" w:name="Адрес_помещ"/>
      <w:bookmarkStart w:id="47" w:name="Адрес_орг_конкурса"/>
      <w:bookmarkStart w:id="48" w:name="Информационная_карта"/>
      <w:bookmarkEnd w:id="46"/>
      <w:bookmarkEnd w:id="47"/>
      <w:bookmarkEnd w:id="48"/>
      <w:r w:rsidRPr="00111933">
        <w:rPr>
          <w:rFonts w:ascii="Times New Roman" w:hAnsi="Times New Roman" w:cs="Times New Roman"/>
          <w:b/>
          <w:sz w:val="24"/>
          <w:szCs w:val="24"/>
        </w:rPr>
        <w:lastRenderedPageBreak/>
        <w:t>ФОРМА ДОГОВОРА О ЗАДАТКЕ</w:t>
      </w:r>
      <w:bookmarkStart w:id="49" w:name="_Toc229476288"/>
      <w:bookmarkStart w:id="50" w:name="_Toc230144069"/>
    </w:p>
    <w:p w14:paraId="0E5D704F" w14:textId="77777777" w:rsidR="0051673C" w:rsidRPr="00111933" w:rsidRDefault="0051673C" w:rsidP="0051673C">
      <w:pPr>
        <w:jc w:val="center"/>
        <w:rPr>
          <w:rFonts w:ascii="Times New Roman" w:hAnsi="Times New Roman" w:cs="Times New Roman"/>
          <w:b/>
          <w:sz w:val="24"/>
          <w:szCs w:val="24"/>
        </w:rPr>
      </w:pPr>
      <w:r w:rsidRPr="00111933">
        <w:rPr>
          <w:rFonts w:ascii="Times New Roman" w:hAnsi="Times New Roman" w:cs="Times New Roman"/>
          <w:b/>
          <w:sz w:val="24"/>
          <w:szCs w:val="24"/>
        </w:rPr>
        <w:t>Договор о задатке № _____</w:t>
      </w:r>
    </w:p>
    <w:p w14:paraId="31AA4544" w14:textId="77777777" w:rsidR="0051673C" w:rsidRPr="00111933" w:rsidRDefault="0051673C" w:rsidP="0051673C">
      <w:pPr>
        <w:rPr>
          <w:rFonts w:ascii="Times New Roman" w:hAnsi="Times New Roman" w:cs="Times New Roman"/>
          <w:sz w:val="24"/>
          <w:szCs w:val="24"/>
        </w:rPr>
      </w:pPr>
    </w:p>
    <w:p w14:paraId="6C300EE0" w14:textId="77777777" w:rsidR="0051673C" w:rsidRPr="00111933" w:rsidRDefault="0051673C" w:rsidP="0051673C">
      <w:pPr>
        <w:jc w:val="both"/>
        <w:rPr>
          <w:rFonts w:ascii="Times New Roman" w:hAnsi="Times New Roman" w:cs="Times New Roman"/>
          <w:sz w:val="24"/>
          <w:szCs w:val="24"/>
        </w:rPr>
        <w:sectPr w:rsidR="0051673C" w:rsidRPr="00111933" w:rsidSect="00A165AD">
          <w:headerReference w:type="even" r:id="rId22"/>
          <w:footerReference w:type="first" r:id="rId23"/>
          <w:pgSz w:w="11906" w:h="16838"/>
          <w:pgMar w:top="1134" w:right="567" w:bottom="1134" w:left="1134" w:header="709" w:footer="709" w:gutter="0"/>
          <w:cols w:space="708"/>
          <w:docGrid w:linePitch="360"/>
        </w:sectPr>
      </w:pPr>
    </w:p>
    <w:p w14:paraId="0AB7AB07" w14:textId="77777777" w:rsidR="0051673C" w:rsidRPr="00111933" w:rsidRDefault="0051673C" w:rsidP="0051673C">
      <w:pPr>
        <w:jc w:val="both"/>
        <w:rPr>
          <w:rFonts w:ascii="Times New Roman" w:hAnsi="Times New Roman" w:cs="Times New Roman"/>
          <w:sz w:val="24"/>
          <w:szCs w:val="24"/>
        </w:rPr>
      </w:pPr>
      <w:r w:rsidRPr="00111933">
        <w:rPr>
          <w:rFonts w:ascii="Times New Roman" w:hAnsi="Times New Roman" w:cs="Times New Roman"/>
          <w:sz w:val="24"/>
          <w:szCs w:val="24"/>
        </w:rPr>
        <w:t>г. Москва</w:t>
      </w:r>
    </w:p>
    <w:p w14:paraId="4328E490" w14:textId="77777777" w:rsidR="0051673C" w:rsidRPr="00111933" w:rsidRDefault="0051673C" w:rsidP="0051673C">
      <w:pPr>
        <w:jc w:val="right"/>
        <w:rPr>
          <w:rFonts w:ascii="Times New Roman" w:hAnsi="Times New Roman" w:cs="Times New Roman"/>
          <w:sz w:val="24"/>
          <w:szCs w:val="24"/>
        </w:rPr>
        <w:sectPr w:rsidR="0051673C" w:rsidRPr="00111933" w:rsidSect="00A165AD">
          <w:type w:val="continuous"/>
          <w:pgSz w:w="11906" w:h="16838"/>
          <w:pgMar w:top="1134" w:right="567" w:bottom="1134" w:left="1134" w:header="709" w:footer="709" w:gutter="0"/>
          <w:cols w:num="2" w:space="708"/>
          <w:docGrid w:linePitch="360"/>
        </w:sectPr>
      </w:pPr>
      <w:r w:rsidRPr="00111933">
        <w:rPr>
          <w:rFonts w:ascii="Times New Roman" w:hAnsi="Times New Roman" w:cs="Times New Roman"/>
          <w:sz w:val="24"/>
          <w:szCs w:val="24"/>
        </w:rPr>
        <w:t>«___» _____________ 20__ г.</w:t>
      </w:r>
    </w:p>
    <w:p w14:paraId="12D54AEC" w14:textId="77777777" w:rsidR="0051673C" w:rsidRPr="00111933" w:rsidRDefault="0051673C" w:rsidP="0051673C">
      <w:pPr>
        <w:rPr>
          <w:rFonts w:ascii="Times New Roman" w:hAnsi="Times New Roman" w:cs="Times New Roman"/>
          <w:sz w:val="24"/>
          <w:szCs w:val="24"/>
        </w:rPr>
      </w:pPr>
    </w:p>
    <w:p w14:paraId="1BA7F4B6" w14:textId="77777777" w:rsidR="0051673C" w:rsidRPr="00111933" w:rsidRDefault="0051673C" w:rsidP="0051673C">
      <w:pPr>
        <w:ind w:firstLine="709"/>
        <w:jc w:val="both"/>
        <w:rPr>
          <w:rFonts w:ascii="Times New Roman" w:hAnsi="Times New Roman" w:cs="Times New Roman"/>
          <w:spacing w:val="-6"/>
          <w:sz w:val="24"/>
          <w:szCs w:val="24"/>
          <w:lang w:val="ru-RU"/>
        </w:rPr>
      </w:pPr>
      <w:r w:rsidRPr="00111933">
        <w:rPr>
          <w:rFonts w:ascii="Times New Roman" w:hAnsi="Times New Roman" w:cs="Times New Roman"/>
          <w:b/>
          <w:spacing w:val="-6"/>
          <w:sz w:val="24"/>
          <w:szCs w:val="24"/>
          <w:lang w:val="ru-RU"/>
        </w:rPr>
        <w:t>Общество с ограниченной ответственностью</w:t>
      </w:r>
      <w:r w:rsidRPr="00111933">
        <w:rPr>
          <w:rFonts w:ascii="Times New Roman" w:hAnsi="Times New Roman" w:cs="Times New Roman"/>
          <w:b/>
          <w:spacing w:val="-6"/>
          <w:sz w:val="24"/>
          <w:szCs w:val="24"/>
        </w:rPr>
        <w:t> </w:t>
      </w:r>
      <w:r w:rsidRPr="00111933">
        <w:rPr>
          <w:rFonts w:ascii="Times New Roman" w:hAnsi="Times New Roman" w:cs="Times New Roman"/>
          <w:b/>
          <w:spacing w:val="-6"/>
          <w:sz w:val="24"/>
          <w:szCs w:val="24"/>
          <w:lang w:val="ru-RU"/>
        </w:rPr>
        <w:t>«РТ-Капитал»</w:t>
      </w:r>
      <w:r w:rsidRPr="00111933">
        <w:rPr>
          <w:rFonts w:ascii="Times New Roman" w:hAnsi="Times New Roman" w:cs="Times New Roman"/>
          <w:b/>
          <w:spacing w:val="-6"/>
          <w:sz w:val="24"/>
          <w:szCs w:val="24"/>
        </w:rPr>
        <w:t> </w:t>
      </w:r>
      <w:r w:rsidRPr="00111933">
        <w:rPr>
          <w:rFonts w:ascii="Times New Roman" w:hAnsi="Times New Roman" w:cs="Times New Roman"/>
          <w:b/>
          <w:spacing w:val="-6"/>
          <w:sz w:val="24"/>
          <w:szCs w:val="24"/>
          <w:lang w:val="ru-RU"/>
        </w:rPr>
        <w:t>(ООО</w:t>
      </w:r>
      <w:r w:rsidRPr="00111933">
        <w:rPr>
          <w:rFonts w:ascii="Times New Roman" w:hAnsi="Times New Roman" w:cs="Times New Roman"/>
          <w:b/>
          <w:spacing w:val="-6"/>
          <w:sz w:val="24"/>
          <w:szCs w:val="24"/>
        </w:rPr>
        <w:t> </w:t>
      </w:r>
      <w:r w:rsidRPr="00111933">
        <w:rPr>
          <w:rFonts w:ascii="Times New Roman" w:hAnsi="Times New Roman" w:cs="Times New Roman"/>
          <w:b/>
          <w:spacing w:val="-6"/>
          <w:sz w:val="24"/>
          <w:szCs w:val="24"/>
          <w:lang w:val="ru-RU"/>
        </w:rPr>
        <w:t>«РТ-Капитал»)</w:t>
      </w:r>
      <w:r w:rsidRPr="00111933">
        <w:rPr>
          <w:rFonts w:ascii="Times New Roman" w:hAnsi="Times New Roman" w:cs="Times New Roman"/>
          <w:spacing w:val="-6"/>
          <w:sz w:val="24"/>
          <w:szCs w:val="24"/>
          <w:lang w:val="ru-RU"/>
        </w:rPr>
        <w:t xml:space="preserve">, именуемое в дальнейшем «Организатор», в лице __________, действующего на основании __________, с одной стороны, и </w:t>
      </w:r>
    </w:p>
    <w:p w14:paraId="1563ADB5" w14:textId="77777777" w:rsidR="0051673C" w:rsidRPr="00111933" w:rsidRDefault="0051673C" w:rsidP="0051673C">
      <w:pPr>
        <w:ind w:firstLine="709"/>
        <w:jc w:val="both"/>
        <w:rPr>
          <w:rFonts w:ascii="Times New Roman" w:hAnsi="Times New Roman" w:cs="Times New Roman"/>
          <w:spacing w:val="-6"/>
          <w:sz w:val="24"/>
          <w:szCs w:val="24"/>
          <w:lang w:val="ru-RU"/>
        </w:rPr>
      </w:pPr>
      <w:r w:rsidRPr="00111933">
        <w:rPr>
          <w:rFonts w:ascii="Times New Roman" w:hAnsi="Times New Roman" w:cs="Times New Roman"/>
          <w:b/>
          <w:spacing w:val="-6"/>
          <w:sz w:val="24"/>
          <w:szCs w:val="24"/>
          <w:lang w:val="ru-RU"/>
        </w:rPr>
        <w:t>__________</w:t>
      </w:r>
      <w:r w:rsidRPr="00111933">
        <w:rPr>
          <w:rFonts w:ascii="Times New Roman" w:hAnsi="Times New Roman" w:cs="Times New Roman"/>
          <w:b/>
          <w:spacing w:val="-6"/>
          <w:sz w:val="24"/>
          <w:szCs w:val="24"/>
        </w:rPr>
        <w:t> </w:t>
      </w:r>
      <w:r w:rsidRPr="00111933">
        <w:rPr>
          <w:rFonts w:ascii="Times New Roman" w:hAnsi="Times New Roman" w:cs="Times New Roman"/>
          <w:b/>
          <w:spacing w:val="-6"/>
          <w:sz w:val="24"/>
          <w:szCs w:val="24"/>
          <w:lang w:val="ru-RU"/>
        </w:rPr>
        <w:t>(__________)</w:t>
      </w:r>
      <w:r w:rsidRPr="00111933">
        <w:rPr>
          <w:rFonts w:ascii="Times New Roman" w:hAnsi="Times New Roman" w:cs="Times New Roman"/>
          <w:spacing w:val="-6"/>
          <w:sz w:val="24"/>
          <w:szCs w:val="24"/>
          <w:lang w:val="ru-RU"/>
        </w:rPr>
        <w:t xml:space="preserve"> </w:t>
      </w:r>
      <w:r w:rsidRPr="00111933">
        <w:rPr>
          <w:rFonts w:ascii="Times New Roman" w:hAnsi="Times New Roman" w:cs="Times New Roman"/>
          <w:i/>
          <w:spacing w:val="-6"/>
          <w:sz w:val="20"/>
          <w:szCs w:val="20"/>
          <w:lang w:val="ru-RU"/>
        </w:rPr>
        <w:t>(указать полное и краткое наименование организации и организационно-правовой формы)</w:t>
      </w:r>
      <w:r w:rsidRPr="00111933">
        <w:rPr>
          <w:rFonts w:ascii="Times New Roman" w:hAnsi="Times New Roman" w:cs="Times New Roman"/>
          <w:spacing w:val="-6"/>
          <w:sz w:val="24"/>
          <w:szCs w:val="24"/>
          <w:lang w:val="ru-RU"/>
        </w:rPr>
        <w:t>, именуемое в дальнейшем «Претендент», в лице __________, действующего на основании __________, с другой стороны, при совместном упоминании в дальнейшем именуемые «Стороны», заключили настоящий Договор о задатке (далее</w:t>
      </w:r>
      <w:r w:rsidRPr="00111933">
        <w:rPr>
          <w:rFonts w:ascii="Times New Roman" w:hAnsi="Times New Roman" w:cs="Times New Roman"/>
          <w:spacing w:val="-6"/>
          <w:sz w:val="24"/>
          <w:szCs w:val="24"/>
        </w:rPr>
        <w:t> </w:t>
      </w:r>
      <w:r w:rsidRPr="00111933">
        <w:rPr>
          <w:rFonts w:ascii="Times New Roman" w:hAnsi="Times New Roman" w:cs="Times New Roman"/>
          <w:spacing w:val="-6"/>
          <w:sz w:val="24"/>
          <w:szCs w:val="24"/>
          <w:lang w:val="ru-RU"/>
        </w:rPr>
        <w:t>–</w:t>
      </w:r>
      <w:r w:rsidRPr="00111933">
        <w:rPr>
          <w:rFonts w:ascii="Times New Roman" w:hAnsi="Times New Roman" w:cs="Times New Roman"/>
          <w:spacing w:val="-6"/>
          <w:sz w:val="24"/>
          <w:szCs w:val="24"/>
        </w:rPr>
        <w:t> </w:t>
      </w:r>
      <w:r w:rsidRPr="00111933">
        <w:rPr>
          <w:rFonts w:ascii="Times New Roman" w:hAnsi="Times New Roman" w:cs="Times New Roman"/>
          <w:spacing w:val="-6"/>
          <w:sz w:val="24"/>
          <w:szCs w:val="24"/>
          <w:lang w:val="ru-RU"/>
        </w:rPr>
        <w:t>Договор) о нижеследующем:</w:t>
      </w:r>
    </w:p>
    <w:p w14:paraId="2C0BA616" w14:textId="77777777" w:rsidR="0051673C" w:rsidRPr="00042A06" w:rsidRDefault="0051673C" w:rsidP="00427EA8">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042A06">
        <w:rPr>
          <w:rFonts w:ascii="Times New Roman" w:hAnsi="Times New Roman" w:cs="Times New Roman"/>
          <w:b/>
          <w:sz w:val="24"/>
          <w:szCs w:val="24"/>
        </w:rPr>
        <w:t>Предмет договора</w:t>
      </w:r>
    </w:p>
    <w:p w14:paraId="55EF6FB6" w14:textId="037EF26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 xml:space="preserve">Для участия в продаже (далее – Продажа) посредством публичного предложения в электронной форме </w:t>
      </w:r>
      <w:r w:rsidR="00042A06" w:rsidRPr="00042A06">
        <w:rPr>
          <w:rFonts w:ascii="Times New Roman" w:hAnsi="Times New Roman" w:cs="Times New Roman"/>
          <w:spacing w:val="-6"/>
          <w:sz w:val="24"/>
          <w:szCs w:val="24"/>
        </w:rPr>
        <w:t>24 439 (Двадцать четыре тысячи четыреста тридцать девять) обыкновенных именных акций ОАО «БМЗ»</w:t>
      </w:r>
      <w:r w:rsidR="006C61D2" w:rsidRPr="00042A06">
        <w:rPr>
          <w:rFonts w:ascii="Times New Roman" w:hAnsi="Times New Roman" w:cs="Times New Roman"/>
          <w:spacing w:val="-6"/>
          <w:sz w:val="24"/>
          <w:szCs w:val="24"/>
        </w:rPr>
        <w:t xml:space="preserve"> (далее – Эмитент)</w:t>
      </w:r>
      <w:r w:rsidRPr="00042A06">
        <w:rPr>
          <w:rFonts w:ascii="Times New Roman" w:hAnsi="Times New Roman" w:cs="Times New Roman"/>
          <w:spacing w:val="-6"/>
          <w:sz w:val="24"/>
          <w:szCs w:val="24"/>
        </w:rPr>
        <w:t>,</w:t>
      </w:r>
      <w:r w:rsidR="009A435E" w:rsidRPr="00042A06">
        <w:rPr>
          <w:rFonts w:ascii="Times New Roman" w:hAnsi="Times New Roman" w:cs="Times New Roman"/>
          <w:spacing w:val="-6"/>
          <w:sz w:val="24"/>
          <w:szCs w:val="24"/>
        </w:rPr>
        <w:t xml:space="preserve"> что составляет</w:t>
      </w:r>
      <w:r w:rsidR="00645D8D" w:rsidRPr="00042A06">
        <w:rPr>
          <w:rFonts w:ascii="Times New Roman" w:hAnsi="Times New Roman" w:cs="Times New Roman"/>
          <w:spacing w:val="-6"/>
          <w:sz w:val="24"/>
          <w:szCs w:val="24"/>
        </w:rPr>
        <w:t xml:space="preserve"> </w:t>
      </w:r>
      <w:r w:rsidR="00042A06" w:rsidRPr="00042A06">
        <w:rPr>
          <w:rFonts w:ascii="Times New Roman" w:hAnsi="Times New Roman" w:cs="Times New Roman"/>
          <w:spacing w:val="-6"/>
          <w:sz w:val="24"/>
          <w:szCs w:val="24"/>
        </w:rPr>
        <w:t xml:space="preserve">25,4998 % </w:t>
      </w:r>
      <w:r w:rsidR="00645D8D" w:rsidRPr="00042A06">
        <w:rPr>
          <w:rFonts w:ascii="Times New Roman" w:hAnsi="Times New Roman" w:cs="Times New Roman"/>
          <w:spacing w:val="-6"/>
          <w:sz w:val="24"/>
          <w:szCs w:val="24"/>
        </w:rPr>
        <w:t xml:space="preserve"> уставного капитала </w:t>
      </w:r>
      <w:r w:rsidR="009A435E" w:rsidRPr="00042A06">
        <w:rPr>
          <w:rFonts w:ascii="Times New Roman" w:hAnsi="Times New Roman" w:cs="Times New Roman"/>
          <w:spacing w:val="-6"/>
          <w:sz w:val="24"/>
          <w:szCs w:val="24"/>
        </w:rPr>
        <w:t>Эмитента,</w:t>
      </w:r>
      <w:r w:rsidRPr="00042A06">
        <w:rPr>
          <w:rFonts w:ascii="Times New Roman" w:hAnsi="Times New Roman" w:cs="Times New Roman"/>
          <w:spacing w:val="-6"/>
          <w:sz w:val="24"/>
          <w:szCs w:val="24"/>
        </w:rPr>
        <w:t xml:space="preserve"> находящ</w:t>
      </w:r>
      <w:r w:rsidR="00D043D0" w:rsidRPr="00042A06">
        <w:rPr>
          <w:rFonts w:ascii="Times New Roman" w:hAnsi="Times New Roman" w:cs="Times New Roman"/>
          <w:spacing w:val="-6"/>
          <w:sz w:val="24"/>
          <w:szCs w:val="24"/>
        </w:rPr>
        <w:t>их</w:t>
      </w:r>
      <w:r w:rsidRPr="00042A06">
        <w:rPr>
          <w:rFonts w:ascii="Times New Roman" w:hAnsi="Times New Roman" w:cs="Times New Roman"/>
          <w:spacing w:val="-6"/>
          <w:sz w:val="24"/>
          <w:szCs w:val="24"/>
        </w:rPr>
        <w:t xml:space="preserve">ся в собственности </w:t>
      </w:r>
      <w:r w:rsidR="00042A06" w:rsidRPr="00042A06">
        <w:rPr>
          <w:rFonts w:ascii="Times New Roman" w:hAnsi="Times New Roman" w:cs="Times New Roman"/>
          <w:spacing w:val="-6"/>
          <w:sz w:val="24"/>
          <w:szCs w:val="24"/>
        </w:rPr>
        <w:t xml:space="preserve">ООО «РТ-Капитал» </w:t>
      </w:r>
      <w:r w:rsidRPr="00042A06">
        <w:rPr>
          <w:rFonts w:ascii="Times New Roman" w:hAnsi="Times New Roman" w:cs="Times New Roman"/>
          <w:spacing w:val="-6"/>
          <w:sz w:val="24"/>
          <w:szCs w:val="24"/>
        </w:rPr>
        <w:t>(далее – Имущество), а также в целях исполнения Претендентом обязательств по заключению Договора купли-продажи и по оплате отчуждаемого по итогам Продажи Имущества (в случае признания Претендента Победителем (Единственным участником), и иных обязательств, на условиях и в сроки, предусмотренные Документацией, Претендент обязуется перечислить на расчетный счет Организатора задаток в размере, предусмотренном п. 1.2. Договора (далее – Задаток).</w:t>
      </w:r>
    </w:p>
    <w:p w14:paraId="5D9D6B2A" w14:textId="798F77C1" w:rsidR="0051673C" w:rsidRPr="006E2139"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111933">
        <w:rPr>
          <w:rFonts w:ascii="Times New Roman" w:hAnsi="Times New Roman" w:cs="Times New Roman"/>
          <w:spacing w:val="-6"/>
          <w:sz w:val="24"/>
          <w:szCs w:val="24"/>
        </w:rPr>
        <w:t>Задаток устанавливается в сумме:</w:t>
      </w:r>
      <w:r w:rsidR="00111933" w:rsidRPr="00111933">
        <w:rPr>
          <w:rFonts w:ascii="Times New Roman" w:hAnsi="Times New Roman" w:cs="Times New Roman"/>
          <w:spacing w:val="-6"/>
          <w:sz w:val="24"/>
          <w:szCs w:val="24"/>
        </w:rPr>
        <w:t xml:space="preserve"> </w:t>
      </w:r>
      <w:bookmarkStart w:id="51" w:name="_Hlk183015569"/>
      <w:r w:rsidR="00067F62" w:rsidRPr="00067F62">
        <w:rPr>
          <w:rFonts w:ascii="Times New Roman" w:hAnsi="Times New Roman" w:cs="Times New Roman"/>
          <w:spacing w:val="-6"/>
          <w:sz w:val="24"/>
          <w:szCs w:val="24"/>
        </w:rPr>
        <w:t>2 830 000 (Два миллиона восемьсот тридцать тысяч) рублей 00 копеек</w:t>
      </w:r>
      <w:r w:rsidR="00111933" w:rsidRPr="006E2139">
        <w:rPr>
          <w:rFonts w:ascii="Times New Roman" w:hAnsi="Times New Roman" w:cs="Times New Roman"/>
          <w:spacing w:val="-6"/>
          <w:sz w:val="24"/>
          <w:szCs w:val="24"/>
        </w:rPr>
        <w:t xml:space="preserve"> (НДС не облагается).</w:t>
      </w:r>
    </w:p>
    <w:bookmarkEnd w:id="51"/>
    <w:p w14:paraId="7B25001F" w14:textId="77777777" w:rsidR="0051673C" w:rsidRPr="006E2139" w:rsidRDefault="0051673C" w:rsidP="00427EA8">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6E2139">
        <w:rPr>
          <w:rFonts w:ascii="Times New Roman" w:hAnsi="Times New Roman" w:cs="Times New Roman"/>
          <w:b/>
          <w:spacing w:val="-6"/>
          <w:sz w:val="24"/>
          <w:szCs w:val="24"/>
        </w:rPr>
        <w:t>Передача денежных</w:t>
      </w:r>
      <w:r w:rsidRPr="006E2139">
        <w:rPr>
          <w:rFonts w:ascii="Times New Roman" w:hAnsi="Times New Roman" w:cs="Times New Roman"/>
          <w:b/>
          <w:sz w:val="24"/>
          <w:szCs w:val="24"/>
        </w:rPr>
        <w:t xml:space="preserve"> средств</w:t>
      </w:r>
    </w:p>
    <w:p w14:paraId="5582AB9B" w14:textId="1F8F208F" w:rsidR="0051673C" w:rsidRPr="006E2139"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6E2139">
        <w:rPr>
          <w:rFonts w:ascii="Times New Roman" w:hAnsi="Times New Roman" w:cs="Times New Roman"/>
          <w:spacing w:val="-6"/>
          <w:sz w:val="24"/>
          <w:szCs w:val="24"/>
        </w:rPr>
        <w:t xml:space="preserve">Претендент обеспечивает поступление суммы Задатка </w:t>
      </w:r>
      <w:r w:rsidR="006B7AAE" w:rsidRPr="006E2139">
        <w:rPr>
          <w:rFonts w:ascii="Times New Roman" w:hAnsi="Times New Roman" w:cs="Times New Roman"/>
          <w:spacing w:val="-6"/>
          <w:sz w:val="24"/>
          <w:szCs w:val="24"/>
        </w:rPr>
        <w:t xml:space="preserve">в размере </w:t>
      </w:r>
      <w:r w:rsidR="00C72019" w:rsidRPr="00C72019">
        <w:rPr>
          <w:rFonts w:ascii="Times New Roman" w:hAnsi="Times New Roman"/>
          <w:b/>
          <w:spacing w:val="-6"/>
          <w:sz w:val="24"/>
        </w:rPr>
        <w:t>2 830 000 (Два миллиона восемьсот тридцать тысяч) рублей 00 копеек</w:t>
      </w:r>
      <w:r w:rsidR="00C72019">
        <w:rPr>
          <w:rFonts w:ascii="Times New Roman" w:hAnsi="Times New Roman"/>
          <w:b/>
          <w:spacing w:val="-6"/>
          <w:sz w:val="24"/>
        </w:rPr>
        <w:t xml:space="preserve"> </w:t>
      </w:r>
      <w:r w:rsidRPr="006E2139">
        <w:rPr>
          <w:rFonts w:ascii="Times New Roman" w:hAnsi="Times New Roman" w:cs="Times New Roman"/>
          <w:spacing w:val="-6"/>
          <w:sz w:val="24"/>
          <w:szCs w:val="24"/>
        </w:rPr>
        <w:t xml:space="preserve">на расчетный счет Организатора по реквизитам, указанным в Разделе 7 Договора, </w:t>
      </w:r>
      <w:r w:rsidRPr="006E2139">
        <w:rPr>
          <w:rFonts w:ascii="Times New Roman" w:hAnsi="Times New Roman" w:cs="Times New Roman"/>
          <w:b/>
          <w:spacing w:val="-6"/>
          <w:sz w:val="24"/>
          <w:szCs w:val="24"/>
        </w:rPr>
        <w:t xml:space="preserve">в срок до </w:t>
      </w:r>
      <w:r w:rsidR="0082736B">
        <w:rPr>
          <w:rFonts w:ascii="Times New Roman" w:hAnsi="Times New Roman" w:cs="Times New Roman"/>
          <w:b/>
          <w:spacing w:val="-6"/>
          <w:sz w:val="24"/>
          <w:szCs w:val="24"/>
        </w:rPr>
        <w:t>08</w:t>
      </w:r>
      <w:r w:rsidR="00645D8D" w:rsidRPr="006E2139">
        <w:rPr>
          <w:rFonts w:ascii="Times New Roman" w:hAnsi="Times New Roman" w:cs="Times New Roman"/>
          <w:b/>
          <w:spacing w:val="-6"/>
          <w:sz w:val="24"/>
          <w:szCs w:val="24"/>
        </w:rPr>
        <w:t>.</w:t>
      </w:r>
      <w:r w:rsidR="008C5749">
        <w:rPr>
          <w:rFonts w:ascii="Times New Roman" w:hAnsi="Times New Roman" w:cs="Times New Roman"/>
          <w:b/>
          <w:spacing w:val="-6"/>
          <w:sz w:val="24"/>
          <w:szCs w:val="24"/>
        </w:rPr>
        <w:t>0</w:t>
      </w:r>
      <w:r w:rsidR="0082736B">
        <w:rPr>
          <w:rFonts w:ascii="Times New Roman" w:hAnsi="Times New Roman" w:cs="Times New Roman"/>
          <w:b/>
          <w:spacing w:val="-6"/>
          <w:sz w:val="24"/>
          <w:szCs w:val="24"/>
        </w:rPr>
        <w:t>7</w:t>
      </w:r>
      <w:r w:rsidR="00645D8D" w:rsidRPr="006E2139">
        <w:rPr>
          <w:rFonts w:ascii="Times New Roman" w:hAnsi="Times New Roman" w:cs="Times New Roman"/>
          <w:b/>
          <w:spacing w:val="-6"/>
          <w:sz w:val="24"/>
          <w:szCs w:val="24"/>
        </w:rPr>
        <w:t>.202</w:t>
      </w:r>
      <w:r w:rsidR="00067F62">
        <w:rPr>
          <w:rFonts w:ascii="Times New Roman" w:hAnsi="Times New Roman" w:cs="Times New Roman"/>
          <w:b/>
          <w:spacing w:val="-6"/>
          <w:sz w:val="24"/>
          <w:szCs w:val="24"/>
        </w:rPr>
        <w:t>5</w:t>
      </w:r>
      <w:r w:rsidRPr="006E2139">
        <w:rPr>
          <w:rFonts w:ascii="Times New Roman" w:hAnsi="Times New Roman" w:cs="Times New Roman"/>
          <w:spacing w:val="-6"/>
          <w:sz w:val="24"/>
          <w:szCs w:val="24"/>
        </w:rPr>
        <w:t>.</w:t>
      </w:r>
    </w:p>
    <w:p w14:paraId="10FE4D60" w14:textId="77777777" w:rsidR="0051673C" w:rsidRPr="00042A06" w:rsidRDefault="0051673C" w:rsidP="0051673C">
      <w:pPr>
        <w:ind w:firstLine="709"/>
        <w:jc w:val="both"/>
        <w:rPr>
          <w:rFonts w:ascii="Times New Roman" w:hAnsi="Times New Roman" w:cs="Times New Roman"/>
          <w:spacing w:val="-6"/>
          <w:sz w:val="24"/>
          <w:szCs w:val="24"/>
          <w:lang w:val="ru-RU"/>
        </w:rPr>
      </w:pPr>
      <w:r w:rsidRPr="00042A06">
        <w:rPr>
          <w:rFonts w:ascii="Times New Roman" w:hAnsi="Times New Roman" w:cs="Times New Roman"/>
          <w:spacing w:val="-6"/>
          <w:sz w:val="24"/>
          <w:szCs w:val="24"/>
          <w:lang w:val="ru-RU"/>
        </w:rPr>
        <w:t>В платежном поручении на перечисление денежных средств необходимо указать: «В обеспечение обязательств в соответствии с торгами № ____________».</w:t>
      </w:r>
    </w:p>
    <w:p w14:paraId="06EB1D37"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Исполнение обязанности Претендента по внесению суммы Задатка лицами, не являющимися Претендентами не допускается. Внесение суммы Задатка лицами, не являющимися Претендентами не является оплатой Задатка. Перечисленные денежные средства иными лицами, кроме Претендента, будут считаться ошибочно перечисленными денежными средствами и возвращены на счет плательщика.</w:t>
      </w:r>
    </w:p>
    <w:p w14:paraId="04CC8972"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Для участия в Продаже Претендент представляет Организатору платежное поручение или квитанцию с отметкой банка об исполнении, подтверждающее внесение Задатка в размере</w:t>
      </w:r>
      <w:r w:rsidR="006B4D4B" w:rsidRPr="00042A06">
        <w:rPr>
          <w:rFonts w:ascii="Times New Roman" w:hAnsi="Times New Roman" w:cs="Times New Roman"/>
          <w:spacing w:val="-6"/>
          <w:sz w:val="24"/>
          <w:szCs w:val="24"/>
        </w:rPr>
        <w:t xml:space="preserve"> </w:t>
      </w:r>
      <w:r w:rsidRPr="00042A06">
        <w:rPr>
          <w:rFonts w:ascii="Times New Roman" w:hAnsi="Times New Roman" w:cs="Times New Roman"/>
          <w:spacing w:val="-6"/>
          <w:sz w:val="24"/>
          <w:szCs w:val="24"/>
        </w:rPr>
        <w:t xml:space="preserve">и сроки, предусмотренные Договором. </w:t>
      </w:r>
    </w:p>
    <w:p w14:paraId="35C19250" w14:textId="44554F4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 xml:space="preserve">Подтверждением внесения Задатка на расчетный счет Организатора является платежное поручение с отметкой банка </w:t>
      </w:r>
      <w:r w:rsidR="00B17712" w:rsidRPr="00042A06">
        <w:rPr>
          <w:rFonts w:ascii="Times New Roman" w:hAnsi="Times New Roman" w:cs="Times New Roman"/>
          <w:spacing w:val="-6"/>
          <w:sz w:val="24"/>
          <w:szCs w:val="24"/>
        </w:rPr>
        <w:t xml:space="preserve">получателя средств (Организатора) </w:t>
      </w:r>
      <w:r w:rsidRPr="00042A06">
        <w:rPr>
          <w:rFonts w:ascii="Times New Roman" w:hAnsi="Times New Roman" w:cs="Times New Roman"/>
          <w:spacing w:val="-6"/>
          <w:sz w:val="24"/>
          <w:szCs w:val="24"/>
        </w:rPr>
        <w:t xml:space="preserve">об исполнении, подтверждающее поступление Задатка на счет Организатора, представленное в Комиссию Организатором. </w:t>
      </w:r>
    </w:p>
    <w:p w14:paraId="5E16CDDE" w14:textId="77777777" w:rsidR="0051673C" w:rsidRPr="00042A06" w:rsidRDefault="0051673C" w:rsidP="0051673C">
      <w:pPr>
        <w:ind w:firstLine="709"/>
        <w:jc w:val="both"/>
        <w:rPr>
          <w:rFonts w:ascii="Times New Roman" w:hAnsi="Times New Roman" w:cs="Times New Roman"/>
          <w:spacing w:val="-6"/>
          <w:sz w:val="24"/>
          <w:szCs w:val="24"/>
          <w:lang w:val="ru-RU"/>
        </w:rPr>
      </w:pPr>
      <w:r w:rsidRPr="00042A06">
        <w:rPr>
          <w:rFonts w:ascii="Times New Roman" w:hAnsi="Times New Roman" w:cs="Times New Roman"/>
          <w:spacing w:val="-6"/>
          <w:sz w:val="24"/>
          <w:szCs w:val="24"/>
          <w:lang w:val="ru-RU"/>
        </w:rPr>
        <w:t>В случае непоступления в указанный в п.</w:t>
      </w:r>
      <w:r w:rsidRPr="00042A06">
        <w:rPr>
          <w:rFonts w:ascii="Times New Roman" w:hAnsi="Times New Roman" w:cs="Times New Roman"/>
          <w:spacing w:val="-6"/>
          <w:sz w:val="24"/>
          <w:szCs w:val="24"/>
        </w:rPr>
        <w:t> </w:t>
      </w:r>
      <w:r w:rsidRPr="00042A06">
        <w:rPr>
          <w:rFonts w:ascii="Times New Roman" w:hAnsi="Times New Roman" w:cs="Times New Roman"/>
          <w:spacing w:val="-6"/>
          <w:sz w:val="24"/>
          <w:szCs w:val="24"/>
          <w:lang w:val="ru-RU"/>
        </w:rPr>
        <w:t>2.1.</w:t>
      </w:r>
      <w:r w:rsidRPr="00042A06">
        <w:rPr>
          <w:rFonts w:ascii="Times New Roman" w:hAnsi="Times New Roman" w:cs="Times New Roman"/>
          <w:spacing w:val="-6"/>
          <w:sz w:val="24"/>
          <w:szCs w:val="24"/>
        </w:rPr>
        <w:t> </w:t>
      </w:r>
      <w:r w:rsidRPr="00042A06">
        <w:rPr>
          <w:rFonts w:ascii="Times New Roman" w:hAnsi="Times New Roman" w:cs="Times New Roman"/>
          <w:spacing w:val="-6"/>
          <w:sz w:val="24"/>
          <w:szCs w:val="24"/>
          <w:lang w:val="ru-RU"/>
        </w:rPr>
        <w:t>Договора срок суммы Задатка на расчетный счет Организатора, обязательства Претендента по внесению Задатка считаются неисполненными. В этом случае Претендент к участию в Продаже не допускается.</w:t>
      </w:r>
    </w:p>
    <w:p w14:paraId="2BE4B071"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В случае победы Претендента в Продаже либо признания Претендента Единственным участником, внесенный Задаток засчитывается в счет оплаты приобретаемого Имущества.</w:t>
      </w:r>
    </w:p>
    <w:p w14:paraId="7F519D03"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В случае уклонения или отказа Победителя (Единственного участника) от заключения Договора купли-продажи, в сроки и на условиях, предусмотренных Документацией, Задаток Победителя (Единственного участника) возврату не подлежит и остается в распоряжении Организатора.</w:t>
      </w:r>
    </w:p>
    <w:p w14:paraId="7901849B"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lastRenderedPageBreak/>
        <w:t>В случае уклонения или отказа Участника, который сделал предпоследнее предложение</w:t>
      </w:r>
      <w:r w:rsidRPr="00042A06">
        <w:rPr>
          <w:rFonts w:ascii="Times New Roman" w:hAnsi="Times New Roman" w:cs="Times New Roman"/>
          <w:spacing w:val="-6"/>
          <w:sz w:val="24"/>
          <w:szCs w:val="24"/>
        </w:rPr>
        <w:br/>
        <w:t>(в случае отказа Победителя от заключения Договора купли-продажи) о цене Предмета продажи от заключения Договора купли-продажи в сроки и на условиях, предусмотренных Документацией, Задаток, внесенный таким Участником, возврату не подлежит и остается в распоряжении Организатора.</w:t>
      </w:r>
    </w:p>
    <w:p w14:paraId="4A492CB6" w14:textId="77777777" w:rsidR="0051673C" w:rsidRPr="00042A06" w:rsidRDefault="0051673C" w:rsidP="00427EA8">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042A06">
        <w:rPr>
          <w:rFonts w:ascii="Times New Roman" w:hAnsi="Times New Roman" w:cs="Times New Roman"/>
          <w:b/>
          <w:sz w:val="24"/>
          <w:szCs w:val="24"/>
        </w:rPr>
        <w:t>Возврат денежных средств</w:t>
      </w:r>
    </w:p>
    <w:p w14:paraId="74452C70"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В случае если Претенденту отказано в приеме Заявки, Организатор перечисляет сумму Задатка на счет Претендента, указанный в Договоре, в течение 5 (пяти) рабочих дней с даты подведения итогов Продажи.</w:t>
      </w:r>
    </w:p>
    <w:p w14:paraId="1CC6BB3A"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В случае если Претендент не признан Участником, Организатор, перечисляет сумму Задатка на счет Претендента, указанный в Договоре, в течение 15 (пятнадцати) рабочих дней с даты подведения итогов Продажи.</w:t>
      </w:r>
    </w:p>
    <w:p w14:paraId="75E7DBBB" w14:textId="5003A042" w:rsidR="0051673C" w:rsidRPr="00FE7707" w:rsidRDefault="0051673C" w:rsidP="00FE7707">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Претендент имеет право отозвать Заявку</w:t>
      </w:r>
      <w:r w:rsidR="00FE7707">
        <w:rPr>
          <w:rFonts w:ascii="Times New Roman" w:hAnsi="Times New Roman" w:cs="Times New Roman"/>
          <w:spacing w:val="-6"/>
          <w:sz w:val="24"/>
          <w:szCs w:val="24"/>
        </w:rPr>
        <w:t xml:space="preserve"> </w:t>
      </w:r>
      <w:r w:rsidRPr="00FE7707">
        <w:rPr>
          <w:rFonts w:ascii="Times New Roman" w:hAnsi="Times New Roman" w:cs="Times New Roman"/>
          <w:spacing w:val="-6"/>
          <w:sz w:val="24"/>
          <w:szCs w:val="24"/>
        </w:rPr>
        <w:t xml:space="preserve">в период до окончания срока </w:t>
      </w:r>
      <w:r w:rsidR="008036D6">
        <w:rPr>
          <w:rFonts w:ascii="Times New Roman" w:hAnsi="Times New Roman" w:cs="Times New Roman"/>
          <w:spacing w:val="-6"/>
          <w:sz w:val="24"/>
          <w:szCs w:val="24"/>
        </w:rPr>
        <w:t>подачи</w:t>
      </w:r>
      <w:r w:rsidRPr="00FE7707">
        <w:rPr>
          <w:rFonts w:ascii="Times New Roman" w:hAnsi="Times New Roman" w:cs="Times New Roman"/>
          <w:spacing w:val="-6"/>
          <w:sz w:val="24"/>
          <w:szCs w:val="24"/>
        </w:rPr>
        <w:t xml:space="preserve"> Заявок</w:t>
      </w:r>
      <w:r w:rsidR="00FE7707">
        <w:rPr>
          <w:rFonts w:ascii="Times New Roman" w:hAnsi="Times New Roman" w:cs="Times New Roman"/>
          <w:spacing w:val="-6"/>
          <w:sz w:val="24"/>
          <w:szCs w:val="24"/>
        </w:rPr>
        <w:t xml:space="preserve"> </w:t>
      </w:r>
      <w:r w:rsidRPr="00FE7707">
        <w:rPr>
          <w:rFonts w:ascii="Times New Roman" w:hAnsi="Times New Roman" w:cs="Times New Roman"/>
          <w:spacing w:val="-6"/>
          <w:sz w:val="24"/>
          <w:szCs w:val="24"/>
        </w:rPr>
        <w:t>путем направления письменного уведомления об отзыве Заявки на Электронную площадку</w:t>
      </w:r>
      <w:r w:rsidR="00FE7707">
        <w:rPr>
          <w:rFonts w:ascii="Times New Roman" w:hAnsi="Times New Roman" w:cs="Times New Roman"/>
          <w:spacing w:val="-6"/>
          <w:sz w:val="24"/>
          <w:szCs w:val="24"/>
        </w:rPr>
        <w:t>.</w:t>
      </w:r>
    </w:p>
    <w:p w14:paraId="35DEE2B8" w14:textId="2DC033E5" w:rsidR="0051673C" w:rsidRPr="00042A06" w:rsidRDefault="0051673C" w:rsidP="0051673C">
      <w:pPr>
        <w:ind w:firstLine="709"/>
        <w:jc w:val="both"/>
        <w:rPr>
          <w:rFonts w:ascii="Times New Roman" w:hAnsi="Times New Roman" w:cs="Times New Roman"/>
          <w:spacing w:val="-6"/>
          <w:sz w:val="24"/>
          <w:szCs w:val="24"/>
          <w:lang w:val="ru-RU"/>
        </w:rPr>
      </w:pPr>
      <w:r w:rsidRPr="00042A06">
        <w:rPr>
          <w:rFonts w:ascii="Times New Roman" w:hAnsi="Times New Roman" w:cs="Times New Roman"/>
          <w:spacing w:val="-6"/>
          <w:sz w:val="24"/>
          <w:szCs w:val="24"/>
          <w:lang w:val="ru-RU"/>
        </w:rPr>
        <w:t>Поступивший от Претендента Задаток подлежит возврату в течение 5</w:t>
      </w:r>
      <w:r w:rsidRPr="00042A06">
        <w:rPr>
          <w:rFonts w:ascii="Times New Roman" w:hAnsi="Times New Roman" w:cs="Times New Roman"/>
          <w:spacing w:val="-6"/>
          <w:sz w:val="24"/>
          <w:szCs w:val="24"/>
        </w:rPr>
        <w:t> </w:t>
      </w:r>
      <w:r w:rsidRPr="00042A06">
        <w:rPr>
          <w:rFonts w:ascii="Times New Roman" w:hAnsi="Times New Roman" w:cs="Times New Roman"/>
          <w:spacing w:val="-6"/>
          <w:sz w:val="24"/>
          <w:szCs w:val="24"/>
          <w:lang w:val="ru-RU"/>
        </w:rPr>
        <w:t>(пяти) рабочих дней со дня поступления уведомления об отзыве Заявки</w:t>
      </w:r>
      <w:r w:rsidR="008036D6">
        <w:rPr>
          <w:rFonts w:ascii="Times New Roman" w:hAnsi="Times New Roman" w:cs="Times New Roman"/>
          <w:spacing w:val="-6"/>
          <w:sz w:val="24"/>
          <w:szCs w:val="24"/>
          <w:lang w:val="ru-RU"/>
        </w:rPr>
        <w:t xml:space="preserve"> на </w:t>
      </w:r>
      <w:proofErr w:type="gramStart"/>
      <w:r w:rsidR="008036D6">
        <w:rPr>
          <w:rFonts w:ascii="Times New Roman" w:hAnsi="Times New Roman" w:cs="Times New Roman"/>
          <w:spacing w:val="-6"/>
          <w:sz w:val="24"/>
          <w:szCs w:val="24"/>
          <w:lang w:val="ru-RU"/>
        </w:rPr>
        <w:t>Электронную  площадку</w:t>
      </w:r>
      <w:proofErr w:type="gramEnd"/>
      <w:r w:rsidRPr="00042A06">
        <w:rPr>
          <w:rFonts w:ascii="Times New Roman" w:hAnsi="Times New Roman" w:cs="Times New Roman"/>
          <w:spacing w:val="-6"/>
          <w:sz w:val="24"/>
          <w:szCs w:val="24"/>
          <w:lang w:val="ru-RU"/>
        </w:rPr>
        <w:t>.</w:t>
      </w:r>
    </w:p>
    <w:p w14:paraId="42AC83C3"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В случае если Претендент не признан Победителем (за исключением Претендента, который сделал предпоследнее предложение о цене Предмета продажи), Организатор перечисляет сумму Задатка на расчетный счет Претендента, указанный в Заявке, в течение 15 (пятнадцати) рабочих дней с даты подведения итогов Продажи.</w:t>
      </w:r>
    </w:p>
    <w:p w14:paraId="6F479E4A" w14:textId="77777777" w:rsidR="0051673C" w:rsidRPr="00042A06" w:rsidRDefault="0051673C" w:rsidP="0051673C">
      <w:pPr>
        <w:ind w:firstLine="709"/>
        <w:jc w:val="both"/>
        <w:rPr>
          <w:rFonts w:ascii="Times New Roman" w:hAnsi="Times New Roman" w:cs="Times New Roman"/>
          <w:spacing w:val="-6"/>
          <w:sz w:val="24"/>
          <w:szCs w:val="24"/>
          <w:lang w:val="ru-RU"/>
        </w:rPr>
      </w:pPr>
      <w:r w:rsidRPr="00042A06">
        <w:rPr>
          <w:rFonts w:ascii="Times New Roman" w:hAnsi="Times New Roman" w:cs="Times New Roman"/>
          <w:spacing w:val="-6"/>
          <w:sz w:val="24"/>
          <w:szCs w:val="24"/>
          <w:lang w:val="ru-RU"/>
        </w:rPr>
        <w:t>Претенденту, который сделал предпоследнее предложение о цене Предмета продажи, Задаток возвращается в течение 5</w:t>
      </w:r>
      <w:r w:rsidRPr="00042A06">
        <w:rPr>
          <w:rFonts w:ascii="Times New Roman" w:hAnsi="Times New Roman" w:cs="Times New Roman"/>
          <w:spacing w:val="-6"/>
          <w:sz w:val="24"/>
          <w:szCs w:val="24"/>
        </w:rPr>
        <w:t> </w:t>
      </w:r>
      <w:r w:rsidRPr="00042A06">
        <w:rPr>
          <w:rFonts w:ascii="Times New Roman" w:hAnsi="Times New Roman" w:cs="Times New Roman"/>
          <w:spacing w:val="-6"/>
          <w:sz w:val="24"/>
          <w:szCs w:val="24"/>
          <w:lang w:val="ru-RU"/>
        </w:rPr>
        <w:t>(пяти) рабочих дней с даты подписания Договора купли-продажи</w:t>
      </w:r>
      <w:r w:rsidRPr="00042A06">
        <w:rPr>
          <w:rFonts w:ascii="Times New Roman" w:hAnsi="Times New Roman" w:cs="Times New Roman"/>
          <w:spacing w:val="-6"/>
          <w:sz w:val="24"/>
          <w:szCs w:val="24"/>
          <w:lang w:val="ru-RU"/>
        </w:rPr>
        <w:br/>
        <w:t>с Победителем в порядке, установленном для Участников Документацией, но не позднее 15</w:t>
      </w:r>
      <w:r w:rsidRPr="00042A06">
        <w:rPr>
          <w:rFonts w:ascii="Times New Roman" w:hAnsi="Times New Roman" w:cs="Times New Roman"/>
          <w:spacing w:val="-6"/>
          <w:sz w:val="24"/>
          <w:szCs w:val="24"/>
        </w:rPr>
        <w:t> </w:t>
      </w:r>
      <w:r w:rsidRPr="00042A06">
        <w:rPr>
          <w:rFonts w:ascii="Times New Roman" w:hAnsi="Times New Roman" w:cs="Times New Roman"/>
          <w:spacing w:val="-6"/>
          <w:sz w:val="24"/>
          <w:szCs w:val="24"/>
          <w:lang w:val="ru-RU"/>
        </w:rPr>
        <w:t>(пятнадцати) рабочих дней с даты подписания протокола об итогах Продажи.</w:t>
      </w:r>
    </w:p>
    <w:p w14:paraId="29905D8B"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Течение сроков по Договору начинается на следующий день после наступления события, которым определено его начало.</w:t>
      </w:r>
    </w:p>
    <w:p w14:paraId="22615D43"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В случае если в платежном документе по перечислению суммы Задатка на расчетный счет Организатора, не указан номер торгов, а также в случае, предусмотренном п. 2.2. Договора, указанные денежные средства считаются ошибочно перечисленными и возвращаются плательщику.</w:t>
      </w:r>
    </w:p>
    <w:p w14:paraId="0C439CEC"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В случае внесения изменений и дополнений в Договор, включая уточнение реквизитов Претендента, Организатор перечисляет сумму Задатка на расчетный счет Претендента, указанный в дополнительном соглашении к Договору, в течение 5 (пяти) рабочих дней с момента заключения соответствующего дополнительного соглашения к Договору.</w:t>
      </w:r>
    </w:p>
    <w:p w14:paraId="18E7CB73" w14:textId="77777777" w:rsidR="0051673C" w:rsidRPr="00042A06" w:rsidRDefault="0051673C" w:rsidP="00427EA8">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042A06">
        <w:rPr>
          <w:rFonts w:ascii="Times New Roman" w:hAnsi="Times New Roman" w:cs="Times New Roman"/>
          <w:b/>
          <w:sz w:val="24"/>
          <w:szCs w:val="24"/>
        </w:rPr>
        <w:t>Ответственность Сторон</w:t>
      </w:r>
    </w:p>
    <w:p w14:paraId="0F74B9B8" w14:textId="77777777" w:rsidR="0051673C" w:rsidRPr="00042A06" w:rsidRDefault="0051673C" w:rsidP="00427EA8">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spacing w:val="-10"/>
          <w:sz w:val="24"/>
          <w:szCs w:val="24"/>
        </w:rPr>
      </w:pPr>
      <w:r w:rsidRPr="00042A06">
        <w:rPr>
          <w:rFonts w:ascii="Times New Roman" w:hAnsi="Times New Roman" w:cs="Times New Roman"/>
          <w:spacing w:val="-10"/>
          <w:sz w:val="24"/>
          <w:szCs w:val="24"/>
        </w:rPr>
        <w:t xml:space="preserve">Ответственность Сторон за неисполнение либо ненадлежащее исполнение Договора наступает в соответствии с действующим законодательством Российской Федерации. </w:t>
      </w:r>
    </w:p>
    <w:p w14:paraId="0C059180" w14:textId="77777777" w:rsidR="0051673C" w:rsidRPr="00042A06" w:rsidRDefault="0051673C" w:rsidP="00427EA8">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spacing w:val="-10"/>
          <w:sz w:val="24"/>
          <w:szCs w:val="24"/>
        </w:rPr>
      </w:pPr>
      <w:r w:rsidRPr="00042A06">
        <w:rPr>
          <w:rFonts w:ascii="Times New Roman" w:hAnsi="Times New Roman" w:cs="Times New Roman"/>
          <w:spacing w:val="-10"/>
          <w:sz w:val="24"/>
          <w:szCs w:val="24"/>
        </w:rPr>
        <w:t>Все споры и разногласия, которые могут возникнуть в результате нарушения Сторонами условий Договора, будут по возможности решаться путем переговоров. 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в течение 10 (десяти) календарных дней со дня получения претензии.</w:t>
      </w:r>
    </w:p>
    <w:p w14:paraId="4CABA42E" w14:textId="56F9937F" w:rsidR="0051673C" w:rsidRPr="00042A06" w:rsidRDefault="0051673C" w:rsidP="00427EA8">
      <w:pPr>
        <w:pStyle w:val="a6"/>
        <w:numPr>
          <w:ilvl w:val="1"/>
          <w:numId w:val="4"/>
        </w:numPr>
        <w:autoSpaceDE w:val="0"/>
        <w:autoSpaceDN w:val="0"/>
        <w:adjustRightInd w:val="0"/>
        <w:spacing w:after="0" w:line="240" w:lineRule="auto"/>
        <w:ind w:left="0" w:firstLine="709"/>
        <w:contextualSpacing w:val="0"/>
        <w:jc w:val="both"/>
        <w:rPr>
          <w:rFonts w:ascii="Times New Roman" w:hAnsi="Times New Roman" w:cs="Times New Roman"/>
          <w:spacing w:val="-10"/>
          <w:sz w:val="24"/>
          <w:szCs w:val="24"/>
        </w:rPr>
      </w:pPr>
      <w:r w:rsidRPr="00042A06">
        <w:rPr>
          <w:rFonts w:ascii="Times New Roman" w:hAnsi="Times New Roman" w:cs="Times New Roman"/>
          <w:spacing w:val="-10"/>
          <w:sz w:val="24"/>
          <w:szCs w:val="24"/>
        </w:rPr>
        <w:t xml:space="preserve">В случае не урегулирования разногласий в претензионном порядке, а также в случае неполучения ответа на претензию в течение срока, указанного в п. 4.2. Договора, </w:t>
      </w:r>
      <w:r w:rsidR="00A64E0E" w:rsidRPr="00042A06">
        <w:rPr>
          <w:rFonts w:ascii="Times New Roman" w:hAnsi="Times New Roman" w:cs="Times New Roman"/>
          <w:spacing w:val="-10"/>
          <w:sz w:val="24"/>
          <w:szCs w:val="24"/>
        </w:rPr>
        <w:t>все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042A06">
        <w:rPr>
          <w:rFonts w:ascii="Times New Roman" w:hAnsi="Times New Roman" w:cs="Times New Roman"/>
          <w:spacing w:val="-10"/>
          <w:sz w:val="24"/>
          <w:szCs w:val="24"/>
        </w:rPr>
        <w:t>.</w:t>
      </w:r>
    </w:p>
    <w:p w14:paraId="6FC659E4" w14:textId="77777777" w:rsidR="0051673C" w:rsidRPr="00042A06" w:rsidRDefault="0051673C" w:rsidP="00427EA8">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042A06">
        <w:rPr>
          <w:rFonts w:ascii="Times New Roman" w:hAnsi="Times New Roman" w:cs="Times New Roman"/>
          <w:b/>
          <w:sz w:val="24"/>
          <w:szCs w:val="24"/>
        </w:rPr>
        <w:lastRenderedPageBreak/>
        <w:t>Антикоррупционная оговорка</w:t>
      </w:r>
    </w:p>
    <w:p w14:paraId="27737039"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Стороны при исполнении своих обязательств по Договору соблюдают требования законодательства Российской Федерации и международных актов о противодействии коррупции и легализации (отмыванию) доходов, полученных преступным путем.</w:t>
      </w:r>
    </w:p>
    <w:p w14:paraId="12A4FFDE"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В случае возникновения у Стороны подозрений, что произошло или может произойти нарушение требований, указанных в п. 5.1.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5.1. Договора.</w:t>
      </w:r>
    </w:p>
    <w:p w14:paraId="5EF8B439" w14:textId="77777777" w:rsidR="0051673C" w:rsidRPr="00042A06" w:rsidRDefault="0051673C" w:rsidP="0051673C">
      <w:pPr>
        <w:pStyle w:val="a6"/>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Сторона, направившая уведомление, имеет право приостановить исполнение обязательств по Договору до получения от другой Стороны подтверждения, что нарушение не произошло или не произойдет. Указанное подтверждение должно быть направлено в течение 10 (десяти) календарных дней со дня направления письменного уведомления.</w:t>
      </w:r>
    </w:p>
    <w:p w14:paraId="0626E0FA" w14:textId="77777777" w:rsidR="0051673C" w:rsidRPr="00042A06" w:rsidRDefault="0051673C" w:rsidP="0051673C">
      <w:pPr>
        <w:pStyle w:val="a6"/>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Сторона, получившая вышеуказанное уведомление, обязана рассмотреть уведомление и сообщить другой Стороне об итогах его рассмотрения в течение 10 (десяти) календарных дней со дня получения.</w:t>
      </w:r>
    </w:p>
    <w:p w14:paraId="1C918A60"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В случае нарушения одной из Сторон обязательства воздерживаться от запрещенных в данном разделе действий и/или не направление в установленный Договором срок подтверждения, что нарушение не произошло или не произойдет, другая Сторона имеет право инициировать расторжение Договора в порядке, установленном Договором, и потребовать возмещения понесенных, в связи с этим убытков.</w:t>
      </w:r>
    </w:p>
    <w:p w14:paraId="16763728" w14:textId="77777777" w:rsidR="0051673C" w:rsidRPr="00042A06" w:rsidRDefault="0051673C" w:rsidP="00427EA8">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042A06">
        <w:rPr>
          <w:rFonts w:ascii="Times New Roman" w:hAnsi="Times New Roman" w:cs="Times New Roman"/>
          <w:b/>
          <w:sz w:val="24"/>
          <w:szCs w:val="24"/>
        </w:rPr>
        <w:t>Срок действия договора</w:t>
      </w:r>
    </w:p>
    <w:p w14:paraId="502EA870"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Договор вступает в силу с момента подписания его Сторонами.</w:t>
      </w:r>
    </w:p>
    <w:p w14:paraId="29009F4A"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Договор прекращает свое действие с момента надлежащего исполнения Сторонами взятых</w:t>
      </w:r>
      <w:r w:rsidRPr="00042A06">
        <w:rPr>
          <w:rFonts w:ascii="Times New Roman" w:hAnsi="Times New Roman" w:cs="Times New Roman"/>
          <w:spacing w:val="-6"/>
          <w:sz w:val="24"/>
          <w:szCs w:val="24"/>
        </w:rPr>
        <w:br/>
        <w:t>на себя обязательств.</w:t>
      </w:r>
    </w:p>
    <w:p w14:paraId="17EBA21E"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 xml:space="preserve">Все изменения и дополнения к Договору, включая уточнение реквизитов Претендента, оформляются письменно, путем подписания Сторонами дополнительного соглашения к Договору. </w:t>
      </w:r>
    </w:p>
    <w:p w14:paraId="45B71045" w14:textId="77777777" w:rsidR="0051673C" w:rsidRPr="00042A06" w:rsidRDefault="0051673C" w:rsidP="00427EA8">
      <w:pPr>
        <w:pStyle w:val="a6"/>
        <w:numPr>
          <w:ilvl w:val="1"/>
          <w:numId w:val="4"/>
        </w:numPr>
        <w:spacing w:after="0" w:line="240" w:lineRule="auto"/>
        <w:ind w:left="0" w:firstLine="709"/>
        <w:contextualSpacing w:val="0"/>
        <w:jc w:val="both"/>
        <w:rPr>
          <w:rFonts w:ascii="Times New Roman" w:hAnsi="Times New Roman" w:cs="Times New Roman"/>
          <w:spacing w:val="-6"/>
          <w:sz w:val="24"/>
          <w:szCs w:val="24"/>
        </w:rPr>
      </w:pPr>
      <w:r w:rsidRPr="00042A06">
        <w:rPr>
          <w:rFonts w:ascii="Times New Roman" w:hAnsi="Times New Roman" w:cs="Times New Roman"/>
          <w:spacing w:val="-6"/>
          <w:sz w:val="24"/>
          <w:szCs w:val="24"/>
        </w:rPr>
        <w:t>Договор составлен в 2 (двух) экземплярах, имеющих равную юридическую силу, по 1 (одному) экземпляру для каждой из Сторон.</w:t>
      </w:r>
    </w:p>
    <w:p w14:paraId="1AF809D3" w14:textId="77777777" w:rsidR="0051673C" w:rsidRPr="00042A06" w:rsidRDefault="0051673C" w:rsidP="00427EA8">
      <w:pPr>
        <w:pStyle w:val="a6"/>
        <w:numPr>
          <w:ilvl w:val="0"/>
          <w:numId w:val="4"/>
        </w:numPr>
        <w:spacing w:before="240" w:after="120" w:line="240" w:lineRule="auto"/>
        <w:ind w:left="0" w:firstLine="0"/>
        <w:contextualSpacing w:val="0"/>
        <w:jc w:val="center"/>
        <w:rPr>
          <w:rFonts w:ascii="Times New Roman" w:hAnsi="Times New Roman" w:cs="Times New Roman"/>
          <w:b/>
          <w:sz w:val="24"/>
          <w:szCs w:val="24"/>
        </w:rPr>
      </w:pPr>
      <w:r w:rsidRPr="00042A06">
        <w:rPr>
          <w:rFonts w:ascii="Times New Roman" w:hAnsi="Times New Roman" w:cs="Times New Roman"/>
          <w:b/>
          <w:sz w:val="24"/>
          <w:szCs w:val="24"/>
        </w:rPr>
        <w:t>Юридические адреса, банковские реквизиты и подписи Сторон</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1480"/>
        <w:gridCol w:w="2488"/>
        <w:gridCol w:w="993"/>
        <w:gridCol w:w="1394"/>
        <w:gridCol w:w="2569"/>
      </w:tblGrid>
      <w:tr w:rsidR="00A74469" w:rsidRPr="00042A06" w14:paraId="456BC843" w14:textId="77777777" w:rsidTr="00A165AD">
        <w:tc>
          <w:tcPr>
            <w:tcW w:w="4961" w:type="dxa"/>
            <w:gridSpan w:val="3"/>
          </w:tcPr>
          <w:p w14:paraId="389DA690" w14:textId="77777777" w:rsidR="0051673C" w:rsidRPr="00042A06" w:rsidRDefault="0051673C" w:rsidP="00B24683">
            <w:pPr>
              <w:contextualSpacing/>
              <w:rPr>
                <w:rFonts w:ascii="Times New Roman" w:hAnsi="Times New Roman" w:cs="Times New Roman"/>
                <w:b/>
                <w:bCs/>
                <w:sz w:val="24"/>
                <w:szCs w:val="24"/>
              </w:rPr>
            </w:pPr>
            <w:r w:rsidRPr="00042A06">
              <w:rPr>
                <w:rFonts w:ascii="Times New Roman" w:hAnsi="Times New Roman" w:cs="Times New Roman"/>
                <w:b/>
                <w:sz w:val="24"/>
                <w:szCs w:val="24"/>
              </w:rPr>
              <w:t>Организатор:</w:t>
            </w:r>
          </w:p>
        </w:tc>
        <w:tc>
          <w:tcPr>
            <w:tcW w:w="4956" w:type="dxa"/>
            <w:gridSpan w:val="3"/>
          </w:tcPr>
          <w:p w14:paraId="130BC406"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b/>
                <w:sz w:val="24"/>
                <w:szCs w:val="24"/>
              </w:rPr>
              <w:t>Претендент:</w:t>
            </w:r>
          </w:p>
        </w:tc>
      </w:tr>
      <w:tr w:rsidR="00A74469" w:rsidRPr="00425BFF" w14:paraId="5DF4F148" w14:textId="77777777" w:rsidTr="00A165AD">
        <w:tc>
          <w:tcPr>
            <w:tcW w:w="4961" w:type="dxa"/>
            <w:gridSpan w:val="3"/>
          </w:tcPr>
          <w:p w14:paraId="52EE8104"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b/>
                <w:sz w:val="24"/>
                <w:szCs w:val="24"/>
              </w:rPr>
              <w:t>ООО «РТ-Капитал»</w:t>
            </w:r>
          </w:p>
        </w:tc>
        <w:tc>
          <w:tcPr>
            <w:tcW w:w="4956" w:type="dxa"/>
            <w:gridSpan w:val="3"/>
          </w:tcPr>
          <w:p w14:paraId="22D845A8" w14:textId="77777777" w:rsidR="0051673C" w:rsidRPr="00042A06" w:rsidRDefault="0051673C" w:rsidP="00A165AD">
            <w:pPr>
              <w:contextualSpacing/>
              <w:rPr>
                <w:rFonts w:ascii="Times New Roman" w:hAnsi="Times New Roman" w:cs="Times New Roman"/>
                <w:b/>
                <w:bCs/>
                <w:sz w:val="24"/>
                <w:szCs w:val="24"/>
                <w:lang w:val="ru-RU"/>
              </w:rPr>
            </w:pPr>
            <w:r w:rsidRPr="00042A06">
              <w:rPr>
                <w:rFonts w:ascii="Times New Roman" w:hAnsi="Times New Roman" w:cs="Times New Roman"/>
                <w:b/>
                <w:sz w:val="24"/>
                <w:szCs w:val="24"/>
                <w:lang w:val="ru-RU"/>
              </w:rPr>
              <w:t>_______________</w:t>
            </w:r>
            <w:r w:rsidRPr="00042A06">
              <w:rPr>
                <w:rFonts w:ascii="Times New Roman" w:hAnsi="Times New Roman" w:cs="Times New Roman"/>
                <w:sz w:val="24"/>
                <w:szCs w:val="24"/>
                <w:lang w:val="ru-RU"/>
              </w:rPr>
              <w:t xml:space="preserve"> </w:t>
            </w:r>
            <w:r w:rsidRPr="00042A06">
              <w:rPr>
                <w:rFonts w:ascii="Times New Roman" w:hAnsi="Times New Roman" w:cs="Times New Roman"/>
                <w:i/>
                <w:sz w:val="20"/>
                <w:szCs w:val="24"/>
                <w:lang w:val="ru-RU"/>
              </w:rPr>
              <w:t>(указать краткое наименование организации и организационно-правовой формы)</w:t>
            </w:r>
          </w:p>
        </w:tc>
      </w:tr>
      <w:tr w:rsidR="00A74469" w:rsidRPr="00042A06" w14:paraId="09A439A4" w14:textId="77777777" w:rsidTr="00A165AD">
        <w:tc>
          <w:tcPr>
            <w:tcW w:w="993" w:type="dxa"/>
          </w:tcPr>
          <w:p w14:paraId="18D93A4A" w14:textId="77777777" w:rsidR="0051673C" w:rsidRPr="00042A06" w:rsidRDefault="0051673C" w:rsidP="00A165AD">
            <w:pPr>
              <w:contextualSpacing/>
              <w:rPr>
                <w:rFonts w:ascii="Times New Roman" w:hAnsi="Times New Roman" w:cs="Times New Roman"/>
                <w:b/>
                <w:bCs/>
                <w:sz w:val="24"/>
                <w:szCs w:val="24"/>
              </w:rPr>
            </w:pPr>
            <w:proofErr w:type="spellStart"/>
            <w:r w:rsidRPr="00042A06">
              <w:rPr>
                <w:rFonts w:ascii="Times New Roman" w:hAnsi="Times New Roman" w:cs="Times New Roman"/>
                <w:sz w:val="24"/>
                <w:szCs w:val="24"/>
              </w:rPr>
              <w:t>Адрес</w:t>
            </w:r>
            <w:proofErr w:type="spellEnd"/>
            <w:r w:rsidRPr="00042A06">
              <w:rPr>
                <w:rFonts w:ascii="Times New Roman" w:hAnsi="Times New Roman" w:cs="Times New Roman"/>
                <w:sz w:val="24"/>
                <w:szCs w:val="24"/>
              </w:rPr>
              <w:t>:</w:t>
            </w:r>
          </w:p>
        </w:tc>
        <w:tc>
          <w:tcPr>
            <w:tcW w:w="3968" w:type="dxa"/>
            <w:gridSpan w:val="2"/>
          </w:tcPr>
          <w:p w14:paraId="609DE845" w14:textId="77777777" w:rsidR="0051673C" w:rsidRPr="00042A06" w:rsidRDefault="0051673C" w:rsidP="00A165AD">
            <w:pPr>
              <w:autoSpaceDE/>
              <w:autoSpaceDN/>
              <w:contextualSpacing/>
              <w:rPr>
                <w:rFonts w:ascii="Times New Roman" w:hAnsi="Times New Roman" w:cs="Times New Roman"/>
                <w:b/>
                <w:bCs/>
                <w:sz w:val="24"/>
                <w:szCs w:val="24"/>
                <w:lang w:val="ru-RU"/>
              </w:rPr>
            </w:pPr>
            <w:r w:rsidRPr="00042A06">
              <w:rPr>
                <w:rFonts w:ascii="Times New Roman" w:hAnsi="Times New Roman" w:cs="Times New Roman"/>
                <w:sz w:val="24"/>
                <w:szCs w:val="24"/>
                <w:lang w:val="ru-RU"/>
              </w:rPr>
              <w:t>119048, г.</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Москва, ул.</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Усачева, д.</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24</w:t>
            </w:r>
          </w:p>
        </w:tc>
        <w:tc>
          <w:tcPr>
            <w:tcW w:w="993" w:type="dxa"/>
          </w:tcPr>
          <w:p w14:paraId="24E49288" w14:textId="77777777" w:rsidR="0051673C" w:rsidRPr="00042A06" w:rsidRDefault="0051673C" w:rsidP="00A165AD">
            <w:pPr>
              <w:autoSpaceDE/>
              <w:autoSpaceDN/>
              <w:contextualSpacing/>
              <w:rPr>
                <w:rFonts w:ascii="Times New Roman" w:hAnsi="Times New Roman" w:cs="Times New Roman"/>
                <w:b/>
                <w:bCs/>
                <w:sz w:val="24"/>
                <w:szCs w:val="24"/>
              </w:rPr>
            </w:pPr>
            <w:r w:rsidRPr="00042A06">
              <w:rPr>
                <w:rFonts w:ascii="Times New Roman" w:hAnsi="Times New Roman" w:cs="Times New Roman"/>
                <w:sz w:val="24"/>
                <w:szCs w:val="24"/>
              </w:rPr>
              <w:t>Адрес:</w:t>
            </w:r>
          </w:p>
        </w:tc>
        <w:tc>
          <w:tcPr>
            <w:tcW w:w="3963" w:type="dxa"/>
            <w:gridSpan w:val="2"/>
          </w:tcPr>
          <w:p w14:paraId="6FD641B9"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r>
      <w:tr w:rsidR="00A74469" w:rsidRPr="00042A06" w14:paraId="281C5F4A" w14:textId="77777777" w:rsidTr="00A165AD">
        <w:tc>
          <w:tcPr>
            <w:tcW w:w="993" w:type="dxa"/>
          </w:tcPr>
          <w:p w14:paraId="7C43FD8D"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ОГРН:</w:t>
            </w:r>
          </w:p>
        </w:tc>
        <w:tc>
          <w:tcPr>
            <w:tcW w:w="3968" w:type="dxa"/>
            <w:gridSpan w:val="2"/>
          </w:tcPr>
          <w:p w14:paraId="5762F42C"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1107746989954</w:t>
            </w:r>
          </w:p>
        </w:tc>
        <w:tc>
          <w:tcPr>
            <w:tcW w:w="993" w:type="dxa"/>
          </w:tcPr>
          <w:p w14:paraId="0A3E0FD5"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ОГРН:</w:t>
            </w:r>
          </w:p>
        </w:tc>
        <w:tc>
          <w:tcPr>
            <w:tcW w:w="3963" w:type="dxa"/>
            <w:gridSpan w:val="2"/>
          </w:tcPr>
          <w:p w14:paraId="09F21BAD"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r>
      <w:tr w:rsidR="00A74469" w:rsidRPr="00042A06" w14:paraId="195E0ADE" w14:textId="77777777" w:rsidTr="00A165AD">
        <w:tc>
          <w:tcPr>
            <w:tcW w:w="993" w:type="dxa"/>
          </w:tcPr>
          <w:p w14:paraId="63807080"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ИНН:</w:t>
            </w:r>
          </w:p>
        </w:tc>
        <w:tc>
          <w:tcPr>
            <w:tcW w:w="3968" w:type="dxa"/>
            <w:gridSpan w:val="2"/>
          </w:tcPr>
          <w:p w14:paraId="5168B770"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7704770859</w:t>
            </w:r>
          </w:p>
        </w:tc>
        <w:tc>
          <w:tcPr>
            <w:tcW w:w="993" w:type="dxa"/>
          </w:tcPr>
          <w:p w14:paraId="395234D4"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ИНН:</w:t>
            </w:r>
          </w:p>
        </w:tc>
        <w:tc>
          <w:tcPr>
            <w:tcW w:w="3963" w:type="dxa"/>
            <w:gridSpan w:val="2"/>
          </w:tcPr>
          <w:p w14:paraId="21C18D7F"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r>
      <w:tr w:rsidR="00A74469" w:rsidRPr="00042A06" w14:paraId="77545590" w14:textId="77777777" w:rsidTr="00A165AD">
        <w:tc>
          <w:tcPr>
            <w:tcW w:w="993" w:type="dxa"/>
          </w:tcPr>
          <w:p w14:paraId="47D3B64C"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КПП:</w:t>
            </w:r>
          </w:p>
        </w:tc>
        <w:tc>
          <w:tcPr>
            <w:tcW w:w="3968" w:type="dxa"/>
            <w:gridSpan w:val="2"/>
          </w:tcPr>
          <w:p w14:paraId="20055EAC"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770401001</w:t>
            </w:r>
          </w:p>
        </w:tc>
        <w:tc>
          <w:tcPr>
            <w:tcW w:w="993" w:type="dxa"/>
          </w:tcPr>
          <w:p w14:paraId="090DB6E4"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КПП:</w:t>
            </w:r>
          </w:p>
        </w:tc>
        <w:tc>
          <w:tcPr>
            <w:tcW w:w="3963" w:type="dxa"/>
            <w:gridSpan w:val="2"/>
          </w:tcPr>
          <w:p w14:paraId="6E2E0A76"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r>
      <w:tr w:rsidR="00A74469" w:rsidRPr="00042A06" w14:paraId="5E5E5A63" w14:textId="77777777" w:rsidTr="00A165AD">
        <w:tc>
          <w:tcPr>
            <w:tcW w:w="993" w:type="dxa"/>
          </w:tcPr>
          <w:p w14:paraId="79636986"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р/с:</w:t>
            </w:r>
          </w:p>
        </w:tc>
        <w:tc>
          <w:tcPr>
            <w:tcW w:w="3968" w:type="dxa"/>
            <w:gridSpan w:val="2"/>
          </w:tcPr>
          <w:p w14:paraId="75D42F64" w14:textId="08EA5F93" w:rsidR="0051673C" w:rsidRPr="00042A06" w:rsidRDefault="00111933"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40702810700000127208</w:t>
            </w:r>
          </w:p>
        </w:tc>
        <w:tc>
          <w:tcPr>
            <w:tcW w:w="993" w:type="dxa"/>
          </w:tcPr>
          <w:p w14:paraId="682AF6F4"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р/с:</w:t>
            </w:r>
          </w:p>
        </w:tc>
        <w:tc>
          <w:tcPr>
            <w:tcW w:w="3963" w:type="dxa"/>
            <w:gridSpan w:val="2"/>
          </w:tcPr>
          <w:p w14:paraId="5350D092"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r>
      <w:tr w:rsidR="00A74469" w:rsidRPr="00042A06" w14:paraId="0A457CD0" w14:textId="77777777" w:rsidTr="00A165AD">
        <w:tc>
          <w:tcPr>
            <w:tcW w:w="993" w:type="dxa"/>
          </w:tcPr>
          <w:p w14:paraId="64BE70A3"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в</w:t>
            </w:r>
          </w:p>
        </w:tc>
        <w:tc>
          <w:tcPr>
            <w:tcW w:w="3968" w:type="dxa"/>
            <w:gridSpan w:val="2"/>
          </w:tcPr>
          <w:p w14:paraId="78F413E6" w14:textId="77777777" w:rsidR="0051673C" w:rsidRPr="00042A06" w:rsidRDefault="0051673C" w:rsidP="00A165AD">
            <w:pPr>
              <w:contextualSpacing/>
              <w:rPr>
                <w:rFonts w:ascii="Times New Roman" w:hAnsi="Times New Roman" w:cs="Times New Roman"/>
                <w:b/>
                <w:bCs/>
                <w:sz w:val="24"/>
                <w:szCs w:val="24"/>
                <w:lang w:val="ru-RU"/>
              </w:rPr>
            </w:pPr>
            <w:r w:rsidRPr="00042A06">
              <w:rPr>
                <w:rFonts w:ascii="Times New Roman" w:hAnsi="Times New Roman" w:cs="Times New Roman"/>
                <w:sz w:val="24"/>
                <w:szCs w:val="24"/>
                <w:lang w:val="ru-RU"/>
              </w:rPr>
              <w:t>АО</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АКБ</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«НОВИКОМБАНК» г.</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Москва</w:t>
            </w:r>
          </w:p>
        </w:tc>
        <w:tc>
          <w:tcPr>
            <w:tcW w:w="993" w:type="dxa"/>
          </w:tcPr>
          <w:p w14:paraId="46AC53F8"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в</w:t>
            </w:r>
          </w:p>
        </w:tc>
        <w:tc>
          <w:tcPr>
            <w:tcW w:w="3963" w:type="dxa"/>
            <w:gridSpan w:val="2"/>
          </w:tcPr>
          <w:p w14:paraId="5C1E1CD8"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r>
      <w:tr w:rsidR="00A74469" w:rsidRPr="00042A06" w14:paraId="0C954C8D" w14:textId="77777777" w:rsidTr="00A165AD">
        <w:tc>
          <w:tcPr>
            <w:tcW w:w="993" w:type="dxa"/>
          </w:tcPr>
          <w:p w14:paraId="26D1F215"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к/с:</w:t>
            </w:r>
          </w:p>
        </w:tc>
        <w:tc>
          <w:tcPr>
            <w:tcW w:w="3968" w:type="dxa"/>
            <w:gridSpan w:val="2"/>
          </w:tcPr>
          <w:p w14:paraId="5F40E425"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30101810245250000162</w:t>
            </w:r>
          </w:p>
        </w:tc>
        <w:tc>
          <w:tcPr>
            <w:tcW w:w="993" w:type="dxa"/>
          </w:tcPr>
          <w:p w14:paraId="577D5B72"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к/с:</w:t>
            </w:r>
          </w:p>
        </w:tc>
        <w:tc>
          <w:tcPr>
            <w:tcW w:w="3963" w:type="dxa"/>
            <w:gridSpan w:val="2"/>
          </w:tcPr>
          <w:p w14:paraId="7F2A15DA"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r>
      <w:tr w:rsidR="00A74469" w:rsidRPr="00042A06" w14:paraId="126FF4C5" w14:textId="77777777" w:rsidTr="00A165AD">
        <w:tc>
          <w:tcPr>
            <w:tcW w:w="993" w:type="dxa"/>
          </w:tcPr>
          <w:p w14:paraId="56A6768B"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БИК:</w:t>
            </w:r>
          </w:p>
        </w:tc>
        <w:tc>
          <w:tcPr>
            <w:tcW w:w="3968" w:type="dxa"/>
            <w:gridSpan w:val="2"/>
          </w:tcPr>
          <w:p w14:paraId="4B1E8A9D" w14:textId="14293B7B" w:rsidR="0051673C" w:rsidRPr="00042A06" w:rsidRDefault="00521094" w:rsidP="00A165AD">
            <w:pPr>
              <w:contextualSpacing/>
              <w:rPr>
                <w:rFonts w:ascii="Times New Roman" w:hAnsi="Times New Roman" w:cs="Times New Roman"/>
                <w:b/>
                <w:bCs/>
                <w:sz w:val="24"/>
                <w:szCs w:val="24"/>
              </w:rPr>
            </w:pPr>
            <w:r w:rsidRPr="00521094">
              <w:rPr>
                <w:rFonts w:ascii="Times New Roman" w:hAnsi="Times New Roman" w:cs="Times New Roman"/>
                <w:spacing w:val="-6"/>
                <w:sz w:val="24"/>
                <w:szCs w:val="24"/>
              </w:rPr>
              <w:t>044525162</w:t>
            </w:r>
          </w:p>
        </w:tc>
        <w:tc>
          <w:tcPr>
            <w:tcW w:w="993" w:type="dxa"/>
          </w:tcPr>
          <w:p w14:paraId="6DB873E3"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БИК:</w:t>
            </w:r>
          </w:p>
        </w:tc>
        <w:tc>
          <w:tcPr>
            <w:tcW w:w="3963" w:type="dxa"/>
            <w:gridSpan w:val="2"/>
          </w:tcPr>
          <w:p w14:paraId="5842B6E9"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r>
      <w:tr w:rsidR="00A74469" w:rsidRPr="00042A06" w14:paraId="754CC0BB" w14:textId="77777777" w:rsidTr="00A165AD">
        <w:tc>
          <w:tcPr>
            <w:tcW w:w="993" w:type="dxa"/>
          </w:tcPr>
          <w:p w14:paraId="6C0DE129" w14:textId="77777777" w:rsidR="0051673C" w:rsidRPr="00042A06" w:rsidRDefault="0051673C" w:rsidP="00A165AD">
            <w:pPr>
              <w:contextualSpacing/>
              <w:rPr>
                <w:rFonts w:ascii="Times New Roman" w:hAnsi="Times New Roman" w:cs="Times New Roman"/>
                <w:b/>
                <w:bCs/>
                <w:sz w:val="24"/>
                <w:szCs w:val="24"/>
              </w:rPr>
            </w:pPr>
            <w:proofErr w:type="spellStart"/>
            <w:r w:rsidRPr="00042A06">
              <w:rPr>
                <w:rFonts w:ascii="Times New Roman" w:hAnsi="Times New Roman" w:cs="Times New Roman"/>
                <w:sz w:val="24"/>
                <w:szCs w:val="24"/>
              </w:rPr>
              <w:t>Тел</w:t>
            </w:r>
            <w:proofErr w:type="spellEnd"/>
            <w:r w:rsidRPr="00042A06">
              <w:rPr>
                <w:rFonts w:ascii="Times New Roman" w:hAnsi="Times New Roman" w:cs="Times New Roman"/>
                <w:sz w:val="24"/>
                <w:szCs w:val="24"/>
              </w:rPr>
              <w:t>.:</w:t>
            </w:r>
          </w:p>
        </w:tc>
        <w:tc>
          <w:tcPr>
            <w:tcW w:w="3968" w:type="dxa"/>
            <w:gridSpan w:val="2"/>
          </w:tcPr>
          <w:p w14:paraId="6B83D98D"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c>
          <w:tcPr>
            <w:tcW w:w="993" w:type="dxa"/>
          </w:tcPr>
          <w:p w14:paraId="3C3DF993" w14:textId="77777777" w:rsidR="0051673C" w:rsidRPr="00042A06" w:rsidRDefault="0051673C" w:rsidP="00A165AD">
            <w:pPr>
              <w:contextualSpacing/>
              <w:rPr>
                <w:rFonts w:ascii="Times New Roman" w:hAnsi="Times New Roman" w:cs="Times New Roman"/>
                <w:b/>
                <w:bCs/>
                <w:sz w:val="24"/>
                <w:szCs w:val="24"/>
              </w:rPr>
            </w:pPr>
            <w:proofErr w:type="spellStart"/>
            <w:r w:rsidRPr="00042A06">
              <w:rPr>
                <w:rFonts w:ascii="Times New Roman" w:hAnsi="Times New Roman" w:cs="Times New Roman"/>
                <w:sz w:val="24"/>
                <w:szCs w:val="24"/>
              </w:rPr>
              <w:t>Тел</w:t>
            </w:r>
            <w:proofErr w:type="spellEnd"/>
            <w:r w:rsidRPr="00042A06">
              <w:rPr>
                <w:rFonts w:ascii="Times New Roman" w:hAnsi="Times New Roman" w:cs="Times New Roman"/>
                <w:sz w:val="24"/>
                <w:szCs w:val="24"/>
              </w:rPr>
              <w:t>.:</w:t>
            </w:r>
          </w:p>
        </w:tc>
        <w:tc>
          <w:tcPr>
            <w:tcW w:w="3963" w:type="dxa"/>
            <w:gridSpan w:val="2"/>
          </w:tcPr>
          <w:p w14:paraId="309C3FEA"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r>
      <w:tr w:rsidR="00A74469" w:rsidRPr="00042A06" w14:paraId="64847679" w14:textId="77777777" w:rsidTr="00A165AD">
        <w:tc>
          <w:tcPr>
            <w:tcW w:w="993" w:type="dxa"/>
          </w:tcPr>
          <w:p w14:paraId="1C8AC623"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E-mail:</w:t>
            </w:r>
          </w:p>
        </w:tc>
        <w:tc>
          <w:tcPr>
            <w:tcW w:w="3968" w:type="dxa"/>
            <w:gridSpan w:val="2"/>
          </w:tcPr>
          <w:p w14:paraId="12DFFE77"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c>
          <w:tcPr>
            <w:tcW w:w="993" w:type="dxa"/>
          </w:tcPr>
          <w:p w14:paraId="3631D53A"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z w:val="24"/>
                <w:szCs w:val="24"/>
              </w:rPr>
              <w:t>E-mail:</w:t>
            </w:r>
          </w:p>
        </w:tc>
        <w:tc>
          <w:tcPr>
            <w:tcW w:w="3963" w:type="dxa"/>
            <w:gridSpan w:val="2"/>
          </w:tcPr>
          <w:p w14:paraId="30CDDC2D" w14:textId="77777777" w:rsidR="0051673C" w:rsidRPr="00042A06" w:rsidRDefault="0051673C" w:rsidP="00A165AD">
            <w:pPr>
              <w:contextualSpacing/>
              <w:rPr>
                <w:rFonts w:ascii="Times New Roman" w:hAnsi="Times New Roman" w:cs="Times New Roman"/>
                <w:b/>
                <w:bCs/>
                <w:sz w:val="24"/>
                <w:szCs w:val="24"/>
              </w:rPr>
            </w:pPr>
            <w:r w:rsidRPr="00042A06">
              <w:rPr>
                <w:rFonts w:ascii="Times New Roman" w:hAnsi="Times New Roman" w:cs="Times New Roman"/>
                <w:spacing w:val="-6"/>
                <w:sz w:val="24"/>
                <w:szCs w:val="24"/>
              </w:rPr>
              <w:t>__________</w:t>
            </w:r>
          </w:p>
        </w:tc>
      </w:tr>
      <w:tr w:rsidR="00A74469" w:rsidRPr="00042A06" w14:paraId="52F21492" w14:textId="77777777" w:rsidTr="00A165AD">
        <w:tc>
          <w:tcPr>
            <w:tcW w:w="9917" w:type="dxa"/>
            <w:gridSpan w:val="6"/>
          </w:tcPr>
          <w:p w14:paraId="48C1EEC7" w14:textId="77777777" w:rsidR="0051673C" w:rsidRPr="00042A06" w:rsidRDefault="0051673C" w:rsidP="00A165AD">
            <w:pPr>
              <w:contextualSpacing/>
              <w:rPr>
                <w:rFonts w:ascii="Times New Roman" w:hAnsi="Times New Roman" w:cs="Times New Roman"/>
                <w:bCs/>
                <w:sz w:val="24"/>
                <w:szCs w:val="24"/>
              </w:rPr>
            </w:pPr>
          </w:p>
        </w:tc>
      </w:tr>
      <w:tr w:rsidR="00A74469" w:rsidRPr="00042A06" w14:paraId="62B9955B" w14:textId="77777777" w:rsidTr="00A165AD">
        <w:tc>
          <w:tcPr>
            <w:tcW w:w="9917" w:type="dxa"/>
            <w:gridSpan w:val="6"/>
          </w:tcPr>
          <w:p w14:paraId="2C0BFB6F" w14:textId="77777777" w:rsidR="0051673C" w:rsidRPr="00042A06" w:rsidRDefault="0051673C" w:rsidP="00A165AD">
            <w:pPr>
              <w:contextualSpacing/>
              <w:jc w:val="center"/>
              <w:rPr>
                <w:rFonts w:ascii="Times New Roman" w:hAnsi="Times New Roman" w:cs="Times New Roman"/>
                <w:b/>
                <w:bCs/>
                <w:sz w:val="24"/>
                <w:szCs w:val="24"/>
              </w:rPr>
            </w:pPr>
            <w:r w:rsidRPr="00042A06">
              <w:rPr>
                <w:rFonts w:ascii="Times New Roman" w:hAnsi="Times New Roman" w:cs="Times New Roman"/>
                <w:b/>
                <w:bCs/>
                <w:sz w:val="24"/>
                <w:szCs w:val="24"/>
              </w:rPr>
              <w:t>ПОДПИСИ СТОРОН:</w:t>
            </w:r>
          </w:p>
        </w:tc>
      </w:tr>
      <w:tr w:rsidR="00A74469" w:rsidRPr="00042A06" w14:paraId="194594AC" w14:textId="77777777" w:rsidTr="00A165AD">
        <w:tc>
          <w:tcPr>
            <w:tcW w:w="9917" w:type="dxa"/>
            <w:gridSpan w:val="6"/>
          </w:tcPr>
          <w:p w14:paraId="04A3C191" w14:textId="77777777" w:rsidR="0051673C" w:rsidRPr="00042A06" w:rsidRDefault="0051673C" w:rsidP="00A165AD">
            <w:pPr>
              <w:contextualSpacing/>
              <w:rPr>
                <w:rFonts w:ascii="Times New Roman" w:hAnsi="Times New Roman" w:cs="Times New Roman"/>
                <w:bCs/>
                <w:sz w:val="24"/>
                <w:szCs w:val="24"/>
              </w:rPr>
            </w:pPr>
          </w:p>
        </w:tc>
      </w:tr>
      <w:tr w:rsidR="00A74469" w:rsidRPr="00042A06" w14:paraId="5140351D" w14:textId="77777777" w:rsidTr="00A165AD">
        <w:tc>
          <w:tcPr>
            <w:tcW w:w="4961" w:type="dxa"/>
            <w:gridSpan w:val="3"/>
          </w:tcPr>
          <w:p w14:paraId="1D65386B" w14:textId="77777777" w:rsidR="0051673C" w:rsidRPr="00042A06" w:rsidRDefault="0051673C" w:rsidP="00B24683">
            <w:pPr>
              <w:contextualSpacing/>
              <w:rPr>
                <w:rFonts w:ascii="Times New Roman" w:hAnsi="Times New Roman" w:cs="Times New Roman"/>
                <w:b/>
                <w:bCs/>
                <w:sz w:val="24"/>
                <w:szCs w:val="24"/>
              </w:rPr>
            </w:pPr>
            <w:proofErr w:type="spellStart"/>
            <w:r w:rsidRPr="00042A06">
              <w:rPr>
                <w:rFonts w:ascii="Times New Roman" w:hAnsi="Times New Roman" w:cs="Times New Roman"/>
                <w:b/>
                <w:bCs/>
                <w:sz w:val="24"/>
                <w:szCs w:val="24"/>
              </w:rPr>
              <w:t>От</w:t>
            </w:r>
            <w:proofErr w:type="spellEnd"/>
            <w:r w:rsidRPr="00042A06">
              <w:rPr>
                <w:rFonts w:ascii="Times New Roman" w:hAnsi="Times New Roman" w:cs="Times New Roman"/>
                <w:b/>
                <w:bCs/>
                <w:sz w:val="24"/>
                <w:szCs w:val="24"/>
              </w:rPr>
              <w:t xml:space="preserve"> </w:t>
            </w:r>
            <w:proofErr w:type="spellStart"/>
            <w:r w:rsidRPr="00042A06">
              <w:rPr>
                <w:rFonts w:ascii="Times New Roman" w:hAnsi="Times New Roman" w:cs="Times New Roman"/>
                <w:b/>
                <w:sz w:val="24"/>
                <w:szCs w:val="24"/>
              </w:rPr>
              <w:t>Организатора</w:t>
            </w:r>
            <w:proofErr w:type="spellEnd"/>
            <w:r w:rsidRPr="00042A06">
              <w:rPr>
                <w:rFonts w:ascii="Times New Roman" w:hAnsi="Times New Roman" w:cs="Times New Roman"/>
                <w:b/>
                <w:sz w:val="24"/>
                <w:szCs w:val="24"/>
              </w:rPr>
              <w:t>:</w:t>
            </w:r>
          </w:p>
        </w:tc>
        <w:tc>
          <w:tcPr>
            <w:tcW w:w="4956" w:type="dxa"/>
            <w:gridSpan w:val="3"/>
          </w:tcPr>
          <w:p w14:paraId="4F32219C" w14:textId="77777777" w:rsidR="0051673C" w:rsidRPr="00042A06" w:rsidRDefault="0051673C" w:rsidP="00A165AD">
            <w:pPr>
              <w:contextualSpacing/>
              <w:rPr>
                <w:rFonts w:ascii="Times New Roman" w:hAnsi="Times New Roman" w:cs="Times New Roman"/>
                <w:b/>
                <w:bCs/>
                <w:sz w:val="24"/>
                <w:szCs w:val="24"/>
              </w:rPr>
            </w:pPr>
            <w:proofErr w:type="spellStart"/>
            <w:r w:rsidRPr="00042A06">
              <w:rPr>
                <w:rFonts w:ascii="Times New Roman" w:hAnsi="Times New Roman" w:cs="Times New Roman"/>
                <w:b/>
                <w:bCs/>
                <w:sz w:val="24"/>
                <w:szCs w:val="24"/>
              </w:rPr>
              <w:t>От</w:t>
            </w:r>
            <w:proofErr w:type="spellEnd"/>
            <w:r w:rsidRPr="00042A06">
              <w:rPr>
                <w:rFonts w:ascii="Times New Roman" w:hAnsi="Times New Roman" w:cs="Times New Roman"/>
                <w:b/>
                <w:bCs/>
                <w:sz w:val="24"/>
                <w:szCs w:val="24"/>
              </w:rPr>
              <w:t xml:space="preserve"> </w:t>
            </w:r>
            <w:proofErr w:type="spellStart"/>
            <w:r w:rsidRPr="00042A06">
              <w:rPr>
                <w:rFonts w:ascii="Times New Roman" w:hAnsi="Times New Roman" w:cs="Times New Roman"/>
                <w:b/>
                <w:sz w:val="24"/>
                <w:szCs w:val="24"/>
              </w:rPr>
              <w:t>Претендента</w:t>
            </w:r>
            <w:proofErr w:type="spellEnd"/>
            <w:r w:rsidRPr="00042A06">
              <w:rPr>
                <w:rFonts w:ascii="Times New Roman" w:hAnsi="Times New Roman" w:cs="Times New Roman"/>
                <w:b/>
                <w:sz w:val="24"/>
                <w:szCs w:val="24"/>
              </w:rPr>
              <w:t>:</w:t>
            </w:r>
          </w:p>
        </w:tc>
      </w:tr>
      <w:tr w:rsidR="00A74469" w:rsidRPr="00042A06" w14:paraId="133BA2AC" w14:textId="77777777" w:rsidTr="00A165AD">
        <w:tc>
          <w:tcPr>
            <w:tcW w:w="4961" w:type="dxa"/>
            <w:gridSpan w:val="3"/>
          </w:tcPr>
          <w:p w14:paraId="27427267" w14:textId="77777777" w:rsidR="0051673C" w:rsidRPr="00042A06" w:rsidRDefault="0051673C" w:rsidP="00A165AD">
            <w:pPr>
              <w:contextualSpacing/>
              <w:rPr>
                <w:rFonts w:ascii="Times New Roman" w:hAnsi="Times New Roman" w:cs="Times New Roman"/>
                <w:b/>
                <w:bCs/>
                <w:sz w:val="24"/>
                <w:szCs w:val="24"/>
              </w:rPr>
            </w:pPr>
          </w:p>
        </w:tc>
        <w:tc>
          <w:tcPr>
            <w:tcW w:w="4956" w:type="dxa"/>
            <w:gridSpan w:val="3"/>
          </w:tcPr>
          <w:p w14:paraId="3B2B9D3B" w14:textId="77777777" w:rsidR="0051673C" w:rsidRPr="00042A06" w:rsidRDefault="0051673C" w:rsidP="00A165AD">
            <w:pPr>
              <w:contextualSpacing/>
              <w:rPr>
                <w:rFonts w:ascii="Times New Roman" w:hAnsi="Times New Roman" w:cs="Times New Roman"/>
                <w:b/>
                <w:bCs/>
                <w:sz w:val="24"/>
                <w:szCs w:val="24"/>
              </w:rPr>
            </w:pPr>
          </w:p>
        </w:tc>
      </w:tr>
      <w:tr w:rsidR="00A74469" w:rsidRPr="00425BFF" w14:paraId="20A9DF3F" w14:textId="77777777" w:rsidTr="00A165AD">
        <w:tc>
          <w:tcPr>
            <w:tcW w:w="4961" w:type="dxa"/>
            <w:gridSpan w:val="3"/>
          </w:tcPr>
          <w:p w14:paraId="71DC69D6" w14:textId="77777777" w:rsidR="0051673C" w:rsidRPr="00042A06" w:rsidRDefault="0051673C" w:rsidP="00A165AD">
            <w:pPr>
              <w:contextualSpacing/>
              <w:rPr>
                <w:rFonts w:ascii="Times New Roman" w:hAnsi="Times New Roman" w:cs="Times New Roman"/>
                <w:b/>
                <w:bCs/>
                <w:sz w:val="24"/>
                <w:szCs w:val="24"/>
                <w:lang w:val="ru-RU"/>
              </w:rPr>
            </w:pPr>
            <w:r w:rsidRPr="00042A06">
              <w:rPr>
                <w:rFonts w:ascii="Times New Roman" w:hAnsi="Times New Roman" w:cs="Times New Roman"/>
                <w:sz w:val="24"/>
                <w:szCs w:val="24"/>
                <w:lang w:val="ru-RU"/>
              </w:rPr>
              <w:t xml:space="preserve">_______________ </w:t>
            </w:r>
            <w:r w:rsidRPr="00042A06">
              <w:rPr>
                <w:rFonts w:ascii="Times New Roman" w:hAnsi="Times New Roman" w:cs="Times New Roman"/>
                <w:i/>
                <w:sz w:val="20"/>
                <w:szCs w:val="24"/>
                <w:lang w:val="ru-RU"/>
              </w:rPr>
              <w:t xml:space="preserve">(указать должность лица, </w:t>
            </w:r>
            <w:r w:rsidRPr="00042A06">
              <w:rPr>
                <w:rFonts w:ascii="Times New Roman" w:hAnsi="Times New Roman" w:cs="Times New Roman"/>
                <w:i/>
                <w:sz w:val="20"/>
                <w:szCs w:val="24"/>
                <w:lang w:val="ru-RU"/>
              </w:rPr>
              <w:lastRenderedPageBreak/>
              <w:t>подписывающего Договор)</w:t>
            </w:r>
          </w:p>
        </w:tc>
        <w:tc>
          <w:tcPr>
            <w:tcW w:w="4956" w:type="dxa"/>
            <w:gridSpan w:val="3"/>
          </w:tcPr>
          <w:p w14:paraId="2FD53047" w14:textId="77777777" w:rsidR="0051673C" w:rsidRPr="00042A06" w:rsidRDefault="0051673C" w:rsidP="00A165AD">
            <w:pPr>
              <w:contextualSpacing/>
              <w:rPr>
                <w:rFonts w:ascii="Times New Roman" w:hAnsi="Times New Roman" w:cs="Times New Roman"/>
                <w:b/>
                <w:bCs/>
                <w:sz w:val="24"/>
                <w:szCs w:val="24"/>
                <w:lang w:val="ru-RU"/>
              </w:rPr>
            </w:pPr>
            <w:r w:rsidRPr="00042A06">
              <w:rPr>
                <w:rFonts w:ascii="Times New Roman" w:hAnsi="Times New Roman" w:cs="Times New Roman"/>
                <w:sz w:val="24"/>
                <w:szCs w:val="24"/>
                <w:lang w:val="ru-RU"/>
              </w:rPr>
              <w:lastRenderedPageBreak/>
              <w:t xml:space="preserve">_______________ </w:t>
            </w:r>
            <w:r w:rsidRPr="00042A06">
              <w:rPr>
                <w:rFonts w:ascii="Times New Roman" w:hAnsi="Times New Roman" w:cs="Times New Roman"/>
                <w:i/>
                <w:sz w:val="20"/>
                <w:lang w:val="ru-RU"/>
              </w:rPr>
              <w:t xml:space="preserve">(указать должность лица, </w:t>
            </w:r>
            <w:r w:rsidRPr="00042A06">
              <w:rPr>
                <w:rFonts w:ascii="Times New Roman" w:hAnsi="Times New Roman" w:cs="Times New Roman"/>
                <w:i/>
                <w:sz w:val="20"/>
                <w:lang w:val="ru-RU"/>
              </w:rPr>
              <w:lastRenderedPageBreak/>
              <w:t>подписывающего Договор)</w:t>
            </w:r>
          </w:p>
        </w:tc>
      </w:tr>
      <w:tr w:rsidR="00A74469" w:rsidRPr="00425BFF" w14:paraId="366F48D5" w14:textId="77777777" w:rsidTr="00A165AD">
        <w:tc>
          <w:tcPr>
            <w:tcW w:w="4961" w:type="dxa"/>
            <w:gridSpan w:val="3"/>
          </w:tcPr>
          <w:p w14:paraId="2FE64A5B" w14:textId="77777777" w:rsidR="0051673C" w:rsidRPr="00042A06" w:rsidRDefault="0051673C" w:rsidP="00A165AD">
            <w:pPr>
              <w:contextualSpacing/>
              <w:rPr>
                <w:rFonts w:ascii="Times New Roman" w:hAnsi="Times New Roman" w:cs="Times New Roman"/>
                <w:b/>
                <w:bCs/>
                <w:sz w:val="24"/>
                <w:szCs w:val="24"/>
                <w:lang w:val="ru-RU"/>
              </w:rPr>
            </w:pPr>
            <w:r w:rsidRPr="00042A06">
              <w:rPr>
                <w:rFonts w:ascii="Times New Roman" w:hAnsi="Times New Roman" w:cs="Times New Roman"/>
                <w:sz w:val="24"/>
                <w:szCs w:val="24"/>
                <w:lang w:val="ru-RU"/>
              </w:rPr>
              <w:lastRenderedPageBreak/>
              <w:t xml:space="preserve">_______________ </w:t>
            </w:r>
            <w:r w:rsidRPr="00042A06">
              <w:rPr>
                <w:rFonts w:ascii="Times New Roman" w:hAnsi="Times New Roman" w:cs="Times New Roman"/>
                <w:i/>
                <w:sz w:val="20"/>
                <w:lang w:val="ru-RU"/>
              </w:rPr>
              <w:t>(указать краткое наименование организации и организационно-правовой формы)</w:t>
            </w:r>
          </w:p>
        </w:tc>
        <w:tc>
          <w:tcPr>
            <w:tcW w:w="4956" w:type="dxa"/>
            <w:gridSpan w:val="3"/>
          </w:tcPr>
          <w:p w14:paraId="30BF5010" w14:textId="77777777" w:rsidR="0051673C" w:rsidRPr="00042A06" w:rsidRDefault="0051673C" w:rsidP="00A165AD">
            <w:pPr>
              <w:contextualSpacing/>
              <w:rPr>
                <w:rFonts w:ascii="Times New Roman" w:hAnsi="Times New Roman" w:cs="Times New Roman"/>
                <w:b/>
                <w:bCs/>
                <w:sz w:val="24"/>
                <w:szCs w:val="24"/>
                <w:lang w:val="ru-RU"/>
              </w:rPr>
            </w:pPr>
            <w:r w:rsidRPr="00042A06">
              <w:rPr>
                <w:rFonts w:ascii="Times New Roman" w:hAnsi="Times New Roman" w:cs="Times New Roman"/>
                <w:sz w:val="24"/>
                <w:szCs w:val="24"/>
                <w:lang w:val="ru-RU"/>
              </w:rPr>
              <w:t xml:space="preserve">_______________ </w:t>
            </w:r>
            <w:r w:rsidRPr="00042A06">
              <w:rPr>
                <w:rFonts w:ascii="Times New Roman" w:hAnsi="Times New Roman" w:cs="Times New Roman"/>
                <w:i/>
                <w:sz w:val="20"/>
                <w:lang w:val="ru-RU"/>
              </w:rPr>
              <w:t>(указать краткое наименование организации и организационно-правовой формы)</w:t>
            </w:r>
          </w:p>
        </w:tc>
      </w:tr>
      <w:tr w:rsidR="00A74469" w:rsidRPr="00425BFF" w14:paraId="2B18BF69" w14:textId="77777777" w:rsidTr="00A165AD">
        <w:tc>
          <w:tcPr>
            <w:tcW w:w="4961" w:type="dxa"/>
            <w:gridSpan w:val="3"/>
          </w:tcPr>
          <w:p w14:paraId="6649F71B" w14:textId="77777777" w:rsidR="0051673C" w:rsidRPr="00042A06" w:rsidRDefault="0051673C" w:rsidP="00A165AD">
            <w:pPr>
              <w:contextualSpacing/>
              <w:rPr>
                <w:rFonts w:ascii="Times New Roman" w:hAnsi="Times New Roman" w:cs="Times New Roman"/>
                <w:b/>
                <w:bCs/>
                <w:sz w:val="24"/>
                <w:szCs w:val="24"/>
                <w:lang w:val="ru-RU"/>
              </w:rPr>
            </w:pPr>
          </w:p>
        </w:tc>
        <w:tc>
          <w:tcPr>
            <w:tcW w:w="4956" w:type="dxa"/>
            <w:gridSpan w:val="3"/>
          </w:tcPr>
          <w:p w14:paraId="3E99BDF2" w14:textId="77777777" w:rsidR="0051673C" w:rsidRPr="00042A06" w:rsidRDefault="0051673C" w:rsidP="00A165AD">
            <w:pPr>
              <w:contextualSpacing/>
              <w:rPr>
                <w:rFonts w:ascii="Times New Roman" w:hAnsi="Times New Roman" w:cs="Times New Roman"/>
                <w:b/>
                <w:bCs/>
                <w:sz w:val="24"/>
                <w:szCs w:val="24"/>
                <w:lang w:val="ru-RU"/>
              </w:rPr>
            </w:pPr>
          </w:p>
        </w:tc>
      </w:tr>
      <w:tr w:rsidR="00A74469" w:rsidRPr="00425BFF" w14:paraId="44907EBD" w14:textId="77777777" w:rsidTr="00A165AD">
        <w:tc>
          <w:tcPr>
            <w:tcW w:w="2473" w:type="dxa"/>
            <w:gridSpan w:val="2"/>
          </w:tcPr>
          <w:p w14:paraId="6F73F875" w14:textId="77777777" w:rsidR="0051673C" w:rsidRPr="00042A06" w:rsidRDefault="0051673C" w:rsidP="00A165AD">
            <w:pPr>
              <w:contextualSpacing/>
              <w:rPr>
                <w:rFonts w:ascii="Times New Roman" w:hAnsi="Times New Roman" w:cs="Times New Roman"/>
                <w:sz w:val="24"/>
                <w:szCs w:val="24"/>
                <w:lang w:val="ru-RU"/>
              </w:rPr>
            </w:pPr>
          </w:p>
        </w:tc>
        <w:tc>
          <w:tcPr>
            <w:tcW w:w="2488" w:type="dxa"/>
          </w:tcPr>
          <w:p w14:paraId="4F0F8E20" w14:textId="77777777" w:rsidR="0051673C" w:rsidRPr="00042A06" w:rsidRDefault="0051673C" w:rsidP="00A165AD">
            <w:pPr>
              <w:contextualSpacing/>
              <w:rPr>
                <w:rFonts w:ascii="Times New Roman" w:hAnsi="Times New Roman" w:cs="Times New Roman"/>
                <w:b/>
                <w:bCs/>
                <w:sz w:val="24"/>
                <w:szCs w:val="24"/>
                <w:lang w:val="ru-RU"/>
              </w:rPr>
            </w:pPr>
            <w:r w:rsidRPr="00042A06">
              <w:rPr>
                <w:rFonts w:ascii="Times New Roman" w:hAnsi="Times New Roman" w:cs="Times New Roman"/>
                <w:sz w:val="24"/>
                <w:szCs w:val="24"/>
                <w:lang w:val="ru-RU"/>
              </w:rPr>
              <w:t xml:space="preserve">_______________ </w:t>
            </w:r>
            <w:r w:rsidRPr="00042A06">
              <w:rPr>
                <w:rFonts w:ascii="Times New Roman" w:hAnsi="Times New Roman" w:cs="Times New Roman"/>
                <w:i/>
                <w:sz w:val="20"/>
                <w:lang w:val="ru-RU"/>
              </w:rPr>
              <w:t>(указать ФИО лица, подписывающего Договор)</w:t>
            </w:r>
          </w:p>
        </w:tc>
        <w:tc>
          <w:tcPr>
            <w:tcW w:w="2387" w:type="dxa"/>
            <w:gridSpan w:val="2"/>
          </w:tcPr>
          <w:p w14:paraId="22CC3193" w14:textId="77777777" w:rsidR="0051673C" w:rsidRPr="00042A06" w:rsidRDefault="0051673C" w:rsidP="00A165AD">
            <w:pPr>
              <w:contextualSpacing/>
              <w:rPr>
                <w:rFonts w:ascii="Times New Roman" w:hAnsi="Times New Roman" w:cs="Times New Roman"/>
                <w:sz w:val="24"/>
                <w:szCs w:val="24"/>
                <w:lang w:val="ru-RU"/>
              </w:rPr>
            </w:pPr>
          </w:p>
        </w:tc>
        <w:tc>
          <w:tcPr>
            <w:tcW w:w="2569" w:type="dxa"/>
          </w:tcPr>
          <w:p w14:paraId="0E96A6FA" w14:textId="77777777" w:rsidR="0051673C" w:rsidRPr="00042A06" w:rsidRDefault="0051673C" w:rsidP="00A165AD">
            <w:pPr>
              <w:contextualSpacing/>
              <w:rPr>
                <w:rFonts w:ascii="Times New Roman" w:hAnsi="Times New Roman" w:cs="Times New Roman"/>
                <w:b/>
                <w:bCs/>
                <w:sz w:val="24"/>
                <w:szCs w:val="24"/>
                <w:lang w:val="ru-RU"/>
              </w:rPr>
            </w:pPr>
            <w:r w:rsidRPr="00042A06">
              <w:rPr>
                <w:rFonts w:ascii="Times New Roman" w:hAnsi="Times New Roman" w:cs="Times New Roman"/>
                <w:sz w:val="24"/>
                <w:szCs w:val="24"/>
                <w:lang w:val="ru-RU"/>
              </w:rPr>
              <w:t xml:space="preserve">_______________ </w:t>
            </w:r>
            <w:r w:rsidRPr="00042A06">
              <w:rPr>
                <w:rFonts w:ascii="Times New Roman" w:hAnsi="Times New Roman" w:cs="Times New Roman"/>
                <w:i/>
                <w:sz w:val="20"/>
                <w:lang w:val="ru-RU"/>
              </w:rPr>
              <w:t>(указать ФИО лица, подписывающего Договор)</w:t>
            </w:r>
          </w:p>
        </w:tc>
      </w:tr>
      <w:tr w:rsidR="00A74469" w:rsidRPr="00042A06" w14:paraId="3FBC0735" w14:textId="77777777" w:rsidTr="00A165AD">
        <w:tc>
          <w:tcPr>
            <w:tcW w:w="2473" w:type="dxa"/>
            <w:gridSpan w:val="2"/>
          </w:tcPr>
          <w:p w14:paraId="765B0228" w14:textId="77777777" w:rsidR="0051673C" w:rsidRPr="00042A06" w:rsidRDefault="0051673C" w:rsidP="00A165AD">
            <w:pPr>
              <w:contextualSpacing/>
              <w:rPr>
                <w:rFonts w:ascii="Times New Roman" w:hAnsi="Times New Roman" w:cs="Times New Roman"/>
                <w:sz w:val="24"/>
                <w:szCs w:val="24"/>
              </w:rPr>
            </w:pPr>
            <w:proofErr w:type="spellStart"/>
            <w:r w:rsidRPr="00042A06">
              <w:rPr>
                <w:rFonts w:ascii="Times New Roman" w:hAnsi="Times New Roman" w:cs="Times New Roman"/>
                <w:sz w:val="24"/>
                <w:szCs w:val="24"/>
              </w:rPr>
              <w:t>м.п</w:t>
            </w:r>
            <w:proofErr w:type="spellEnd"/>
            <w:r w:rsidRPr="00042A06">
              <w:rPr>
                <w:rFonts w:ascii="Times New Roman" w:hAnsi="Times New Roman" w:cs="Times New Roman"/>
                <w:sz w:val="24"/>
                <w:szCs w:val="24"/>
              </w:rPr>
              <w:t>.</w:t>
            </w:r>
          </w:p>
        </w:tc>
        <w:tc>
          <w:tcPr>
            <w:tcW w:w="2488" w:type="dxa"/>
          </w:tcPr>
          <w:p w14:paraId="1C6EAF25" w14:textId="77777777" w:rsidR="0051673C" w:rsidRPr="00042A06" w:rsidRDefault="0051673C" w:rsidP="00A165AD">
            <w:pPr>
              <w:contextualSpacing/>
              <w:rPr>
                <w:rFonts w:ascii="Times New Roman" w:hAnsi="Times New Roman" w:cs="Times New Roman"/>
                <w:b/>
                <w:bCs/>
                <w:sz w:val="24"/>
                <w:szCs w:val="24"/>
              </w:rPr>
            </w:pPr>
          </w:p>
        </w:tc>
        <w:tc>
          <w:tcPr>
            <w:tcW w:w="2387" w:type="dxa"/>
            <w:gridSpan w:val="2"/>
          </w:tcPr>
          <w:p w14:paraId="5D41E699" w14:textId="77777777" w:rsidR="0051673C" w:rsidRPr="00042A06" w:rsidRDefault="0051673C" w:rsidP="00A165AD">
            <w:pPr>
              <w:contextualSpacing/>
              <w:rPr>
                <w:rFonts w:ascii="Times New Roman" w:hAnsi="Times New Roman" w:cs="Times New Roman"/>
                <w:sz w:val="24"/>
                <w:szCs w:val="24"/>
              </w:rPr>
            </w:pPr>
            <w:r w:rsidRPr="00042A06">
              <w:rPr>
                <w:rFonts w:ascii="Times New Roman" w:hAnsi="Times New Roman" w:cs="Times New Roman"/>
                <w:sz w:val="24"/>
                <w:szCs w:val="24"/>
              </w:rPr>
              <w:t>м.п.</w:t>
            </w:r>
          </w:p>
        </w:tc>
        <w:tc>
          <w:tcPr>
            <w:tcW w:w="2569" w:type="dxa"/>
          </w:tcPr>
          <w:p w14:paraId="44385259" w14:textId="77777777" w:rsidR="0051673C" w:rsidRPr="00042A06" w:rsidRDefault="0051673C" w:rsidP="00A165AD">
            <w:pPr>
              <w:contextualSpacing/>
              <w:rPr>
                <w:rFonts w:ascii="Times New Roman" w:hAnsi="Times New Roman" w:cs="Times New Roman"/>
                <w:b/>
                <w:bCs/>
                <w:sz w:val="24"/>
                <w:szCs w:val="24"/>
              </w:rPr>
            </w:pPr>
          </w:p>
        </w:tc>
      </w:tr>
    </w:tbl>
    <w:p w14:paraId="2B6D6528" w14:textId="77777777" w:rsidR="0051673C" w:rsidRPr="00042A06" w:rsidRDefault="0051673C" w:rsidP="0051673C">
      <w:pPr>
        <w:rPr>
          <w:rFonts w:ascii="Times New Roman" w:hAnsi="Times New Roman" w:cs="Times New Roman"/>
          <w:sz w:val="24"/>
          <w:szCs w:val="24"/>
        </w:rPr>
      </w:pPr>
      <w:r w:rsidRPr="00042A06">
        <w:rPr>
          <w:rFonts w:ascii="Times New Roman" w:hAnsi="Times New Roman" w:cs="Times New Roman"/>
          <w:sz w:val="24"/>
          <w:szCs w:val="24"/>
        </w:rPr>
        <w:br w:type="page"/>
      </w:r>
    </w:p>
    <w:p w14:paraId="1ECE6E66" w14:textId="77777777" w:rsidR="0051673C" w:rsidRPr="00A64FCE" w:rsidRDefault="0051673C" w:rsidP="00427EA8">
      <w:pPr>
        <w:pStyle w:val="a6"/>
        <w:numPr>
          <w:ilvl w:val="0"/>
          <w:numId w:val="6"/>
        </w:numPr>
        <w:spacing w:before="240" w:after="240" w:line="240" w:lineRule="auto"/>
        <w:ind w:left="0"/>
        <w:contextualSpacing w:val="0"/>
        <w:jc w:val="center"/>
        <w:rPr>
          <w:rFonts w:ascii="Times New Roman" w:hAnsi="Times New Roman" w:cs="Times New Roman"/>
          <w:b/>
          <w:sz w:val="24"/>
          <w:szCs w:val="24"/>
          <w:u w:val="single"/>
        </w:rPr>
      </w:pPr>
      <w:bookmarkStart w:id="52" w:name="_Hlk177036545"/>
      <w:r w:rsidRPr="00A64FCE">
        <w:rPr>
          <w:rFonts w:ascii="Times New Roman" w:hAnsi="Times New Roman" w:cs="Times New Roman"/>
          <w:b/>
          <w:sz w:val="24"/>
          <w:szCs w:val="24"/>
        </w:rPr>
        <w:lastRenderedPageBreak/>
        <w:t>ФОРМА ДОГОВОРА КУПЛИ-ПРОДАЖИ</w:t>
      </w:r>
      <w:bookmarkStart w:id="53" w:name="_Toc229476289"/>
      <w:bookmarkStart w:id="54" w:name="_Toc230144070"/>
      <w:bookmarkEnd w:id="49"/>
      <w:bookmarkEnd w:id="50"/>
      <w:bookmarkEnd w:id="53"/>
      <w:bookmarkEnd w:id="54"/>
    </w:p>
    <w:p w14:paraId="706E01BD" w14:textId="77777777" w:rsidR="0051673C" w:rsidRPr="00A64FCE" w:rsidRDefault="0051673C" w:rsidP="00833EE0">
      <w:pPr>
        <w:keepNext/>
        <w:jc w:val="center"/>
        <w:outlineLvl w:val="7"/>
        <w:rPr>
          <w:rFonts w:ascii="Times New Roman" w:eastAsia="Calibri" w:hAnsi="Times New Roman" w:cs="Times New Roman"/>
          <w:b/>
          <w:bCs/>
          <w:sz w:val="24"/>
          <w:szCs w:val="24"/>
          <w:lang w:val="ru-RU"/>
        </w:rPr>
      </w:pPr>
      <w:r w:rsidRPr="00A64FCE">
        <w:rPr>
          <w:rFonts w:ascii="Times New Roman" w:eastAsia="Calibri" w:hAnsi="Times New Roman" w:cs="Times New Roman"/>
          <w:b/>
          <w:bCs/>
          <w:sz w:val="24"/>
          <w:szCs w:val="24"/>
        </w:rPr>
        <w:t xml:space="preserve">Договор купли-продажи </w:t>
      </w:r>
      <w:r w:rsidR="00833EE0" w:rsidRPr="00A64FCE">
        <w:rPr>
          <w:rFonts w:ascii="Times New Roman" w:eastAsia="Calibri" w:hAnsi="Times New Roman" w:cs="Times New Roman"/>
          <w:b/>
          <w:bCs/>
          <w:sz w:val="24"/>
          <w:szCs w:val="24"/>
          <w:lang w:val="ru-RU"/>
        </w:rPr>
        <w:t>акций</w:t>
      </w:r>
    </w:p>
    <w:p w14:paraId="516BB14A" w14:textId="77777777" w:rsidR="00556E2C" w:rsidRPr="00A64FCE" w:rsidRDefault="00556E2C" w:rsidP="00556E2C">
      <w:pPr>
        <w:keepNext/>
        <w:outlineLvl w:val="7"/>
        <w:rPr>
          <w:rFonts w:ascii="Times New Roman" w:eastAsia="Calibri" w:hAnsi="Times New Roman" w:cs="Times New Roman"/>
          <w:b/>
          <w:bCs/>
          <w:sz w:val="24"/>
          <w:szCs w:val="24"/>
          <w:lang w:val="ru-RU"/>
        </w:rPr>
      </w:pPr>
    </w:p>
    <w:p w14:paraId="2B7D3987" w14:textId="77777777" w:rsidR="00556E2C" w:rsidRPr="00A64FCE" w:rsidRDefault="00556E2C" w:rsidP="00556E2C">
      <w:pPr>
        <w:keepNext/>
        <w:outlineLvl w:val="7"/>
        <w:rPr>
          <w:rFonts w:ascii="Times New Roman" w:eastAsia="Calibri" w:hAnsi="Times New Roman" w:cs="Times New Roman"/>
          <w:sz w:val="24"/>
          <w:szCs w:val="24"/>
          <w:lang w:val="ru-RU"/>
        </w:rPr>
        <w:sectPr w:rsidR="00556E2C" w:rsidRPr="00A64FCE" w:rsidSect="00556E2C">
          <w:headerReference w:type="even" r:id="rId24"/>
          <w:footerReference w:type="first" r:id="rId25"/>
          <w:type w:val="continuous"/>
          <w:pgSz w:w="11906" w:h="16838"/>
          <w:pgMar w:top="1134" w:right="567" w:bottom="1134" w:left="1134" w:header="709" w:footer="709" w:gutter="0"/>
          <w:cols w:space="720"/>
        </w:sectPr>
      </w:pPr>
    </w:p>
    <w:p w14:paraId="7E14BB1E" w14:textId="77777777" w:rsidR="0051673C" w:rsidRPr="00A64FCE" w:rsidRDefault="0051673C" w:rsidP="0051673C">
      <w:pPr>
        <w:ind w:right="-84"/>
        <w:jc w:val="both"/>
        <w:rPr>
          <w:rFonts w:ascii="Times New Roman" w:eastAsia="Calibri" w:hAnsi="Times New Roman" w:cs="Times New Roman"/>
          <w:sz w:val="24"/>
          <w:szCs w:val="24"/>
          <w:lang w:val="ru-RU"/>
        </w:rPr>
      </w:pPr>
      <w:r w:rsidRPr="00A64FCE">
        <w:rPr>
          <w:rFonts w:ascii="Times New Roman" w:eastAsia="Calibri" w:hAnsi="Times New Roman" w:cs="Times New Roman"/>
          <w:sz w:val="24"/>
          <w:szCs w:val="24"/>
          <w:lang w:val="ru-RU"/>
        </w:rPr>
        <w:t>г.</w:t>
      </w:r>
      <w:r w:rsidRPr="00A64FCE">
        <w:rPr>
          <w:rFonts w:ascii="Times New Roman" w:eastAsia="Calibri" w:hAnsi="Times New Roman" w:cs="Times New Roman"/>
          <w:sz w:val="24"/>
          <w:szCs w:val="24"/>
        </w:rPr>
        <w:t> </w:t>
      </w:r>
      <w:r w:rsidRPr="00A64FCE">
        <w:rPr>
          <w:rFonts w:ascii="Times New Roman" w:eastAsia="Calibri" w:hAnsi="Times New Roman" w:cs="Times New Roman"/>
          <w:sz w:val="24"/>
          <w:szCs w:val="24"/>
          <w:lang w:val="ru-RU"/>
        </w:rPr>
        <w:t>Москва</w:t>
      </w:r>
    </w:p>
    <w:p w14:paraId="7C5B6E3F" w14:textId="77777777" w:rsidR="00556E2C" w:rsidRPr="00A64FCE" w:rsidRDefault="0051673C" w:rsidP="00556E2C">
      <w:pPr>
        <w:ind w:right="-84"/>
        <w:jc w:val="right"/>
        <w:rPr>
          <w:rFonts w:ascii="Times New Roman" w:eastAsia="Calibri" w:hAnsi="Times New Roman" w:cs="Times New Roman"/>
          <w:sz w:val="24"/>
          <w:szCs w:val="24"/>
          <w:lang w:val="ru-RU"/>
        </w:rPr>
        <w:sectPr w:rsidR="00556E2C" w:rsidRPr="00A64FCE" w:rsidSect="00556E2C">
          <w:headerReference w:type="even" r:id="rId26"/>
          <w:footerReference w:type="first" r:id="rId27"/>
          <w:type w:val="continuous"/>
          <w:pgSz w:w="11906" w:h="16838"/>
          <w:pgMar w:top="1134" w:right="567" w:bottom="1134" w:left="1134" w:header="709" w:footer="709" w:gutter="0"/>
          <w:cols w:num="2" w:space="708"/>
        </w:sectPr>
      </w:pPr>
      <w:r w:rsidRPr="00A64FCE">
        <w:rPr>
          <w:rFonts w:ascii="Times New Roman" w:eastAsia="Calibri" w:hAnsi="Times New Roman" w:cs="Times New Roman"/>
          <w:sz w:val="24"/>
          <w:szCs w:val="24"/>
          <w:lang w:val="ru-RU"/>
        </w:rPr>
        <w:t>«___» _____________ 20__ г.</w:t>
      </w:r>
    </w:p>
    <w:p w14:paraId="5AA16CEF" w14:textId="77777777" w:rsidR="009E5138" w:rsidRPr="00A74469" w:rsidRDefault="009E5138" w:rsidP="00556E2C">
      <w:pPr>
        <w:ind w:right="-84"/>
        <w:rPr>
          <w:rFonts w:ascii="Times New Roman" w:eastAsia="Calibri" w:hAnsi="Times New Roman" w:cs="Times New Roman"/>
          <w:color w:val="7030A0"/>
          <w:sz w:val="24"/>
          <w:szCs w:val="24"/>
          <w:lang w:val="ru-RU"/>
        </w:rPr>
      </w:pPr>
    </w:p>
    <w:bookmarkEnd w:id="52"/>
    <w:p w14:paraId="2502C9A9" w14:textId="77777777" w:rsidR="00236CD6" w:rsidRPr="000D464D" w:rsidRDefault="00236CD6" w:rsidP="00236CD6">
      <w:pPr>
        <w:ind w:firstLine="709"/>
        <w:jc w:val="both"/>
        <w:rPr>
          <w:rFonts w:ascii="Times New Roman" w:eastAsia="Calibri" w:hAnsi="Times New Roman" w:cs="Times New Roman"/>
          <w:spacing w:val="-6"/>
          <w:sz w:val="24"/>
          <w:szCs w:val="24"/>
          <w:lang w:val="ru-RU"/>
        </w:rPr>
      </w:pPr>
      <w:r w:rsidRPr="000D464D">
        <w:rPr>
          <w:rFonts w:ascii="Times New Roman" w:eastAsia="Calibri" w:hAnsi="Times New Roman" w:cs="Times New Roman"/>
          <w:b/>
          <w:spacing w:val="-6"/>
          <w:sz w:val="24"/>
          <w:szCs w:val="24"/>
          <w:lang w:val="ru-RU"/>
        </w:rPr>
        <w:t>Общество с ограниченной ответственностью «РТ-Капитал» (ООО «РТ-Капитал»),</w:t>
      </w:r>
      <w:r w:rsidRPr="000D464D">
        <w:rPr>
          <w:rFonts w:ascii="Times New Roman" w:eastAsia="Calibri" w:hAnsi="Times New Roman" w:cs="Times New Roman"/>
          <w:spacing w:val="-6"/>
          <w:sz w:val="24"/>
          <w:szCs w:val="24"/>
          <w:lang w:val="ru-RU"/>
        </w:rPr>
        <w:t xml:space="preserve"> именуемое в дальнейшем «Продавец», в лице __________, действующего на основании __________, с одной стороны, и </w:t>
      </w:r>
    </w:p>
    <w:p w14:paraId="76FF293D" w14:textId="77777777" w:rsidR="00236CD6" w:rsidRPr="000D464D" w:rsidRDefault="00236CD6" w:rsidP="00236CD6">
      <w:pPr>
        <w:ind w:firstLine="709"/>
        <w:jc w:val="both"/>
        <w:rPr>
          <w:rFonts w:ascii="Times New Roman" w:eastAsia="Calibri" w:hAnsi="Times New Roman" w:cs="Times New Roman"/>
          <w:spacing w:val="-6"/>
          <w:sz w:val="24"/>
          <w:szCs w:val="24"/>
          <w:lang w:val="ru-RU"/>
        </w:rPr>
      </w:pPr>
      <w:r w:rsidRPr="000D464D">
        <w:rPr>
          <w:rFonts w:ascii="Times New Roman" w:eastAsia="Calibri" w:hAnsi="Times New Roman" w:cs="Times New Roman"/>
          <w:b/>
          <w:spacing w:val="-6"/>
          <w:sz w:val="24"/>
          <w:szCs w:val="24"/>
          <w:lang w:val="ru-RU"/>
        </w:rPr>
        <w:t>__________</w:t>
      </w:r>
      <w:r w:rsidRPr="000D464D">
        <w:rPr>
          <w:rFonts w:ascii="Times New Roman" w:eastAsia="Calibri" w:hAnsi="Times New Roman" w:cs="Times New Roman"/>
          <w:b/>
          <w:spacing w:val="-6"/>
          <w:sz w:val="24"/>
          <w:szCs w:val="24"/>
        </w:rPr>
        <w:t> </w:t>
      </w:r>
      <w:r w:rsidRPr="000D464D">
        <w:rPr>
          <w:rFonts w:ascii="Times New Roman" w:eastAsia="Calibri" w:hAnsi="Times New Roman" w:cs="Times New Roman"/>
          <w:b/>
          <w:spacing w:val="-6"/>
          <w:sz w:val="24"/>
          <w:szCs w:val="24"/>
          <w:lang w:val="ru-RU"/>
        </w:rPr>
        <w:t>(__________)</w:t>
      </w:r>
      <w:r w:rsidRPr="000D464D">
        <w:rPr>
          <w:rFonts w:ascii="Times New Roman" w:eastAsia="Calibri" w:hAnsi="Times New Roman" w:cs="Times New Roman"/>
          <w:spacing w:val="-6"/>
          <w:sz w:val="24"/>
          <w:szCs w:val="24"/>
          <w:lang w:val="ru-RU"/>
        </w:rPr>
        <w:t xml:space="preserve"> </w:t>
      </w:r>
      <w:r w:rsidRPr="000D464D">
        <w:rPr>
          <w:rFonts w:ascii="Times New Roman" w:eastAsia="Calibri" w:hAnsi="Times New Roman" w:cs="Times New Roman"/>
          <w:i/>
          <w:spacing w:val="-6"/>
          <w:sz w:val="20"/>
          <w:szCs w:val="20"/>
          <w:lang w:val="ru-RU"/>
        </w:rPr>
        <w:t>(указать полное и краткое наименование организации и организационно-правовой формы)</w:t>
      </w:r>
      <w:r w:rsidRPr="000D464D">
        <w:rPr>
          <w:rFonts w:ascii="Times New Roman" w:eastAsia="Calibri" w:hAnsi="Times New Roman" w:cs="Times New Roman"/>
          <w:spacing w:val="-6"/>
          <w:sz w:val="24"/>
          <w:szCs w:val="24"/>
          <w:lang w:val="ru-RU"/>
        </w:rPr>
        <w:t>, именуемое в дальнейшем «Покупатель», в лице __________, действующего на основании __________, с другой стороны, при совместном упоминании в дальнейшем именуемые «Стороны», заключили настоящий договор (далее</w:t>
      </w:r>
      <w:r w:rsidRPr="000D464D">
        <w:rPr>
          <w:rFonts w:ascii="Times New Roman" w:eastAsia="Calibri" w:hAnsi="Times New Roman" w:cs="Times New Roman"/>
          <w:spacing w:val="-6"/>
          <w:sz w:val="24"/>
          <w:szCs w:val="24"/>
        </w:rPr>
        <w:t> </w:t>
      </w:r>
      <w:r w:rsidRPr="000D464D">
        <w:rPr>
          <w:rFonts w:ascii="Times New Roman" w:eastAsia="Calibri" w:hAnsi="Times New Roman" w:cs="Times New Roman"/>
          <w:spacing w:val="-6"/>
          <w:sz w:val="24"/>
          <w:szCs w:val="24"/>
          <w:lang w:val="ru-RU"/>
        </w:rPr>
        <w:t>–</w:t>
      </w:r>
      <w:r w:rsidRPr="000D464D">
        <w:rPr>
          <w:rFonts w:ascii="Times New Roman" w:eastAsia="Calibri" w:hAnsi="Times New Roman" w:cs="Times New Roman"/>
          <w:spacing w:val="-6"/>
          <w:sz w:val="24"/>
          <w:szCs w:val="24"/>
        </w:rPr>
        <w:t> </w:t>
      </w:r>
      <w:r w:rsidRPr="000D464D">
        <w:rPr>
          <w:rFonts w:ascii="Times New Roman" w:eastAsia="Calibri" w:hAnsi="Times New Roman" w:cs="Times New Roman"/>
          <w:spacing w:val="-6"/>
          <w:sz w:val="24"/>
          <w:szCs w:val="24"/>
          <w:lang w:val="ru-RU"/>
        </w:rPr>
        <w:t>Договор) о нижеследующем:</w:t>
      </w:r>
    </w:p>
    <w:p w14:paraId="35DE08FD" w14:textId="77777777" w:rsidR="00236CD6" w:rsidRPr="000D464D" w:rsidRDefault="00236CD6" w:rsidP="00236CD6">
      <w:pPr>
        <w:pStyle w:val="a6"/>
        <w:numPr>
          <w:ilvl w:val="0"/>
          <w:numId w:val="39"/>
        </w:numPr>
        <w:adjustRightInd w:val="0"/>
        <w:spacing w:before="240" w:after="120" w:line="240" w:lineRule="auto"/>
        <w:ind w:left="0" w:firstLine="0"/>
        <w:contextualSpacing w:val="0"/>
        <w:jc w:val="center"/>
        <w:rPr>
          <w:rFonts w:ascii="Times New Roman" w:eastAsia="Times New Roman" w:hAnsi="Times New Roman" w:cs="Times New Roman"/>
          <w:b/>
          <w:sz w:val="24"/>
          <w:szCs w:val="24"/>
          <w:lang w:eastAsia="ru-RU"/>
        </w:rPr>
      </w:pPr>
      <w:r w:rsidRPr="000D464D">
        <w:rPr>
          <w:rFonts w:ascii="Times New Roman" w:eastAsia="Times New Roman" w:hAnsi="Times New Roman" w:cs="Times New Roman"/>
          <w:b/>
          <w:sz w:val="24"/>
          <w:szCs w:val="24"/>
          <w:lang w:eastAsia="ru-RU"/>
        </w:rPr>
        <w:t>Предмет Договора.</w:t>
      </w:r>
    </w:p>
    <w:p w14:paraId="220BA741" w14:textId="77777777" w:rsidR="00236CD6" w:rsidRPr="00F967BE" w:rsidRDefault="00236CD6" w:rsidP="00236CD6">
      <w:pPr>
        <w:pStyle w:val="a6"/>
        <w:numPr>
          <w:ilvl w:val="1"/>
          <w:numId w:val="46"/>
        </w:numPr>
        <w:spacing w:after="0" w:line="240" w:lineRule="auto"/>
        <w:ind w:left="0" w:firstLine="709"/>
        <w:jc w:val="both"/>
        <w:rPr>
          <w:rFonts w:ascii="Times New Roman" w:eastAsia="Times New Roman" w:hAnsi="Times New Roman" w:cs="Times New Roman"/>
          <w:spacing w:val="-6"/>
          <w:sz w:val="24"/>
          <w:szCs w:val="24"/>
          <w:lang w:eastAsia="ru-RU"/>
        </w:rPr>
      </w:pPr>
      <w:bookmarkStart w:id="55" w:name="_Hlk141781415"/>
      <w:r w:rsidRPr="000D464D">
        <w:rPr>
          <w:rFonts w:ascii="Times New Roman" w:hAnsi="Times New Roman" w:cs="Times New Roman"/>
          <w:spacing w:val="-6"/>
          <w:sz w:val="24"/>
          <w:szCs w:val="24"/>
        </w:rPr>
        <w:t>На основании Протокола об итогах продажи посредством публичного предложения от __.__.</w:t>
      </w:r>
      <w:r w:rsidRPr="000D464D">
        <w:rPr>
          <w:rFonts w:ascii="Times New Roman" w:hAnsi="Times New Roman" w:cs="Times New Roman"/>
          <w:snapToGrid w:val="0"/>
          <w:spacing w:val="-6"/>
          <w:sz w:val="24"/>
          <w:szCs w:val="24"/>
        </w:rPr>
        <w:t>___</w:t>
      </w:r>
      <w:r w:rsidRPr="000D464D">
        <w:rPr>
          <w:rFonts w:ascii="Times New Roman" w:hAnsi="Times New Roman" w:cs="Times New Roman"/>
          <w:spacing w:val="-6"/>
          <w:sz w:val="24"/>
          <w:szCs w:val="24"/>
        </w:rPr>
        <w:t xml:space="preserve"> № ______ (далее – Продажа) </w:t>
      </w:r>
      <w:bookmarkEnd w:id="55"/>
      <w:r w:rsidRPr="000D464D">
        <w:rPr>
          <w:rFonts w:ascii="Times New Roman" w:eastAsia="Times New Roman" w:hAnsi="Times New Roman" w:cs="Times New Roman"/>
          <w:spacing w:val="-6"/>
          <w:sz w:val="24"/>
          <w:szCs w:val="24"/>
          <w:lang w:eastAsia="ru-RU"/>
        </w:rPr>
        <w:t xml:space="preserve">Продавец продает принадлежащие ему на праве собственности </w:t>
      </w:r>
      <w:r w:rsidRPr="00F967BE">
        <w:rPr>
          <w:rFonts w:ascii="Times New Roman" w:eastAsia="Times New Roman" w:hAnsi="Times New Roman" w:cs="Times New Roman"/>
          <w:spacing w:val="-6"/>
          <w:sz w:val="24"/>
          <w:szCs w:val="24"/>
          <w:lang w:eastAsia="ru-RU"/>
        </w:rPr>
        <w:t>обыкновенные именные бездокументарные акции ОАО «БМЗ», в количестве 24 439 (Двадцать четыре тысячи четыреста тридцать девять) штук, что составляет 25,4998 % уставного капитала ОАО «БМЗ» (</w:t>
      </w:r>
      <w:r w:rsidRPr="00F967BE">
        <w:rPr>
          <w:rFonts w:ascii="Times New Roman" w:eastAsia="Times New Roman" w:hAnsi="Times New Roman" w:cs="Times New Roman"/>
          <w:snapToGrid w:val="0"/>
          <w:spacing w:val="-6"/>
          <w:sz w:val="24"/>
          <w:szCs w:val="24"/>
          <w:lang w:eastAsia="ru-RU"/>
        </w:rPr>
        <w:t>далее</w:t>
      </w:r>
      <w:r w:rsidRPr="00F967BE">
        <w:rPr>
          <w:rFonts w:ascii="Times New Roman" w:eastAsia="Times New Roman" w:hAnsi="Times New Roman" w:cs="Times New Roman"/>
          <w:spacing w:val="-6"/>
          <w:sz w:val="24"/>
          <w:szCs w:val="24"/>
          <w:lang w:eastAsia="ru-RU"/>
        </w:rPr>
        <w:t> – Акции).</w:t>
      </w:r>
    </w:p>
    <w:p w14:paraId="341C3E2F" w14:textId="77777777" w:rsidR="00236CD6" w:rsidRPr="00F967BE" w:rsidRDefault="00236CD6" w:rsidP="00236CD6">
      <w:pPr>
        <w:ind w:firstLine="709"/>
        <w:contextualSpacing/>
        <w:jc w:val="both"/>
        <w:rPr>
          <w:rFonts w:ascii="Times New Roman" w:eastAsia="Times New Roman" w:hAnsi="Times New Roman" w:cs="Times New Roman"/>
          <w:spacing w:val="-6"/>
          <w:sz w:val="24"/>
          <w:szCs w:val="24"/>
          <w:lang w:val="ru-RU" w:eastAsia="ru-RU"/>
        </w:rPr>
      </w:pPr>
      <w:r w:rsidRPr="00F967BE">
        <w:rPr>
          <w:rFonts w:ascii="Times New Roman" w:eastAsia="Times New Roman" w:hAnsi="Times New Roman" w:cs="Times New Roman"/>
          <w:spacing w:val="-6"/>
          <w:sz w:val="24"/>
          <w:szCs w:val="24"/>
          <w:lang w:val="ru-RU" w:eastAsia="ru-RU"/>
        </w:rPr>
        <w:t xml:space="preserve">Покупатель обязуется </w:t>
      </w:r>
      <w:bookmarkStart w:id="56" w:name="_Hlk193276673"/>
      <w:r w:rsidRPr="00F967BE">
        <w:rPr>
          <w:rFonts w:ascii="Times New Roman" w:eastAsia="Times New Roman" w:hAnsi="Times New Roman" w:cs="Times New Roman"/>
          <w:spacing w:val="-6"/>
          <w:sz w:val="24"/>
          <w:szCs w:val="24"/>
          <w:lang w:val="ru-RU" w:eastAsia="ru-RU"/>
        </w:rPr>
        <w:t>уплатить Продавцу стоимость указанных Акций (далее – Цена Акций) и принять их в собственность.</w:t>
      </w:r>
    </w:p>
    <w:bookmarkEnd w:id="56"/>
    <w:p w14:paraId="3A8A552F" w14:textId="77777777" w:rsidR="00236CD6" w:rsidRPr="00A64FCE" w:rsidRDefault="00236CD6" w:rsidP="00236CD6">
      <w:pPr>
        <w:pStyle w:val="a6"/>
        <w:numPr>
          <w:ilvl w:val="1"/>
          <w:numId w:val="46"/>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b/>
          <w:spacing w:val="-6"/>
          <w:sz w:val="24"/>
          <w:szCs w:val="24"/>
          <w:lang w:eastAsia="ru-RU"/>
        </w:rPr>
        <w:t>Сведения об Акциях, являющихся предметом Договора, в соответствии с п.</w:t>
      </w:r>
      <w:r w:rsidRPr="00A64FCE">
        <w:rPr>
          <w:rFonts w:ascii="Times New Roman" w:eastAsia="Times New Roman" w:hAnsi="Times New Roman" w:cs="Times New Roman"/>
          <w:b/>
          <w:spacing w:val="-6"/>
          <w:sz w:val="24"/>
          <w:szCs w:val="24"/>
          <w:lang w:val="en-US" w:eastAsia="ru-RU"/>
        </w:rPr>
        <w:t> </w:t>
      </w:r>
      <w:r w:rsidRPr="00A64FCE">
        <w:rPr>
          <w:rFonts w:ascii="Times New Roman" w:eastAsia="Times New Roman" w:hAnsi="Times New Roman" w:cs="Times New Roman"/>
          <w:b/>
          <w:spacing w:val="-6"/>
          <w:sz w:val="24"/>
          <w:szCs w:val="24"/>
          <w:lang w:eastAsia="ru-RU"/>
        </w:rPr>
        <w:t>1.1.</w:t>
      </w:r>
      <w:r w:rsidRPr="00A64FCE">
        <w:rPr>
          <w:rFonts w:ascii="Times New Roman" w:eastAsia="Times New Roman" w:hAnsi="Times New Roman" w:cs="Times New Roman"/>
          <w:b/>
          <w:spacing w:val="-6"/>
          <w:sz w:val="24"/>
          <w:szCs w:val="24"/>
          <w:lang w:val="en-US" w:eastAsia="ru-RU"/>
        </w:rPr>
        <w:t> </w:t>
      </w:r>
      <w:r w:rsidRPr="00A64FCE">
        <w:rPr>
          <w:rFonts w:ascii="Times New Roman" w:eastAsia="Times New Roman" w:hAnsi="Times New Roman" w:cs="Times New Roman"/>
          <w:b/>
          <w:spacing w:val="-6"/>
          <w:sz w:val="24"/>
          <w:szCs w:val="24"/>
          <w:lang w:eastAsia="ru-RU"/>
        </w:rPr>
        <w:t xml:space="preserve">Договора: </w:t>
      </w:r>
    </w:p>
    <w:p w14:paraId="67F2CA2F" w14:textId="77777777" w:rsidR="00236CD6" w:rsidRPr="00A64FCE" w:rsidRDefault="00236CD6" w:rsidP="00236CD6">
      <w:pPr>
        <w:pStyle w:val="a6"/>
        <w:numPr>
          <w:ilvl w:val="2"/>
          <w:numId w:val="46"/>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b/>
          <w:spacing w:val="-6"/>
          <w:sz w:val="24"/>
          <w:szCs w:val="24"/>
          <w:lang w:eastAsia="ru-RU"/>
        </w:rPr>
        <w:t>Сведения об Эмитенте Акций:</w:t>
      </w:r>
    </w:p>
    <w:p w14:paraId="68434C4E" w14:textId="77777777" w:rsidR="00236CD6" w:rsidRPr="00A64FCE" w:rsidRDefault="00236CD6" w:rsidP="00236CD6">
      <w:pPr>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Эмитент Акций – </w:t>
      </w:r>
      <w:r w:rsidRPr="00A64FCE">
        <w:rPr>
          <w:rFonts w:ascii="Times New Roman" w:hAnsi="Times New Roman"/>
          <w:spacing w:val="-6"/>
          <w:sz w:val="24"/>
          <w:lang w:val="ru-RU"/>
        </w:rPr>
        <w:t xml:space="preserve">открытое акционерное общество «Балакиревский механический завод» </w:t>
      </w:r>
      <w:r w:rsidRPr="00A64FCE">
        <w:rPr>
          <w:rFonts w:ascii="Times New Roman" w:eastAsia="Times New Roman" w:hAnsi="Times New Roman" w:cs="Times New Roman"/>
          <w:snapToGrid w:val="0"/>
          <w:spacing w:val="-6"/>
          <w:sz w:val="24"/>
          <w:szCs w:val="24"/>
          <w:lang w:val="ru-RU" w:eastAsia="ru-RU"/>
        </w:rPr>
        <w:t>(далее – Эмитент)</w:t>
      </w:r>
      <w:r w:rsidRPr="00A64FCE">
        <w:rPr>
          <w:rFonts w:ascii="Times New Roman" w:eastAsia="Times New Roman" w:hAnsi="Times New Roman" w:cs="Times New Roman"/>
          <w:spacing w:val="-6"/>
          <w:sz w:val="24"/>
          <w:szCs w:val="24"/>
          <w:lang w:val="ru-RU" w:eastAsia="ru-RU"/>
        </w:rPr>
        <w:t>,</w:t>
      </w:r>
    </w:p>
    <w:p w14:paraId="78D3475D" w14:textId="77777777" w:rsidR="00236CD6" w:rsidRPr="00A64FCE" w:rsidRDefault="00236CD6" w:rsidP="00236CD6">
      <w:pPr>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 xml:space="preserve">Размер уставного капитала Эмитента – </w:t>
      </w:r>
      <w:r w:rsidRPr="00A64FCE">
        <w:rPr>
          <w:rFonts w:ascii="Times New Roman" w:hAnsi="Times New Roman"/>
          <w:spacing w:val="-6"/>
          <w:sz w:val="24"/>
          <w:lang w:val="ru-RU"/>
        </w:rPr>
        <w:t>38 336 000 (Тридцать восемь миллионов триста тридцать шесть тысяч) рублей 00 копеек</w:t>
      </w:r>
      <w:r w:rsidRPr="00A64FCE">
        <w:rPr>
          <w:rFonts w:ascii="Times New Roman" w:eastAsia="Times New Roman" w:hAnsi="Times New Roman" w:cs="Times New Roman"/>
          <w:spacing w:val="-6"/>
          <w:sz w:val="24"/>
          <w:szCs w:val="24"/>
          <w:lang w:val="ru-RU" w:eastAsia="ru-RU"/>
        </w:rPr>
        <w:t>.</w:t>
      </w:r>
    </w:p>
    <w:p w14:paraId="5C65C4BA" w14:textId="77777777" w:rsidR="00236CD6" w:rsidRPr="00A64FCE" w:rsidRDefault="00236CD6" w:rsidP="00236CD6">
      <w:pPr>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ОГРН 1023303153752.</w:t>
      </w:r>
    </w:p>
    <w:p w14:paraId="4738FCD8" w14:textId="04C1B10F" w:rsidR="00236CD6" w:rsidRDefault="00236CD6" w:rsidP="00236CD6">
      <w:pPr>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 xml:space="preserve">ИНН </w:t>
      </w:r>
      <w:r w:rsidRPr="00A64FCE">
        <w:rPr>
          <w:rFonts w:ascii="Times New Roman" w:eastAsia="Calibri" w:hAnsi="Times New Roman" w:cs="Times New Roman"/>
          <w:bCs/>
          <w:spacing w:val="-6"/>
          <w:sz w:val="24"/>
          <w:szCs w:val="24"/>
          <w:lang w:val="ru-RU" w:eastAsia="ru-RU"/>
        </w:rPr>
        <w:t>3311001852</w:t>
      </w:r>
      <w:r w:rsidRPr="00A64FCE">
        <w:rPr>
          <w:rFonts w:ascii="Times New Roman" w:eastAsia="Times New Roman" w:hAnsi="Times New Roman" w:cs="Times New Roman"/>
          <w:spacing w:val="-6"/>
          <w:sz w:val="24"/>
          <w:szCs w:val="24"/>
          <w:lang w:val="ru-RU" w:eastAsia="ru-RU"/>
        </w:rPr>
        <w:t>.</w:t>
      </w:r>
    </w:p>
    <w:p w14:paraId="15B24120" w14:textId="40F92C22" w:rsidR="009B6FAD" w:rsidRPr="00A64FCE" w:rsidRDefault="009B6FAD" w:rsidP="00236CD6">
      <w:pPr>
        <w:ind w:firstLine="709"/>
        <w:contextualSpacing/>
        <w:jc w:val="both"/>
        <w:rPr>
          <w:rFonts w:ascii="Times New Roman" w:eastAsia="Times New Roman" w:hAnsi="Times New Roman" w:cs="Times New Roman"/>
          <w:spacing w:val="-6"/>
          <w:sz w:val="24"/>
          <w:szCs w:val="24"/>
          <w:lang w:val="ru-RU" w:eastAsia="ru-RU"/>
        </w:rPr>
      </w:pPr>
      <w:r w:rsidRPr="009B6FAD">
        <w:rPr>
          <w:rFonts w:ascii="Times New Roman" w:eastAsia="Times New Roman" w:hAnsi="Times New Roman" w:cs="Times New Roman"/>
          <w:spacing w:val="-6"/>
          <w:sz w:val="24"/>
          <w:szCs w:val="24"/>
          <w:lang w:val="ru-RU" w:eastAsia="ru-RU"/>
        </w:rPr>
        <w:t xml:space="preserve">В отношении Эмитента Арбитражным судом Владимирской области введено внешнее управление на срок 18 месяцев, внешним управляющим Эмитента утвержден Денисов Роман Вячеславович (Определение Арбитражного суда Владимирской области о введении внешнего управления и об утверждении внешнего управляющего по Делу № А11-5140/2021 </w:t>
      </w:r>
      <w:r w:rsidR="0055065E">
        <w:rPr>
          <w:rFonts w:ascii="Times New Roman" w:eastAsia="Times New Roman" w:hAnsi="Times New Roman" w:cs="Times New Roman"/>
          <w:spacing w:val="-6"/>
          <w:sz w:val="24"/>
          <w:szCs w:val="24"/>
          <w:lang w:val="ru-RU" w:eastAsia="ru-RU"/>
        </w:rPr>
        <w:t>от</w:t>
      </w:r>
      <w:r w:rsidRPr="009B6FAD">
        <w:rPr>
          <w:rFonts w:ascii="Times New Roman" w:eastAsia="Times New Roman" w:hAnsi="Times New Roman" w:cs="Times New Roman"/>
          <w:spacing w:val="-6"/>
          <w:sz w:val="24"/>
          <w:szCs w:val="24"/>
          <w:lang w:val="ru-RU" w:eastAsia="ru-RU"/>
        </w:rPr>
        <w:t xml:space="preserve"> 27.02.2025)</w:t>
      </w:r>
      <w:r>
        <w:rPr>
          <w:rFonts w:ascii="Times New Roman" w:eastAsia="Times New Roman" w:hAnsi="Times New Roman" w:cs="Times New Roman"/>
          <w:spacing w:val="-6"/>
          <w:sz w:val="24"/>
          <w:szCs w:val="24"/>
          <w:lang w:val="ru-RU" w:eastAsia="ru-RU"/>
        </w:rPr>
        <w:t>.</w:t>
      </w:r>
    </w:p>
    <w:p w14:paraId="7048CC2C" w14:textId="77777777" w:rsidR="00236CD6" w:rsidRPr="00A64FCE" w:rsidRDefault="00236CD6" w:rsidP="00236CD6">
      <w:pPr>
        <w:pStyle w:val="a6"/>
        <w:numPr>
          <w:ilvl w:val="2"/>
          <w:numId w:val="46"/>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b/>
          <w:spacing w:val="-6"/>
          <w:sz w:val="24"/>
          <w:szCs w:val="24"/>
          <w:lang w:eastAsia="ru-RU"/>
        </w:rPr>
        <w:t>Общее количество, категории продаваемых Акций, форма выпуска</w:t>
      </w:r>
      <w:r w:rsidRPr="00A64FCE">
        <w:rPr>
          <w:rFonts w:ascii="Times New Roman" w:eastAsia="Times New Roman" w:hAnsi="Times New Roman" w:cs="Times New Roman"/>
          <w:spacing w:val="-6"/>
          <w:sz w:val="24"/>
          <w:szCs w:val="24"/>
          <w:lang w:eastAsia="ru-RU"/>
        </w:rPr>
        <w:t xml:space="preserve"> обыкновенные именные бездокументарные акции в количестве 24 439 (Двадцать четыре тысячи четыреста тридцать девять) штук, </w:t>
      </w:r>
      <w:r w:rsidRPr="006727FA">
        <w:rPr>
          <w:rFonts w:ascii="Times New Roman" w:eastAsia="Times New Roman" w:hAnsi="Times New Roman" w:cs="Times New Roman"/>
          <w:spacing w:val="-6"/>
          <w:sz w:val="24"/>
          <w:szCs w:val="24"/>
          <w:lang w:eastAsia="ru-RU"/>
        </w:rPr>
        <w:t xml:space="preserve">государственный регистрационный номер выпуска </w:t>
      </w:r>
      <w:r w:rsidRPr="006727FA">
        <w:rPr>
          <w:rFonts w:ascii="Times New Roman" w:hAnsi="Times New Roman" w:cs="Times New Roman"/>
          <w:spacing w:val="-10"/>
          <w:sz w:val="24"/>
          <w:szCs w:val="24"/>
        </w:rPr>
        <w:t>1-02-10524-Е</w:t>
      </w:r>
      <w:r w:rsidRPr="006727FA">
        <w:rPr>
          <w:rFonts w:ascii="Times New Roman" w:eastAsia="Times New Roman" w:hAnsi="Times New Roman" w:cs="Times New Roman"/>
          <w:spacing w:val="-6"/>
          <w:sz w:val="24"/>
          <w:szCs w:val="24"/>
          <w:lang w:eastAsia="ru-RU"/>
        </w:rPr>
        <w:t xml:space="preserve"> от </w:t>
      </w:r>
      <w:r w:rsidRPr="006727FA">
        <w:rPr>
          <w:rFonts w:ascii="Times New Roman" w:eastAsia="Calibri" w:hAnsi="Times New Roman" w:cs="Times New Roman"/>
          <w:bCs/>
          <w:spacing w:val="-6"/>
          <w:sz w:val="24"/>
          <w:szCs w:val="24"/>
          <w:lang w:eastAsia="ru-RU"/>
        </w:rPr>
        <w:t>31.08.199</w:t>
      </w:r>
      <w:r>
        <w:rPr>
          <w:rFonts w:ascii="Times New Roman" w:eastAsia="Calibri" w:hAnsi="Times New Roman" w:cs="Times New Roman"/>
          <w:bCs/>
          <w:spacing w:val="-6"/>
          <w:sz w:val="24"/>
          <w:szCs w:val="24"/>
          <w:lang w:eastAsia="ru-RU"/>
        </w:rPr>
        <w:t>9</w:t>
      </w:r>
      <w:r w:rsidRPr="006727FA">
        <w:rPr>
          <w:rFonts w:ascii="Times New Roman" w:eastAsia="Times New Roman" w:hAnsi="Times New Roman" w:cs="Times New Roman"/>
          <w:spacing w:val="-6"/>
          <w:sz w:val="24"/>
          <w:szCs w:val="24"/>
          <w:lang w:eastAsia="ru-RU"/>
        </w:rPr>
        <w:t>,</w:t>
      </w:r>
      <w:r w:rsidRPr="00A64FCE">
        <w:rPr>
          <w:rFonts w:ascii="Times New Roman" w:eastAsia="Times New Roman" w:hAnsi="Times New Roman" w:cs="Times New Roman"/>
          <w:spacing w:val="-6"/>
          <w:sz w:val="24"/>
          <w:szCs w:val="24"/>
          <w:lang w:eastAsia="ru-RU"/>
        </w:rPr>
        <w:t xml:space="preserve"> что составляет 25,4998 % уставного капитала Эмитента.</w:t>
      </w:r>
    </w:p>
    <w:p w14:paraId="33CDAECB" w14:textId="77777777" w:rsidR="00236CD6" w:rsidRPr="00A64FCE" w:rsidRDefault="00236CD6" w:rsidP="00236CD6">
      <w:pPr>
        <w:pStyle w:val="a6"/>
        <w:numPr>
          <w:ilvl w:val="2"/>
          <w:numId w:val="46"/>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b/>
          <w:spacing w:val="-6"/>
          <w:sz w:val="24"/>
          <w:szCs w:val="24"/>
          <w:lang w:eastAsia="ru-RU"/>
        </w:rPr>
        <w:t>Номинальная стоимость одной Акции</w:t>
      </w:r>
      <w:r w:rsidRPr="00A64FCE">
        <w:rPr>
          <w:rFonts w:ascii="Times New Roman" w:eastAsia="Times New Roman" w:hAnsi="Times New Roman" w:cs="Times New Roman"/>
          <w:spacing w:val="-6"/>
          <w:sz w:val="24"/>
          <w:szCs w:val="24"/>
          <w:lang w:eastAsia="ru-RU"/>
        </w:rPr>
        <w:t> – </w:t>
      </w:r>
      <w:r w:rsidRPr="00A64FCE">
        <w:rPr>
          <w:rFonts w:ascii="Times New Roman" w:hAnsi="Times New Roman"/>
          <w:spacing w:val="-6"/>
          <w:sz w:val="24"/>
        </w:rPr>
        <w:t xml:space="preserve">400 (Четыреста) </w:t>
      </w:r>
      <w:r w:rsidRPr="00A64FCE">
        <w:rPr>
          <w:rFonts w:ascii="Times New Roman" w:eastAsia="Times New Roman" w:hAnsi="Times New Roman" w:cs="Times New Roman"/>
          <w:spacing w:val="-6"/>
          <w:sz w:val="24"/>
          <w:szCs w:val="24"/>
          <w:lang w:eastAsia="ru-RU"/>
        </w:rPr>
        <w:t xml:space="preserve">рублей 00 </w:t>
      </w:r>
      <w:proofErr w:type="gramStart"/>
      <w:r w:rsidRPr="00A64FCE">
        <w:rPr>
          <w:rFonts w:ascii="Times New Roman" w:eastAsia="Times New Roman" w:hAnsi="Times New Roman" w:cs="Times New Roman"/>
          <w:spacing w:val="-6"/>
          <w:sz w:val="24"/>
          <w:szCs w:val="24"/>
          <w:lang w:eastAsia="ru-RU"/>
        </w:rPr>
        <w:t>копеек</w:t>
      </w:r>
      <w:r w:rsidRPr="00A64FCE">
        <w:rPr>
          <w:rFonts w:ascii="Times New Roman" w:eastAsia="Times New Roman" w:hAnsi="Times New Roman" w:cs="Times New Roman"/>
          <w:i/>
          <w:spacing w:val="-6"/>
          <w:sz w:val="20"/>
          <w:szCs w:val="20"/>
          <w:lang w:eastAsia="ru-RU"/>
        </w:rPr>
        <w:t xml:space="preserve"> .</w:t>
      </w:r>
      <w:proofErr w:type="gramEnd"/>
    </w:p>
    <w:p w14:paraId="74B7707E" w14:textId="77777777" w:rsidR="00236CD6" w:rsidRPr="00A64FCE" w:rsidRDefault="00236CD6" w:rsidP="00236CD6">
      <w:pPr>
        <w:pStyle w:val="a6"/>
        <w:numPr>
          <w:ilvl w:val="2"/>
          <w:numId w:val="46"/>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hAnsi="Times New Roman" w:cs="Times New Roman"/>
          <w:b/>
          <w:spacing w:val="-6"/>
          <w:sz w:val="24"/>
          <w:szCs w:val="24"/>
        </w:rPr>
        <w:t>Лицо, осуществляющее ведение реестра акционеров Эмитента</w:t>
      </w:r>
      <w:r w:rsidRPr="00A64FCE">
        <w:rPr>
          <w:rFonts w:ascii="Times New Roman" w:hAnsi="Times New Roman" w:cs="Times New Roman"/>
          <w:spacing w:val="-6"/>
          <w:sz w:val="24"/>
          <w:szCs w:val="24"/>
        </w:rPr>
        <w:t xml:space="preserve"> – </w:t>
      </w:r>
      <w:r w:rsidRPr="00A64FCE">
        <w:rPr>
          <w:rFonts w:ascii="Times New Roman" w:hAnsi="Times New Roman"/>
          <w:sz w:val="24"/>
        </w:rPr>
        <w:t>акционерное общество «Профессиональный регистрационный центр»</w:t>
      </w:r>
      <w:r>
        <w:rPr>
          <w:rFonts w:ascii="Times New Roman" w:hAnsi="Times New Roman"/>
          <w:sz w:val="24"/>
        </w:rPr>
        <w:t xml:space="preserve"> (ОГРН </w:t>
      </w:r>
      <w:r w:rsidRPr="00AB3078">
        <w:rPr>
          <w:rFonts w:ascii="Times New Roman" w:hAnsi="Times New Roman"/>
          <w:sz w:val="24"/>
        </w:rPr>
        <w:t>1023802254574</w:t>
      </w:r>
      <w:r>
        <w:rPr>
          <w:rFonts w:ascii="Times New Roman" w:hAnsi="Times New Roman"/>
          <w:sz w:val="24"/>
        </w:rPr>
        <w:t>)</w:t>
      </w:r>
      <w:r w:rsidRPr="00A64FCE">
        <w:rPr>
          <w:rFonts w:ascii="Times New Roman" w:hAnsi="Times New Roman" w:cs="Times New Roman"/>
          <w:spacing w:val="-6"/>
          <w:sz w:val="24"/>
        </w:rPr>
        <w:t xml:space="preserve"> (</w:t>
      </w:r>
      <w:r w:rsidRPr="00A64FCE">
        <w:rPr>
          <w:rFonts w:ascii="Times New Roman" w:eastAsia="Times New Roman" w:hAnsi="Times New Roman" w:cs="Times New Roman"/>
          <w:spacing w:val="-6"/>
          <w:sz w:val="24"/>
          <w:szCs w:val="24"/>
          <w:lang w:eastAsia="ru-RU"/>
        </w:rPr>
        <w:t>далее – Лицо, осуществляющее учет прав на Акции).</w:t>
      </w:r>
    </w:p>
    <w:p w14:paraId="3C638E4E" w14:textId="77777777" w:rsidR="00236CD6" w:rsidRPr="00A64FCE" w:rsidRDefault="00236CD6" w:rsidP="00236CD6">
      <w:pPr>
        <w:ind w:firstLine="709"/>
        <w:contextualSpacing/>
        <w:jc w:val="both"/>
        <w:rPr>
          <w:rFonts w:ascii="Times New Roman" w:eastAsia="Times New Roman" w:hAnsi="Times New Roman" w:cs="Times New Roman"/>
          <w:spacing w:val="-6"/>
          <w:sz w:val="24"/>
          <w:szCs w:val="24"/>
          <w:lang w:val="ru-RU" w:eastAsia="ru-RU"/>
        </w:rPr>
      </w:pPr>
      <w:r w:rsidRPr="007C7979">
        <w:rPr>
          <w:rFonts w:ascii="Times New Roman" w:eastAsia="Calibri" w:hAnsi="Times New Roman" w:cs="Times New Roman"/>
          <w:spacing w:val="-6"/>
          <w:sz w:val="24"/>
          <w:szCs w:val="24"/>
          <w:lang w:val="ru-RU"/>
        </w:rPr>
        <w:t xml:space="preserve">1.2.5. Установленная по итогам Продажи </w:t>
      </w:r>
      <w:r w:rsidRPr="007C7979">
        <w:rPr>
          <w:rFonts w:ascii="Times New Roman" w:eastAsia="Times New Roman" w:hAnsi="Times New Roman" w:cs="Times New Roman"/>
          <w:b/>
          <w:spacing w:val="-6"/>
          <w:sz w:val="24"/>
          <w:szCs w:val="24"/>
          <w:lang w:val="ru-RU" w:eastAsia="ru-RU"/>
        </w:rPr>
        <w:t xml:space="preserve">Цена Акций </w:t>
      </w:r>
      <w:proofErr w:type="gramStart"/>
      <w:r w:rsidRPr="007C7979">
        <w:rPr>
          <w:rFonts w:ascii="Times New Roman" w:eastAsia="Times New Roman" w:hAnsi="Times New Roman" w:cs="Times New Roman"/>
          <w:b/>
          <w:spacing w:val="-6"/>
          <w:sz w:val="24"/>
          <w:szCs w:val="24"/>
          <w:lang w:val="ru-RU" w:eastAsia="ru-RU"/>
        </w:rPr>
        <w:t>составляет</w:t>
      </w:r>
      <w:r w:rsidRPr="00A64FCE">
        <w:rPr>
          <w:rFonts w:ascii="Times New Roman" w:eastAsia="Times New Roman" w:hAnsi="Times New Roman" w:cs="Times New Roman"/>
          <w:spacing w:val="-6"/>
          <w:sz w:val="24"/>
          <w:szCs w:val="24"/>
          <w:lang w:eastAsia="ru-RU"/>
        </w:rPr>
        <w:t>  </w:t>
      </w:r>
      <w:r w:rsidRPr="007C7979">
        <w:rPr>
          <w:rFonts w:ascii="Times New Roman" w:eastAsia="Times New Roman" w:hAnsi="Times New Roman" w:cs="Times New Roman"/>
          <w:spacing w:val="-6"/>
          <w:sz w:val="24"/>
          <w:szCs w:val="24"/>
          <w:lang w:val="ru-RU" w:eastAsia="ru-RU"/>
        </w:rPr>
        <w:t>_</w:t>
      </w:r>
      <w:proofErr w:type="gramEnd"/>
      <w:r w:rsidRPr="007C7979">
        <w:rPr>
          <w:rFonts w:ascii="Times New Roman" w:eastAsia="Times New Roman" w:hAnsi="Times New Roman" w:cs="Times New Roman"/>
          <w:spacing w:val="-6"/>
          <w:sz w:val="24"/>
          <w:szCs w:val="24"/>
          <w:lang w:val="ru-RU" w:eastAsia="ru-RU"/>
        </w:rPr>
        <w:t>_________</w:t>
      </w:r>
      <w:r w:rsidRPr="00A64FCE">
        <w:rPr>
          <w:rFonts w:ascii="Times New Roman" w:eastAsia="Times New Roman" w:hAnsi="Times New Roman" w:cs="Times New Roman"/>
          <w:spacing w:val="-6"/>
          <w:sz w:val="24"/>
          <w:szCs w:val="24"/>
          <w:lang w:eastAsia="ru-RU"/>
        </w:rPr>
        <w:t> </w:t>
      </w:r>
      <w:r w:rsidRPr="007C7979">
        <w:rPr>
          <w:rFonts w:ascii="Times New Roman" w:eastAsia="Times New Roman" w:hAnsi="Times New Roman" w:cs="Times New Roman"/>
          <w:spacing w:val="-6"/>
          <w:sz w:val="24"/>
          <w:szCs w:val="24"/>
          <w:lang w:val="ru-RU" w:eastAsia="ru-RU"/>
        </w:rPr>
        <w:t>(__________) рублей __</w:t>
      </w:r>
      <w:r w:rsidRPr="00A64FCE">
        <w:rPr>
          <w:rFonts w:ascii="Times New Roman" w:eastAsia="Times New Roman" w:hAnsi="Times New Roman" w:cs="Times New Roman"/>
          <w:spacing w:val="-6"/>
          <w:sz w:val="24"/>
          <w:szCs w:val="24"/>
          <w:lang w:eastAsia="ru-RU"/>
        </w:rPr>
        <w:t> </w:t>
      </w:r>
      <w:r w:rsidRPr="007C7979">
        <w:rPr>
          <w:rFonts w:ascii="Times New Roman" w:eastAsia="Times New Roman" w:hAnsi="Times New Roman" w:cs="Times New Roman"/>
          <w:spacing w:val="-6"/>
          <w:sz w:val="24"/>
          <w:szCs w:val="24"/>
          <w:lang w:val="ru-RU" w:eastAsia="ru-RU"/>
        </w:rPr>
        <w:t xml:space="preserve">копеек </w:t>
      </w:r>
      <w:r w:rsidRPr="007C7979">
        <w:rPr>
          <w:rFonts w:ascii="Times New Roman" w:eastAsia="Times New Roman" w:hAnsi="Times New Roman" w:cs="Times New Roman"/>
          <w:i/>
          <w:spacing w:val="-6"/>
          <w:sz w:val="20"/>
          <w:szCs w:val="20"/>
          <w:lang w:val="ru-RU" w:eastAsia="ru-RU"/>
        </w:rPr>
        <w:t>(указать стоимость продаваемых Акций цифрами и прописью)</w:t>
      </w:r>
      <w:r w:rsidRPr="007C7979">
        <w:rPr>
          <w:rFonts w:ascii="Times New Roman" w:eastAsia="Times New Roman" w:hAnsi="Times New Roman" w:cs="Times New Roman"/>
          <w:spacing w:val="-6"/>
          <w:sz w:val="24"/>
          <w:szCs w:val="24"/>
          <w:lang w:val="ru-RU" w:eastAsia="ru-RU"/>
        </w:rPr>
        <w:t>, НДС не облагается в силу положений ст.</w:t>
      </w:r>
      <w:r w:rsidRPr="00A64FCE">
        <w:rPr>
          <w:rFonts w:ascii="Times New Roman" w:eastAsia="Times New Roman" w:hAnsi="Times New Roman" w:cs="Times New Roman"/>
          <w:spacing w:val="-6"/>
          <w:sz w:val="24"/>
          <w:szCs w:val="24"/>
          <w:lang w:eastAsia="ru-RU"/>
        </w:rPr>
        <w:t> </w:t>
      </w:r>
      <w:r w:rsidRPr="007C7979">
        <w:rPr>
          <w:rFonts w:ascii="Times New Roman" w:eastAsia="Times New Roman" w:hAnsi="Times New Roman" w:cs="Times New Roman"/>
          <w:spacing w:val="-6"/>
          <w:sz w:val="24"/>
          <w:szCs w:val="24"/>
          <w:lang w:val="ru-RU" w:eastAsia="ru-RU"/>
        </w:rPr>
        <w:t>149</w:t>
      </w:r>
      <w:r w:rsidRPr="00A64FCE">
        <w:rPr>
          <w:rFonts w:ascii="Times New Roman" w:eastAsia="Times New Roman" w:hAnsi="Times New Roman" w:cs="Times New Roman"/>
          <w:spacing w:val="-6"/>
          <w:sz w:val="24"/>
          <w:szCs w:val="24"/>
          <w:lang w:eastAsia="ru-RU"/>
        </w:rPr>
        <w:t> </w:t>
      </w:r>
      <w:r w:rsidRPr="007C7979">
        <w:rPr>
          <w:rFonts w:ascii="Times New Roman" w:eastAsia="Times New Roman" w:hAnsi="Times New Roman" w:cs="Times New Roman"/>
          <w:spacing w:val="-6"/>
          <w:sz w:val="24"/>
          <w:szCs w:val="24"/>
          <w:lang w:val="ru-RU" w:eastAsia="ru-RU"/>
        </w:rPr>
        <w:t xml:space="preserve">Налогового кодекса Российской Федерации. </w:t>
      </w:r>
      <w:r w:rsidRPr="00A64FCE">
        <w:rPr>
          <w:rFonts w:ascii="Times New Roman" w:eastAsia="Times New Roman" w:hAnsi="Times New Roman" w:cs="Times New Roman"/>
          <w:spacing w:val="-6"/>
          <w:sz w:val="24"/>
          <w:szCs w:val="24"/>
          <w:lang w:val="ru-RU" w:eastAsia="ru-RU"/>
        </w:rPr>
        <w:t>Цена Акций подлежит оплате Покупателем в следующем порядке:</w:t>
      </w:r>
    </w:p>
    <w:p w14:paraId="52571BFA" w14:textId="77777777" w:rsidR="00236CD6" w:rsidRPr="00A64FCE" w:rsidRDefault="00236CD6" w:rsidP="00236CD6">
      <w:pPr>
        <w:ind w:firstLine="709"/>
        <w:contextualSpacing/>
        <w:jc w:val="both"/>
        <w:rPr>
          <w:rFonts w:ascii="Times New Roman" w:hAnsi="Times New Roman" w:cs="Times New Roman"/>
          <w:spacing w:val="-6"/>
          <w:sz w:val="24"/>
          <w:szCs w:val="24"/>
          <w:lang w:val="ru-RU"/>
        </w:rPr>
      </w:pPr>
      <w:r w:rsidRPr="00A64FCE">
        <w:rPr>
          <w:rFonts w:ascii="Times New Roman" w:hAnsi="Times New Roman" w:cs="Times New Roman"/>
          <w:spacing w:val="-6"/>
          <w:sz w:val="24"/>
          <w:szCs w:val="24"/>
          <w:lang w:val="ru-RU"/>
        </w:rPr>
        <w:t xml:space="preserve">Задаток в размере </w:t>
      </w:r>
      <w:r w:rsidRPr="00092777">
        <w:rPr>
          <w:rFonts w:ascii="Times New Roman" w:eastAsia="Times New Roman" w:hAnsi="Times New Roman" w:cs="Times New Roman"/>
          <w:spacing w:val="-6"/>
          <w:sz w:val="24"/>
          <w:szCs w:val="24"/>
          <w:lang w:val="ru-RU" w:eastAsia="ru-RU"/>
        </w:rPr>
        <w:t>2</w:t>
      </w:r>
      <w:r w:rsidRPr="00FD004B">
        <w:rPr>
          <w:rFonts w:ascii="Times New Roman" w:eastAsia="Times New Roman" w:hAnsi="Times New Roman" w:cs="Times New Roman"/>
          <w:spacing w:val="-6"/>
          <w:sz w:val="24"/>
          <w:szCs w:val="24"/>
          <w:lang w:eastAsia="ru-RU"/>
        </w:rPr>
        <w:t> </w:t>
      </w:r>
      <w:r w:rsidRPr="00092777">
        <w:rPr>
          <w:rFonts w:ascii="Times New Roman" w:eastAsia="Times New Roman" w:hAnsi="Times New Roman" w:cs="Times New Roman"/>
          <w:spacing w:val="-6"/>
          <w:sz w:val="24"/>
          <w:szCs w:val="24"/>
          <w:lang w:val="ru-RU" w:eastAsia="ru-RU"/>
        </w:rPr>
        <w:t>830</w:t>
      </w:r>
      <w:r w:rsidRPr="00FD004B">
        <w:rPr>
          <w:rFonts w:ascii="Times New Roman" w:eastAsia="Times New Roman" w:hAnsi="Times New Roman" w:cs="Times New Roman"/>
          <w:spacing w:val="-6"/>
          <w:sz w:val="24"/>
          <w:szCs w:val="24"/>
          <w:lang w:eastAsia="ru-RU"/>
        </w:rPr>
        <w:t> </w:t>
      </w:r>
      <w:r w:rsidRPr="00092777">
        <w:rPr>
          <w:rFonts w:ascii="Times New Roman" w:eastAsia="Times New Roman" w:hAnsi="Times New Roman" w:cs="Times New Roman"/>
          <w:spacing w:val="-6"/>
          <w:sz w:val="24"/>
          <w:szCs w:val="24"/>
          <w:lang w:val="ru-RU" w:eastAsia="ru-RU"/>
        </w:rPr>
        <w:t xml:space="preserve">000 (Два миллиона восемьсот тридцать тысяч) рублей 00 </w:t>
      </w:r>
      <w:proofErr w:type="gramStart"/>
      <w:r w:rsidRPr="00092777">
        <w:rPr>
          <w:rFonts w:ascii="Times New Roman" w:eastAsia="Times New Roman" w:hAnsi="Times New Roman" w:cs="Times New Roman"/>
          <w:spacing w:val="-6"/>
          <w:sz w:val="24"/>
          <w:szCs w:val="24"/>
          <w:lang w:val="ru-RU" w:eastAsia="ru-RU"/>
        </w:rPr>
        <w:t xml:space="preserve">копеек </w:t>
      </w:r>
      <w:r w:rsidRPr="00FD004B" w:rsidDel="00FD004B">
        <w:rPr>
          <w:rFonts w:ascii="Times New Roman" w:eastAsia="Times New Roman" w:hAnsi="Times New Roman" w:cs="Times New Roman"/>
          <w:spacing w:val="-6"/>
          <w:sz w:val="24"/>
          <w:szCs w:val="24"/>
          <w:lang w:val="ru-RU" w:eastAsia="ru-RU"/>
        </w:rPr>
        <w:t xml:space="preserve"> </w:t>
      </w:r>
      <w:r w:rsidRPr="00A64FCE">
        <w:rPr>
          <w:rFonts w:ascii="Times New Roman" w:hAnsi="Times New Roman" w:cs="Times New Roman"/>
          <w:spacing w:val="-6"/>
          <w:sz w:val="24"/>
          <w:szCs w:val="24"/>
          <w:lang w:val="ru-RU"/>
        </w:rPr>
        <w:t>(</w:t>
      </w:r>
      <w:proofErr w:type="gramEnd"/>
      <w:r w:rsidRPr="00A64FCE">
        <w:rPr>
          <w:rFonts w:ascii="Times New Roman" w:hAnsi="Times New Roman" w:cs="Times New Roman"/>
          <w:spacing w:val="-6"/>
          <w:sz w:val="24"/>
          <w:szCs w:val="24"/>
          <w:lang w:val="ru-RU"/>
        </w:rPr>
        <w:t>далее – Задаток), внесенный Покупателем на счет ООО «РТ-Капитал» (Организатор), засчитывается в счет оплаты Цены Акций.</w:t>
      </w:r>
    </w:p>
    <w:p w14:paraId="72D93742" w14:textId="77777777" w:rsidR="00236CD6" w:rsidRPr="00A64FCE" w:rsidRDefault="00236CD6" w:rsidP="00236CD6">
      <w:pPr>
        <w:ind w:firstLine="709"/>
        <w:contextualSpacing/>
        <w:jc w:val="both"/>
        <w:rPr>
          <w:rFonts w:ascii="Times New Roman" w:eastAsia="Times New Roman" w:hAnsi="Times New Roman" w:cs="Times New Roman"/>
          <w:i/>
          <w:spacing w:val="-6"/>
          <w:sz w:val="20"/>
          <w:szCs w:val="20"/>
          <w:lang w:val="ru-RU" w:eastAsia="ru-RU"/>
        </w:rPr>
      </w:pPr>
      <w:r w:rsidRPr="00A64FCE">
        <w:rPr>
          <w:rFonts w:ascii="Times New Roman" w:hAnsi="Times New Roman" w:cs="Times New Roman"/>
          <w:spacing w:val="-6"/>
          <w:sz w:val="24"/>
          <w:szCs w:val="24"/>
          <w:lang w:val="ru-RU"/>
        </w:rPr>
        <w:t xml:space="preserve">Цена Акций, за минусом суммы перечисленного Покупателем Задатка, подлежит оплате Покупателем на указанный в Договоре счет Продавца в течение </w:t>
      </w:r>
      <w:r>
        <w:rPr>
          <w:rFonts w:ascii="Times New Roman" w:hAnsi="Times New Roman" w:cs="Times New Roman"/>
          <w:spacing w:val="-6"/>
          <w:sz w:val="24"/>
          <w:szCs w:val="24"/>
          <w:lang w:val="ru-RU"/>
        </w:rPr>
        <w:t>1</w:t>
      </w:r>
      <w:r w:rsidRPr="00A64FCE">
        <w:rPr>
          <w:rFonts w:ascii="Times New Roman" w:hAnsi="Times New Roman" w:cs="Times New Roman"/>
          <w:spacing w:val="-6"/>
          <w:sz w:val="24"/>
          <w:szCs w:val="24"/>
          <w:lang w:val="ru-RU"/>
        </w:rPr>
        <w:t>0 (</w:t>
      </w:r>
      <w:r>
        <w:rPr>
          <w:rFonts w:ascii="Times New Roman" w:hAnsi="Times New Roman" w:cs="Times New Roman"/>
          <w:spacing w:val="-6"/>
          <w:sz w:val="24"/>
          <w:szCs w:val="24"/>
          <w:lang w:val="ru-RU"/>
        </w:rPr>
        <w:t>десяти</w:t>
      </w:r>
      <w:r w:rsidRPr="00A64FCE">
        <w:rPr>
          <w:rFonts w:ascii="Times New Roman" w:hAnsi="Times New Roman" w:cs="Times New Roman"/>
          <w:spacing w:val="-6"/>
          <w:sz w:val="24"/>
          <w:szCs w:val="24"/>
          <w:lang w:val="ru-RU"/>
        </w:rPr>
        <w:t xml:space="preserve">) рабочих дней с момента </w:t>
      </w:r>
      <w:r w:rsidRPr="00A64FCE">
        <w:rPr>
          <w:rFonts w:ascii="Times New Roman" w:hAnsi="Times New Roman" w:cs="Times New Roman"/>
          <w:spacing w:val="-6"/>
          <w:sz w:val="24"/>
          <w:szCs w:val="24"/>
          <w:lang w:val="ru-RU"/>
        </w:rPr>
        <w:lastRenderedPageBreak/>
        <w:t>заключения Сторонами Договора.</w:t>
      </w:r>
    </w:p>
    <w:p w14:paraId="1229DF55" w14:textId="77777777" w:rsidR="00236CD6" w:rsidRPr="00A64FCE" w:rsidRDefault="00236CD6" w:rsidP="00236CD6">
      <w:pPr>
        <w:pStyle w:val="a6"/>
        <w:numPr>
          <w:ilvl w:val="1"/>
          <w:numId w:val="46"/>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Продавец заверяет и гарантирует, что на момент подписания Договора:</w:t>
      </w:r>
    </w:p>
    <w:p w14:paraId="6B697932" w14:textId="77777777" w:rsidR="00236CD6" w:rsidRPr="00A64FCE" w:rsidRDefault="00236CD6" w:rsidP="00236CD6">
      <w:pPr>
        <w:pStyle w:val="a6"/>
        <w:numPr>
          <w:ilvl w:val="0"/>
          <w:numId w:val="47"/>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Акции принадлежат Продавцу на праве собственности, не заложены, не находятся под арестом и не обременены какими-либо правами третьих лиц, операции по Акциям не блокированы в системе учета прав на Акции;</w:t>
      </w:r>
    </w:p>
    <w:p w14:paraId="485B71A5" w14:textId="77777777" w:rsidR="00236CD6" w:rsidRPr="00A64FCE" w:rsidRDefault="00236CD6" w:rsidP="00236CD6">
      <w:pPr>
        <w:pStyle w:val="a6"/>
        <w:numPr>
          <w:ilvl w:val="0"/>
          <w:numId w:val="47"/>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Акции не являются предметом спора в суде, арбитражном суде и предметом разбирательств по возбужденному уголовному делу;</w:t>
      </w:r>
    </w:p>
    <w:p w14:paraId="772391CB" w14:textId="77777777" w:rsidR="00236CD6" w:rsidRPr="00A64FCE" w:rsidRDefault="00236CD6" w:rsidP="00236CD6">
      <w:pPr>
        <w:pStyle w:val="a6"/>
        <w:numPr>
          <w:ilvl w:val="0"/>
          <w:numId w:val="47"/>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Продавец надлежащим образом получил все необходимые для заключения и исполнения Договора предварительные корпоративные и/или иные разрешения, одобрения и согласования, включая решения органов управления Продавца, если таковые разрешения, одобрения и согласования требуются в соответствии с применимым законодательством и/или положениями учредительных документов Продавца, а также документы, подтверждающие соблюдение Продавцом требований действующего законодательства Российской Федерации, регламентирующие преимущественное право покупки Акций;</w:t>
      </w:r>
    </w:p>
    <w:p w14:paraId="2A9D0432" w14:textId="77777777" w:rsidR="00236CD6" w:rsidRPr="00A64FCE" w:rsidRDefault="00236CD6" w:rsidP="00236CD6">
      <w:pPr>
        <w:pStyle w:val="a6"/>
        <w:numPr>
          <w:ilvl w:val="0"/>
          <w:numId w:val="47"/>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вплоть до перехода права собственности на Акции от Продавца к Покупателю, Продавец не будет заключать какие бы то ни было сделки, а равно и совершать любые иные действия, прямо или косвенно связанные с отчуждением или возможностью отчуждения, или обременения Акций в любой форме в пользу третьих лиц.</w:t>
      </w:r>
    </w:p>
    <w:p w14:paraId="64B6B7EC" w14:textId="77777777" w:rsidR="00236CD6" w:rsidRPr="00A64FCE" w:rsidRDefault="00236CD6" w:rsidP="00236CD6">
      <w:pPr>
        <w:pStyle w:val="a6"/>
        <w:numPr>
          <w:ilvl w:val="1"/>
          <w:numId w:val="46"/>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Покупатель заверяет и гарантирует, что он:</w:t>
      </w:r>
    </w:p>
    <w:p w14:paraId="50BAB6B2" w14:textId="77777777" w:rsidR="00236CD6" w:rsidRPr="00A64FCE" w:rsidRDefault="00236CD6" w:rsidP="00236CD6">
      <w:pPr>
        <w:pStyle w:val="a6"/>
        <w:numPr>
          <w:ilvl w:val="0"/>
          <w:numId w:val="47"/>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надлежащим образом получил все необходимые для заключения и исполнения Договора предварительные корпоративные и/или иные разрешения, одобрения и согласования, включая решения органов управления Покупателя, разрешения Федеральной антимонопольной службы Российской Федерации и/или иных уполномоченных органов, если таковые разрешения, одобрения и согласования требуются в соответствии с применимым законодательством и/или положениями учредительных документов Покупателя;</w:t>
      </w:r>
    </w:p>
    <w:p w14:paraId="25FF9BF7" w14:textId="77777777" w:rsidR="00236CD6" w:rsidRPr="00A64FCE" w:rsidRDefault="00236CD6" w:rsidP="00236CD6">
      <w:pPr>
        <w:pStyle w:val="a6"/>
        <w:numPr>
          <w:ilvl w:val="0"/>
          <w:numId w:val="47"/>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 xml:space="preserve">в течение 10 (десяти) дней </w:t>
      </w:r>
      <w:r w:rsidRPr="00A64FCE">
        <w:rPr>
          <w:rFonts w:ascii="Times New Roman" w:eastAsia="Times New Roman" w:hAnsi="Times New Roman" w:cs="Times New Roman"/>
          <w:snapToGrid w:val="0"/>
          <w:spacing w:val="-6"/>
          <w:sz w:val="24"/>
          <w:szCs w:val="24"/>
          <w:lang w:eastAsia="ru-RU"/>
        </w:rPr>
        <w:t>со дня подписания Сторонами Договора</w:t>
      </w:r>
      <w:r w:rsidRPr="00A64FCE">
        <w:rPr>
          <w:rFonts w:ascii="Times New Roman" w:eastAsia="Times New Roman" w:hAnsi="Times New Roman" w:cs="Times New Roman"/>
          <w:spacing w:val="-6"/>
          <w:sz w:val="24"/>
          <w:szCs w:val="24"/>
          <w:lang w:eastAsia="ru-RU"/>
        </w:rPr>
        <w:t xml:space="preserve"> надлежащим образом уведомит все государственные и/или иные уполномоченные органы об осуществлении сделки в соответствии с Договором, если такое уведомление требуется в соответствии с применимым законодательством;</w:t>
      </w:r>
    </w:p>
    <w:p w14:paraId="5A0F0947" w14:textId="77777777" w:rsidR="00236CD6" w:rsidRPr="00A64FCE" w:rsidRDefault="00236CD6" w:rsidP="00236CD6">
      <w:pPr>
        <w:pStyle w:val="a6"/>
        <w:numPr>
          <w:ilvl w:val="0"/>
          <w:numId w:val="47"/>
        </w:numPr>
        <w:spacing w:after="0" w:line="240" w:lineRule="auto"/>
        <w:ind w:left="0" w:firstLine="709"/>
        <w:jc w:val="both"/>
        <w:rPr>
          <w:rFonts w:ascii="Times New Roman" w:hAnsi="Times New Roman" w:cs="Times New Roman"/>
          <w:spacing w:val="-6"/>
          <w:sz w:val="24"/>
          <w:szCs w:val="24"/>
          <w:lang w:eastAsia="en-GB"/>
        </w:rPr>
      </w:pPr>
      <w:r w:rsidRPr="00A64FCE">
        <w:rPr>
          <w:rFonts w:ascii="Times New Roman" w:hAnsi="Times New Roman" w:cs="Times New Roman"/>
          <w:spacing w:val="-6"/>
          <w:sz w:val="24"/>
          <w:szCs w:val="24"/>
        </w:rPr>
        <w:t>не отвечает признакам неплатежеспособности и/или недостаточности имущества (в том числе как эти термины определены в применимом законодательстве) или иным признакам банкротства, как они определены в применимом законодательстве. Заключение Договора не повлечет ущемление каких-либо интересов кредиторов Покупателя и/или иных третьих лиц</w:t>
      </w:r>
      <w:r w:rsidRPr="00A64FCE">
        <w:rPr>
          <w:rFonts w:ascii="Times New Roman" w:hAnsi="Times New Roman" w:cs="Times New Roman"/>
          <w:spacing w:val="-6"/>
          <w:sz w:val="24"/>
          <w:szCs w:val="24"/>
          <w:lang w:eastAsia="en-GB"/>
        </w:rPr>
        <w:t>. Насколько известно Покупателю, не было вынесено каких-либо актов и не было подано каких-либо заявлений о банкротстве Покупателя. Покупателем и, насколько известно Покупателю, третьими лицами не предпринималось никаких действий по инициированию и не предлагалось инициировать какие-либо такие процессы о признании Покупателя банкротом в принудительном или в добровольном порядке. Насколько известно Покупателю, в отношении Покупателя не было начато каких-либо аналогичных процессов, не было произведено каких-либо назначений в связи с процедурами банкротства и не было заключено каких-либо мировых соглашений в пользу кредиторов Покупателя;</w:t>
      </w:r>
    </w:p>
    <w:p w14:paraId="0DE3CBA0" w14:textId="77777777" w:rsidR="00236CD6" w:rsidRPr="00A64FCE" w:rsidRDefault="00236CD6" w:rsidP="00236CD6">
      <w:pPr>
        <w:pStyle w:val="Appendix2"/>
        <w:numPr>
          <w:ilvl w:val="0"/>
          <w:numId w:val="47"/>
        </w:numPr>
        <w:spacing w:after="0"/>
        <w:ind w:left="0" w:firstLine="709"/>
        <w:contextualSpacing/>
        <w:rPr>
          <w:spacing w:val="-6"/>
          <w:sz w:val="24"/>
          <w:szCs w:val="24"/>
          <w:lang w:eastAsia="en-GB"/>
        </w:rPr>
      </w:pPr>
      <w:r w:rsidRPr="00A64FCE">
        <w:rPr>
          <w:spacing w:val="-6"/>
          <w:sz w:val="24"/>
          <w:szCs w:val="24"/>
          <w:lang w:eastAsia="en-GB"/>
        </w:rPr>
        <w:t>не имеет каких-либо ограничений (в том числе полных запретов) в соответствии с действующим законодательством на исполнение Договора и приобретение Акций у Продавца;</w:t>
      </w:r>
    </w:p>
    <w:p w14:paraId="3191D719" w14:textId="77777777" w:rsidR="00091A44" w:rsidRDefault="00236CD6" w:rsidP="00091A44">
      <w:pPr>
        <w:pStyle w:val="Appendix2"/>
        <w:numPr>
          <w:ilvl w:val="0"/>
          <w:numId w:val="47"/>
        </w:numPr>
        <w:spacing w:after="0"/>
        <w:ind w:left="0" w:firstLine="709"/>
        <w:contextualSpacing/>
        <w:rPr>
          <w:spacing w:val="-6"/>
          <w:sz w:val="24"/>
          <w:szCs w:val="24"/>
          <w:lang w:eastAsia="en-GB"/>
        </w:rPr>
      </w:pPr>
      <w:r w:rsidRPr="00A64FCE">
        <w:rPr>
          <w:spacing w:val="-6"/>
          <w:sz w:val="24"/>
          <w:szCs w:val="24"/>
          <w:lang w:eastAsia="en-GB"/>
        </w:rPr>
        <w:t>заключая Договор, Покупатель не нарушает никаких прав или законных интересов каких-либо третьих лиц.</w:t>
      </w:r>
    </w:p>
    <w:p w14:paraId="1C422952" w14:textId="3161B6F4" w:rsidR="00F12E3E" w:rsidRPr="00F12E3E" w:rsidRDefault="00091A44" w:rsidP="0029645C">
      <w:pPr>
        <w:pStyle w:val="Appendix2"/>
        <w:numPr>
          <w:ilvl w:val="0"/>
          <w:numId w:val="0"/>
        </w:numPr>
        <w:ind w:firstLine="426"/>
        <w:rPr>
          <w:sz w:val="24"/>
          <w:szCs w:val="24"/>
          <w:lang w:eastAsia="en-GB"/>
        </w:rPr>
      </w:pPr>
      <w:r w:rsidRPr="0029645C">
        <w:rPr>
          <w:sz w:val="24"/>
          <w:szCs w:val="24"/>
          <w:lang w:eastAsia="en-GB"/>
        </w:rPr>
        <w:t xml:space="preserve">1.4.1. Покупатель ознакомлен с информацией о том, что в отношении Эмитента (ОАО «БМЗ») Арбитражным судом Владимирской области введено внешнее управление на срок 18 месяцев, внешним управляющим Эмитента утвержден Денисов Роман Вячеславович (Определение Арбитражного суда Владимирской области о введении внешнего управления и об утверждении внешнего управляющего по Делу № А11-5140/2021 </w:t>
      </w:r>
      <w:r w:rsidR="0055065E">
        <w:rPr>
          <w:sz w:val="24"/>
          <w:szCs w:val="24"/>
          <w:lang w:eastAsia="en-GB"/>
        </w:rPr>
        <w:t xml:space="preserve">от </w:t>
      </w:r>
      <w:r w:rsidRPr="0029645C">
        <w:rPr>
          <w:sz w:val="24"/>
          <w:szCs w:val="24"/>
          <w:lang w:eastAsia="en-GB"/>
        </w:rPr>
        <w:t xml:space="preserve"> 27.02.2025).</w:t>
      </w:r>
      <w:r w:rsidR="00F12E3E">
        <w:rPr>
          <w:sz w:val="24"/>
          <w:szCs w:val="24"/>
          <w:lang w:eastAsia="en-GB"/>
        </w:rPr>
        <w:t xml:space="preserve"> Указанное обстоятельство не повлияло на решение Покупателя </w:t>
      </w:r>
      <w:r w:rsidR="0055065E">
        <w:rPr>
          <w:sz w:val="24"/>
          <w:szCs w:val="24"/>
          <w:lang w:eastAsia="en-GB"/>
        </w:rPr>
        <w:t>участвовать в Продаже</w:t>
      </w:r>
      <w:r w:rsidR="00F12E3E" w:rsidRPr="00F12E3E">
        <w:rPr>
          <w:sz w:val="24"/>
          <w:szCs w:val="24"/>
          <w:lang w:eastAsia="en-GB"/>
        </w:rPr>
        <w:t xml:space="preserve"> </w:t>
      </w:r>
      <w:r w:rsidR="0055065E">
        <w:rPr>
          <w:sz w:val="24"/>
          <w:szCs w:val="24"/>
          <w:lang w:eastAsia="en-GB"/>
        </w:rPr>
        <w:t xml:space="preserve">заключить </w:t>
      </w:r>
      <w:r w:rsidR="00F12E3E">
        <w:rPr>
          <w:sz w:val="24"/>
          <w:szCs w:val="24"/>
          <w:lang w:eastAsia="en-GB"/>
        </w:rPr>
        <w:t>Договор</w:t>
      </w:r>
      <w:r w:rsidR="00F12E3E" w:rsidRPr="00F12E3E">
        <w:rPr>
          <w:sz w:val="24"/>
          <w:szCs w:val="24"/>
          <w:lang w:eastAsia="en-GB"/>
        </w:rPr>
        <w:t>.</w:t>
      </w:r>
    </w:p>
    <w:p w14:paraId="566E503E" w14:textId="4ED6A4C6" w:rsidR="00091A44" w:rsidRPr="00091A44" w:rsidRDefault="00091A44" w:rsidP="0029645C">
      <w:pPr>
        <w:pStyle w:val="Appendix2"/>
        <w:numPr>
          <w:ilvl w:val="0"/>
          <w:numId w:val="0"/>
        </w:numPr>
        <w:spacing w:after="0"/>
        <w:ind w:left="720" w:hanging="720"/>
        <w:contextualSpacing/>
        <w:rPr>
          <w:spacing w:val="-6"/>
          <w:sz w:val="24"/>
          <w:szCs w:val="24"/>
          <w:lang w:eastAsia="en-GB"/>
        </w:rPr>
      </w:pPr>
    </w:p>
    <w:p w14:paraId="76399AF2" w14:textId="77777777" w:rsidR="00236CD6" w:rsidRPr="00A64FCE" w:rsidRDefault="00236CD6" w:rsidP="00236CD6">
      <w:pPr>
        <w:pStyle w:val="a6"/>
        <w:numPr>
          <w:ilvl w:val="1"/>
          <w:numId w:val="42"/>
        </w:numPr>
        <w:autoSpaceDE w:val="0"/>
        <w:autoSpaceDN w:val="0"/>
        <w:adjustRightInd w:val="0"/>
        <w:spacing w:after="0" w:line="240" w:lineRule="auto"/>
        <w:ind w:left="0" w:firstLine="709"/>
        <w:jc w:val="both"/>
        <w:rPr>
          <w:rFonts w:ascii="Times New Roman" w:hAnsi="Times New Roman" w:cs="Times New Roman"/>
          <w:spacing w:val="-6"/>
          <w:sz w:val="24"/>
          <w:szCs w:val="24"/>
        </w:rPr>
      </w:pPr>
      <w:r w:rsidRPr="00A64FCE">
        <w:rPr>
          <w:rFonts w:ascii="Times New Roman" w:hAnsi="Times New Roman" w:cs="Times New Roman"/>
          <w:spacing w:val="-6"/>
          <w:sz w:val="24"/>
          <w:szCs w:val="24"/>
        </w:rPr>
        <w:lastRenderedPageBreak/>
        <w:t>Стороны гарантируют, что они не имеют каких-либо ограничений (в том числе полных запретов) в соответствии с законодательством Российской Федерации на совершение Договора, в том числе не имеют ограничений, установленных Федеральным законом от 26.07.2006 № 135-ФЗ «О защите конкуренции», Федеральным законом от 09.07.1999 № 160-ФЗ «Об иностранных инвестициях в Российской Федерации» и Федеральным законом от 29.04.2008 № 57-ФЗ</w:t>
      </w:r>
      <w:r w:rsidRPr="00A64FCE" w:rsidDel="00474C26">
        <w:rPr>
          <w:rFonts w:ascii="Times New Roman" w:hAnsi="Times New Roman" w:cs="Times New Roman"/>
          <w:spacing w:val="-6"/>
          <w:sz w:val="24"/>
          <w:szCs w:val="24"/>
        </w:rPr>
        <w:t xml:space="preserve"> </w:t>
      </w:r>
      <w:r w:rsidRPr="00A64FCE">
        <w:rPr>
          <w:rFonts w:ascii="Times New Roman" w:hAnsi="Times New Roman" w:cs="Times New Roman"/>
          <w:spacing w:val="-6"/>
          <w:sz w:val="24"/>
          <w:szCs w:val="24"/>
        </w:rPr>
        <w:t>«О порядке осуществления иностранных инвестиций в хозяйственные общества, имеющие стратегическое значение для обеспечения обороны страны и безопасности государства».</w:t>
      </w:r>
    </w:p>
    <w:p w14:paraId="1AFA312C" w14:textId="77777777" w:rsidR="00236CD6" w:rsidRPr="00A64FCE" w:rsidRDefault="00236CD6" w:rsidP="00236CD6">
      <w:pPr>
        <w:pStyle w:val="a6"/>
        <w:numPr>
          <w:ilvl w:val="1"/>
          <w:numId w:val="42"/>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 xml:space="preserve">Право собственности на Акции переходит от Продавца к Покупателю с момента зачисления Акций на счет Покупателя в системе учета прав на Акции Лица, осуществляющего учет прав на Акции или с даты списания Акций с лицевого счета Продавца </w:t>
      </w:r>
      <w:r w:rsidRPr="00A64FCE">
        <w:rPr>
          <w:rFonts w:ascii="Times New Roman" w:eastAsia="Times New Roman" w:hAnsi="Times New Roman" w:cs="Times New Roman"/>
          <w:spacing w:val="-6"/>
          <w:sz w:val="20"/>
          <w:szCs w:val="20"/>
          <w:lang w:eastAsia="ru-RU"/>
        </w:rPr>
        <w:t>(</w:t>
      </w:r>
      <w:r w:rsidRPr="00A64FCE">
        <w:rPr>
          <w:rFonts w:ascii="Times New Roman" w:eastAsia="Times New Roman" w:hAnsi="Times New Roman" w:cs="Times New Roman"/>
          <w:i/>
          <w:spacing w:val="-6"/>
          <w:sz w:val="20"/>
          <w:szCs w:val="20"/>
          <w:lang w:eastAsia="ru-RU"/>
        </w:rPr>
        <w:t>указывается в случае хранения Покупателем Акций у депозитария (-ев)</w:t>
      </w:r>
      <w:r w:rsidRPr="00A64FCE">
        <w:rPr>
          <w:rFonts w:ascii="Times New Roman" w:eastAsia="Times New Roman" w:hAnsi="Times New Roman" w:cs="Times New Roman"/>
          <w:spacing w:val="-6"/>
          <w:sz w:val="20"/>
          <w:szCs w:val="20"/>
          <w:lang w:eastAsia="ru-RU"/>
        </w:rPr>
        <w:t>)</w:t>
      </w:r>
      <w:r w:rsidRPr="00A64FCE">
        <w:rPr>
          <w:rFonts w:ascii="Times New Roman" w:eastAsia="Times New Roman" w:hAnsi="Times New Roman" w:cs="Times New Roman"/>
          <w:spacing w:val="-6"/>
          <w:sz w:val="24"/>
          <w:szCs w:val="24"/>
          <w:lang w:eastAsia="ru-RU"/>
        </w:rPr>
        <w:t>.</w:t>
      </w:r>
    </w:p>
    <w:p w14:paraId="0B3D372F" w14:textId="77777777" w:rsidR="00236CD6" w:rsidRPr="00AB0BE9" w:rsidRDefault="00236CD6" w:rsidP="00236CD6">
      <w:pPr>
        <w:pStyle w:val="a6"/>
        <w:numPr>
          <w:ilvl w:val="0"/>
          <w:numId w:val="39"/>
        </w:numPr>
        <w:spacing w:before="240" w:after="120" w:line="240" w:lineRule="auto"/>
        <w:ind w:left="0" w:firstLine="0"/>
        <w:contextualSpacing w:val="0"/>
        <w:jc w:val="center"/>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Обязанности Сторон.</w:t>
      </w:r>
    </w:p>
    <w:p w14:paraId="467AC384" w14:textId="77777777" w:rsidR="00236CD6" w:rsidRPr="00AB0BE9" w:rsidRDefault="00236CD6" w:rsidP="00236CD6">
      <w:pPr>
        <w:pStyle w:val="a6"/>
        <w:numPr>
          <w:ilvl w:val="1"/>
          <w:numId w:val="39"/>
        </w:numPr>
        <w:jc w:val="both"/>
        <w:rPr>
          <w:rFonts w:ascii="Times New Roman" w:eastAsia="Times New Roman" w:hAnsi="Times New Roman" w:cs="Times New Roman"/>
          <w:spacing w:val="-6"/>
          <w:sz w:val="24"/>
          <w:szCs w:val="24"/>
          <w:lang w:eastAsia="ru-RU"/>
        </w:rPr>
      </w:pPr>
      <w:r w:rsidRPr="00AB0BE9">
        <w:rPr>
          <w:rFonts w:ascii="Times New Roman" w:eastAsia="Times New Roman" w:hAnsi="Times New Roman" w:cs="Times New Roman"/>
          <w:spacing w:val="-6"/>
          <w:sz w:val="24"/>
          <w:szCs w:val="24"/>
          <w:lang w:eastAsia="ru-RU"/>
        </w:rPr>
        <w:t>Покупатель обязан:</w:t>
      </w:r>
    </w:p>
    <w:p w14:paraId="6EAB76B1" w14:textId="77777777" w:rsidR="00236CD6" w:rsidRPr="00A64FCE" w:rsidRDefault="00236CD6" w:rsidP="00236CD6">
      <w:pPr>
        <w:widowControl/>
        <w:autoSpaceDE/>
        <w:autoSpaceDN/>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 xml:space="preserve">2.1.1. в течение 5 (пяти) рабочих дней со дня подписания Договора предоставить Лицу, осуществляющему учет прав на Акции, все документы, необходимые для открытия на имя Покупателя счета учета прав на Акции (далее – счет) и иных операций, связанных с переходом права собственности на Акции по Договору в системе учета прав на Акции, и предоставить Продавцу информацию о номере открытого Покупателем счета (уведомление об открытии счета владельца ценных бумаг) или реквизиты депозитария (-ев) для зачисления Акций на счет депо Покупателя </w:t>
      </w:r>
      <w:r w:rsidRPr="00A64FCE">
        <w:rPr>
          <w:rFonts w:ascii="Times New Roman" w:eastAsia="Times New Roman" w:hAnsi="Times New Roman" w:cs="Times New Roman"/>
          <w:spacing w:val="-6"/>
          <w:sz w:val="20"/>
          <w:szCs w:val="20"/>
          <w:lang w:val="ru-RU" w:eastAsia="ru-RU"/>
        </w:rPr>
        <w:t>(</w:t>
      </w:r>
      <w:r w:rsidRPr="00A64FCE">
        <w:rPr>
          <w:rFonts w:ascii="Times New Roman" w:eastAsia="Times New Roman" w:hAnsi="Times New Roman" w:cs="Times New Roman"/>
          <w:i/>
          <w:spacing w:val="-6"/>
          <w:sz w:val="20"/>
          <w:szCs w:val="20"/>
          <w:lang w:val="ru-RU" w:eastAsia="ru-RU"/>
        </w:rPr>
        <w:t>указывается в случае хранения Покупателем Акций у депозитария (-ев)</w:t>
      </w:r>
      <w:r w:rsidRPr="00A64FCE">
        <w:rPr>
          <w:rFonts w:ascii="Times New Roman" w:eastAsia="Times New Roman" w:hAnsi="Times New Roman" w:cs="Times New Roman"/>
          <w:spacing w:val="-6"/>
          <w:sz w:val="20"/>
          <w:szCs w:val="20"/>
          <w:lang w:val="ru-RU" w:eastAsia="ru-RU"/>
        </w:rPr>
        <w:t>)</w:t>
      </w:r>
      <w:r w:rsidRPr="00A64FCE">
        <w:rPr>
          <w:rFonts w:ascii="Times New Roman" w:eastAsia="Times New Roman" w:hAnsi="Times New Roman" w:cs="Times New Roman"/>
          <w:spacing w:val="-6"/>
          <w:sz w:val="24"/>
          <w:szCs w:val="24"/>
          <w:lang w:val="ru-RU" w:eastAsia="ru-RU"/>
        </w:rPr>
        <w:t>;</w:t>
      </w:r>
    </w:p>
    <w:p w14:paraId="42F5590A" w14:textId="77777777" w:rsidR="00236CD6" w:rsidRPr="00A64FCE" w:rsidRDefault="00236CD6" w:rsidP="00236CD6">
      <w:pPr>
        <w:widowControl/>
        <w:autoSpaceDE/>
        <w:autoSpaceDN/>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 xml:space="preserve">2.1.2. оплатить </w:t>
      </w:r>
      <w:r w:rsidRPr="00A64FCE">
        <w:rPr>
          <w:rFonts w:ascii="Times New Roman" w:eastAsia="Times New Roman" w:hAnsi="Times New Roman" w:cs="Times New Roman"/>
          <w:snapToGrid w:val="0"/>
          <w:spacing w:val="-6"/>
          <w:sz w:val="24"/>
          <w:szCs w:val="24"/>
          <w:lang w:val="ru-RU" w:eastAsia="ru-RU"/>
        </w:rPr>
        <w:t>Цену Акций в порядке и сроки, указанные</w:t>
      </w:r>
      <w:r w:rsidRPr="00A64FCE">
        <w:rPr>
          <w:rFonts w:ascii="Times New Roman" w:eastAsia="Times New Roman" w:hAnsi="Times New Roman" w:cs="Times New Roman"/>
          <w:spacing w:val="-6"/>
          <w:sz w:val="24"/>
          <w:szCs w:val="24"/>
          <w:lang w:val="ru-RU" w:eastAsia="ru-RU"/>
        </w:rPr>
        <w:t xml:space="preserve"> в п. 1.2.</w:t>
      </w:r>
      <w:r w:rsidRPr="00A64FCE">
        <w:rPr>
          <w:rFonts w:ascii="Times New Roman" w:eastAsia="Times New Roman" w:hAnsi="Times New Roman" w:cs="Times New Roman"/>
          <w:snapToGrid w:val="0"/>
          <w:spacing w:val="-6"/>
          <w:sz w:val="24"/>
          <w:szCs w:val="24"/>
          <w:lang w:val="ru-RU" w:eastAsia="ru-RU"/>
        </w:rPr>
        <w:t>5</w:t>
      </w:r>
      <w:r w:rsidRPr="00A64FCE">
        <w:rPr>
          <w:rFonts w:ascii="Times New Roman" w:eastAsia="Times New Roman" w:hAnsi="Times New Roman" w:cs="Times New Roman"/>
          <w:spacing w:val="-6"/>
          <w:sz w:val="24"/>
          <w:szCs w:val="24"/>
          <w:lang w:val="ru-RU" w:eastAsia="ru-RU"/>
        </w:rPr>
        <w:t>. Договора;</w:t>
      </w:r>
    </w:p>
    <w:p w14:paraId="5965AE78" w14:textId="77777777" w:rsidR="00236CD6" w:rsidRPr="00A64FCE" w:rsidRDefault="00236CD6" w:rsidP="00236CD6">
      <w:pPr>
        <w:widowControl/>
        <w:autoSpaceDE/>
        <w:autoSpaceDN/>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2.1.3. в случае необходимости, обеспечить присутствие своего уполномоченного представителя или присутствовать лично при совершении действий, связанных с переходом права собственности на Акции по Договору;</w:t>
      </w:r>
    </w:p>
    <w:p w14:paraId="2CE329A1" w14:textId="77777777" w:rsidR="00236CD6" w:rsidRPr="00A64FCE" w:rsidRDefault="00236CD6" w:rsidP="00236CD6">
      <w:pPr>
        <w:pStyle w:val="ConsPlusNormal"/>
        <w:adjustRightInd/>
        <w:ind w:firstLine="709"/>
        <w:contextualSpacing/>
        <w:jc w:val="both"/>
        <w:rPr>
          <w:rFonts w:ascii="Times New Roman" w:hAnsi="Times New Roman" w:cs="Times New Roman"/>
          <w:spacing w:val="-6"/>
          <w:sz w:val="24"/>
          <w:szCs w:val="24"/>
        </w:rPr>
      </w:pPr>
      <w:r w:rsidRPr="00A64FCE">
        <w:rPr>
          <w:rFonts w:ascii="Times New Roman" w:hAnsi="Times New Roman" w:cs="Times New Roman"/>
          <w:spacing w:val="-6"/>
          <w:sz w:val="24"/>
          <w:szCs w:val="24"/>
        </w:rPr>
        <w:t>2.1.4. представить по требованию Продавца бухгалтерскую (финансовую) отчетность по форме КНД 0710099 (Бухгалтерский баланс (форма по ОКУД 0710001), отчет о финансовых результатах (форма по ОКУД 0710002)), либо Упрощенную бухгалтерскую отчетность по форме КНД 0710096, сформированную в Программном комплексе «Налогоплательщик ЮЛ» в соответствии с требованиями Порядка представления налоговой и бухгалтерской отчетности в электронном виде через Интернет-сайт ФНС России, либо в электронном виде в машиночитаемой форме формата .</w:t>
      </w:r>
      <w:proofErr w:type="spellStart"/>
      <w:r w:rsidRPr="00A64FCE">
        <w:rPr>
          <w:rFonts w:ascii="Times New Roman" w:hAnsi="Times New Roman" w:cs="Times New Roman"/>
          <w:spacing w:val="-6"/>
          <w:sz w:val="24"/>
          <w:szCs w:val="24"/>
        </w:rPr>
        <w:t>xml</w:t>
      </w:r>
      <w:proofErr w:type="spellEnd"/>
      <w:r w:rsidRPr="00A64FCE">
        <w:rPr>
          <w:rFonts w:ascii="Times New Roman" w:hAnsi="Times New Roman" w:cs="Times New Roman"/>
          <w:spacing w:val="-6"/>
          <w:sz w:val="24"/>
          <w:szCs w:val="24"/>
        </w:rPr>
        <w:t>/</w:t>
      </w:r>
      <w:proofErr w:type="spellStart"/>
      <w:r w:rsidRPr="00A64FCE">
        <w:rPr>
          <w:rFonts w:ascii="Times New Roman" w:hAnsi="Times New Roman" w:cs="Times New Roman"/>
          <w:spacing w:val="-6"/>
          <w:sz w:val="24"/>
          <w:szCs w:val="24"/>
        </w:rPr>
        <w:t>excel</w:t>
      </w:r>
      <w:proofErr w:type="spellEnd"/>
      <w:r w:rsidRPr="00A64FCE">
        <w:rPr>
          <w:rFonts w:ascii="Times New Roman" w:hAnsi="Times New Roman" w:cs="Times New Roman"/>
          <w:spacing w:val="-6"/>
          <w:sz w:val="24"/>
          <w:szCs w:val="24"/>
        </w:rPr>
        <w:t>, с квитанцией о приеме декларации в электронном виде и протоколом входного контроля.</w:t>
      </w:r>
    </w:p>
    <w:p w14:paraId="21C0DEE1" w14:textId="77777777" w:rsidR="00236CD6" w:rsidRPr="00A64FCE" w:rsidRDefault="00236CD6" w:rsidP="00236CD6">
      <w:pPr>
        <w:pStyle w:val="ConsPlusNormal"/>
        <w:ind w:firstLine="709"/>
        <w:contextualSpacing/>
        <w:jc w:val="both"/>
        <w:rPr>
          <w:rFonts w:ascii="Times New Roman" w:hAnsi="Times New Roman" w:cs="Times New Roman"/>
          <w:spacing w:val="-6"/>
          <w:sz w:val="24"/>
          <w:szCs w:val="24"/>
        </w:rPr>
      </w:pPr>
      <w:r w:rsidRPr="00A64FCE">
        <w:rPr>
          <w:rFonts w:ascii="Times New Roman" w:hAnsi="Times New Roman" w:cs="Times New Roman"/>
          <w:spacing w:val="-6"/>
          <w:sz w:val="24"/>
          <w:szCs w:val="24"/>
        </w:rPr>
        <w:t>В случае, если Покупатель не формирует бухгалтерскую (финансовую) отчетность в Программном комплексе «Налогоплательщик ЮЛ» либо в электронном виде в машиночитаемой форме формата .</w:t>
      </w:r>
      <w:proofErr w:type="spellStart"/>
      <w:r w:rsidRPr="00A64FCE">
        <w:rPr>
          <w:rFonts w:ascii="Times New Roman" w:hAnsi="Times New Roman" w:cs="Times New Roman"/>
          <w:spacing w:val="-6"/>
          <w:sz w:val="24"/>
          <w:szCs w:val="24"/>
        </w:rPr>
        <w:t>xml</w:t>
      </w:r>
      <w:proofErr w:type="spellEnd"/>
      <w:r w:rsidRPr="00A64FCE">
        <w:rPr>
          <w:rFonts w:ascii="Times New Roman" w:hAnsi="Times New Roman" w:cs="Times New Roman"/>
          <w:spacing w:val="-6"/>
          <w:sz w:val="24"/>
          <w:szCs w:val="24"/>
        </w:rPr>
        <w:t>/</w:t>
      </w:r>
      <w:proofErr w:type="spellStart"/>
      <w:r w:rsidRPr="00A64FCE">
        <w:rPr>
          <w:rFonts w:ascii="Times New Roman" w:hAnsi="Times New Roman" w:cs="Times New Roman"/>
          <w:spacing w:val="-6"/>
          <w:sz w:val="24"/>
          <w:szCs w:val="24"/>
        </w:rPr>
        <w:t>excel</w:t>
      </w:r>
      <w:proofErr w:type="spellEnd"/>
      <w:r w:rsidRPr="00A64FCE">
        <w:rPr>
          <w:rFonts w:ascii="Times New Roman" w:hAnsi="Times New Roman" w:cs="Times New Roman"/>
          <w:spacing w:val="-6"/>
          <w:sz w:val="24"/>
          <w:szCs w:val="24"/>
        </w:rPr>
        <w:t>, Покупатель представляет по требованию Продавца скан-копии годовой бухгалтерской (финансовой) отчетности со штампом налогового органа о приеме документов или с отметкой (квитанцией) почтовой организации о приеме (если отчетность была направлена в налоговый орган в виде почтового отправления с описью вложения), и/или копии промежуточной ежеквартальной бухгалтерской (финансовой) отчетности.</w:t>
      </w:r>
    </w:p>
    <w:p w14:paraId="7F332BF6" w14:textId="77777777" w:rsidR="00236CD6" w:rsidRPr="00A64FCE" w:rsidRDefault="00236CD6" w:rsidP="00236CD6">
      <w:pPr>
        <w:pStyle w:val="ConsPlusNormal"/>
        <w:ind w:firstLine="709"/>
        <w:contextualSpacing/>
        <w:jc w:val="both"/>
        <w:rPr>
          <w:rFonts w:ascii="Times New Roman" w:hAnsi="Times New Roman" w:cs="Times New Roman"/>
          <w:spacing w:val="-6"/>
          <w:sz w:val="24"/>
          <w:szCs w:val="24"/>
        </w:rPr>
      </w:pPr>
      <w:r w:rsidRPr="00A64FCE">
        <w:rPr>
          <w:rFonts w:ascii="Times New Roman" w:hAnsi="Times New Roman" w:cs="Times New Roman"/>
          <w:spacing w:val="-6"/>
          <w:sz w:val="24"/>
          <w:szCs w:val="24"/>
        </w:rPr>
        <w:t>Требование Продавца о представлении бухгалтерской (финансовой) отчетности может быть направлено Покупателю посредством направления обращения на адрес электронной почты Покупателя, указанный в Договоре, либо иным каналом связи.</w:t>
      </w:r>
    </w:p>
    <w:p w14:paraId="692A6E7B" w14:textId="77777777" w:rsidR="00236CD6" w:rsidRPr="00A64FCE" w:rsidRDefault="00236CD6" w:rsidP="00236CD6">
      <w:pPr>
        <w:pStyle w:val="ConsPlusNormal"/>
        <w:ind w:firstLine="709"/>
        <w:contextualSpacing/>
        <w:jc w:val="both"/>
        <w:rPr>
          <w:rFonts w:ascii="Times New Roman" w:hAnsi="Times New Roman" w:cs="Times New Roman"/>
          <w:spacing w:val="-6"/>
          <w:sz w:val="24"/>
          <w:szCs w:val="24"/>
        </w:rPr>
      </w:pPr>
      <w:r w:rsidRPr="00A64FCE">
        <w:rPr>
          <w:rFonts w:ascii="Times New Roman" w:hAnsi="Times New Roman" w:cs="Times New Roman"/>
          <w:spacing w:val="-6"/>
          <w:sz w:val="24"/>
          <w:szCs w:val="24"/>
        </w:rPr>
        <w:t>Покупатель обязуется предоставить актуальную бухгалтерскую (финансовую) отчетность в электронном виде на адрес электронной почты Продавца, указанный в Договоре, в срок, не позднее 2</w:t>
      </w:r>
      <w:r w:rsidRPr="00A64FCE">
        <w:rPr>
          <w:rFonts w:ascii="Times New Roman" w:hAnsi="Times New Roman" w:cs="Times New Roman"/>
          <w:spacing w:val="-6"/>
          <w:sz w:val="24"/>
          <w:szCs w:val="24"/>
          <w:lang w:val="en-US"/>
        </w:rPr>
        <w:t> </w:t>
      </w:r>
      <w:r w:rsidRPr="00A64FCE">
        <w:rPr>
          <w:rFonts w:ascii="Times New Roman" w:hAnsi="Times New Roman" w:cs="Times New Roman"/>
          <w:spacing w:val="-6"/>
          <w:sz w:val="24"/>
          <w:szCs w:val="24"/>
        </w:rPr>
        <w:t>(двух) рабочих дней с даты направления соответствующего требования Продавца;</w:t>
      </w:r>
      <w:r w:rsidRPr="00A64FCE">
        <w:rPr>
          <w:rStyle w:val="aa"/>
          <w:rFonts w:ascii="Times New Roman" w:hAnsi="Times New Roman" w:cs="Times New Roman"/>
          <w:spacing w:val="-6"/>
          <w:sz w:val="24"/>
          <w:szCs w:val="24"/>
        </w:rPr>
        <w:footnoteReference w:id="9"/>
      </w:r>
    </w:p>
    <w:p w14:paraId="1BDD571A" w14:textId="77777777" w:rsidR="00236CD6" w:rsidRPr="00A64FCE" w:rsidRDefault="00236CD6" w:rsidP="00236CD6">
      <w:pPr>
        <w:widowControl/>
        <w:autoSpaceDE/>
        <w:autoSpaceDN/>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 xml:space="preserve">2.1.5. Предоставить Продавцу согласия на обработку и распространение Продавцом персональных данных физических лиц, действующих в интересах Покупателя при взаимодействии с Продавцом в </w:t>
      </w:r>
      <w:r w:rsidRPr="00A64FCE">
        <w:rPr>
          <w:rFonts w:ascii="Times New Roman" w:eastAsia="Times New Roman" w:hAnsi="Times New Roman" w:cs="Times New Roman"/>
          <w:spacing w:val="-6"/>
          <w:sz w:val="24"/>
          <w:szCs w:val="24"/>
          <w:lang w:val="ru-RU" w:eastAsia="ru-RU"/>
        </w:rPr>
        <w:lastRenderedPageBreak/>
        <w:t>рамках реализации Договора, по утвержденной Продавцом форме, в течение 10 (Десяти) календарных дней с даты получения Покупателем соответствующего требования от Продавца.</w:t>
      </w:r>
    </w:p>
    <w:p w14:paraId="156341F0"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napToGrid w:val="0"/>
          <w:spacing w:val="-6"/>
          <w:sz w:val="24"/>
          <w:szCs w:val="24"/>
          <w:lang w:eastAsia="ru-RU"/>
        </w:rPr>
      </w:pPr>
      <w:r w:rsidRPr="00A64FCE">
        <w:rPr>
          <w:rFonts w:ascii="Times New Roman" w:eastAsia="Times New Roman" w:hAnsi="Times New Roman" w:cs="Times New Roman"/>
          <w:snapToGrid w:val="0"/>
          <w:spacing w:val="-6"/>
          <w:sz w:val="24"/>
          <w:szCs w:val="24"/>
          <w:lang w:eastAsia="ru-RU"/>
        </w:rPr>
        <w:t>Продавец обязан:</w:t>
      </w:r>
    </w:p>
    <w:p w14:paraId="1BE53E3A" w14:textId="77777777" w:rsidR="00236CD6" w:rsidRPr="00A64FCE" w:rsidRDefault="00236CD6" w:rsidP="00236CD6">
      <w:pPr>
        <w:pStyle w:val="a6"/>
        <w:numPr>
          <w:ilvl w:val="0"/>
          <w:numId w:val="37"/>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napToGrid w:val="0"/>
          <w:spacing w:val="-6"/>
          <w:sz w:val="24"/>
          <w:szCs w:val="24"/>
          <w:lang w:eastAsia="ru-RU"/>
        </w:rPr>
        <w:t>в</w:t>
      </w:r>
      <w:r w:rsidRPr="00A64FCE">
        <w:rPr>
          <w:rFonts w:ascii="Times New Roman" w:eastAsia="Times New Roman" w:hAnsi="Times New Roman" w:cs="Times New Roman"/>
          <w:spacing w:val="-6"/>
          <w:sz w:val="24"/>
          <w:szCs w:val="24"/>
          <w:lang w:eastAsia="ru-RU"/>
        </w:rPr>
        <w:t xml:space="preserve"> течение 3 (Трех) рабочих дней со дня зачисления на счет Продавца суммы, указанной в п. 1.2.</w:t>
      </w:r>
      <w:r w:rsidRPr="00A64FCE">
        <w:rPr>
          <w:rFonts w:ascii="Times New Roman" w:eastAsia="Times New Roman" w:hAnsi="Times New Roman" w:cs="Times New Roman"/>
          <w:snapToGrid w:val="0"/>
          <w:spacing w:val="-6"/>
          <w:sz w:val="24"/>
          <w:szCs w:val="24"/>
          <w:lang w:eastAsia="ru-RU"/>
        </w:rPr>
        <w:t>5</w:t>
      </w:r>
      <w:r w:rsidRPr="00A64FCE">
        <w:rPr>
          <w:rFonts w:ascii="Times New Roman" w:eastAsia="Times New Roman" w:hAnsi="Times New Roman" w:cs="Times New Roman"/>
          <w:spacing w:val="-6"/>
          <w:sz w:val="24"/>
          <w:szCs w:val="24"/>
          <w:lang w:eastAsia="ru-RU"/>
        </w:rPr>
        <w:t>. Договора, при условии предоставления Покупателем информации о номере открытого Покупателем счета или о реквизитах депозитария (-ев) для зачисления Акций на счет депо Покупателя</w:t>
      </w:r>
      <w:r w:rsidRPr="00A64FCE">
        <w:rPr>
          <w:rFonts w:ascii="Times New Roman" w:eastAsia="Times New Roman" w:hAnsi="Times New Roman" w:cs="Times New Roman"/>
          <w:snapToGrid w:val="0"/>
          <w:spacing w:val="-6"/>
          <w:sz w:val="24"/>
          <w:szCs w:val="24"/>
          <w:lang w:eastAsia="ru-RU"/>
        </w:rPr>
        <w:t xml:space="preserve"> </w:t>
      </w:r>
      <w:r w:rsidRPr="00A64FCE">
        <w:rPr>
          <w:rFonts w:ascii="Times New Roman" w:eastAsia="Times New Roman" w:hAnsi="Times New Roman" w:cs="Times New Roman"/>
          <w:spacing w:val="-6"/>
          <w:sz w:val="20"/>
          <w:szCs w:val="20"/>
          <w:lang w:eastAsia="ru-RU"/>
        </w:rPr>
        <w:t>(</w:t>
      </w:r>
      <w:r w:rsidRPr="00A64FCE">
        <w:rPr>
          <w:rFonts w:ascii="Times New Roman" w:eastAsia="Times New Roman" w:hAnsi="Times New Roman" w:cs="Times New Roman"/>
          <w:i/>
          <w:spacing w:val="-6"/>
          <w:sz w:val="20"/>
          <w:szCs w:val="20"/>
          <w:lang w:eastAsia="ru-RU"/>
        </w:rPr>
        <w:t>указывается в случае хранения Покупателем Акций у депозитария (-ев)</w:t>
      </w:r>
      <w:r w:rsidRPr="00A64FCE">
        <w:rPr>
          <w:rFonts w:ascii="Times New Roman" w:eastAsia="Times New Roman" w:hAnsi="Times New Roman" w:cs="Times New Roman"/>
          <w:spacing w:val="-6"/>
          <w:sz w:val="20"/>
          <w:szCs w:val="20"/>
          <w:lang w:eastAsia="ru-RU"/>
        </w:rPr>
        <w:t xml:space="preserve">) </w:t>
      </w:r>
      <w:r w:rsidRPr="00A64FCE">
        <w:rPr>
          <w:rFonts w:ascii="Times New Roman" w:eastAsia="Times New Roman" w:hAnsi="Times New Roman" w:cs="Times New Roman"/>
          <w:spacing w:val="-6"/>
          <w:sz w:val="24"/>
          <w:szCs w:val="24"/>
          <w:lang w:eastAsia="ru-RU"/>
        </w:rPr>
        <w:t>предоставить Лицу, осуществляющему учет прав на Акции, надлежащим образом оформленные документы, являющиеся основанием для зачисления Акций на счет Покупателя согласно требованиям лица, осуществляющего учет прав на Акции (передаточное распоряжение о зачислении Акций на счет Покупателя и/или т.п.);</w:t>
      </w:r>
    </w:p>
    <w:p w14:paraId="4490E6BA" w14:textId="77777777" w:rsidR="00236CD6" w:rsidRPr="00A64FCE" w:rsidRDefault="00236CD6" w:rsidP="00236CD6">
      <w:pPr>
        <w:widowControl/>
        <w:numPr>
          <w:ilvl w:val="0"/>
          <w:numId w:val="37"/>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обеспечить совершение иных действий, которые могут потребоваться от Продавца для совершения операций, связанных с переходом и учетом права собственности на Акции по Договору.</w:t>
      </w:r>
    </w:p>
    <w:p w14:paraId="05F03521"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 xml:space="preserve">Продавец и Покупатель самостоятельно и за свой счет запрашивают документы о совершении операций по переводу Акций со счета Продавца на счет Покупателя. </w:t>
      </w:r>
    </w:p>
    <w:p w14:paraId="6B32F85F"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Оплату услуг, связанных с переходом прав собственности на Акции от Продавца к Покупателю, в том числе по оформлению документов о зачислении Акций на счет Покупателя, осуществляет Покупатель.</w:t>
      </w:r>
    </w:p>
    <w:p w14:paraId="1D6F35FF" w14:textId="77777777" w:rsidR="00236CD6" w:rsidRPr="00A64FCE" w:rsidRDefault="00236CD6" w:rsidP="00236CD6">
      <w:pPr>
        <w:pStyle w:val="a6"/>
        <w:numPr>
          <w:ilvl w:val="0"/>
          <w:numId w:val="39"/>
        </w:numPr>
        <w:spacing w:before="240" w:after="120" w:line="240" w:lineRule="auto"/>
        <w:ind w:left="0" w:firstLine="0"/>
        <w:contextualSpacing w:val="0"/>
        <w:jc w:val="center"/>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Ответственность Сторон.</w:t>
      </w:r>
    </w:p>
    <w:p w14:paraId="4E773740"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napToGrid w:val="0"/>
          <w:spacing w:val="-6"/>
          <w:sz w:val="24"/>
          <w:szCs w:val="24"/>
          <w:lang w:eastAsia="ru-RU"/>
        </w:rPr>
        <w:t>За</w:t>
      </w:r>
      <w:r w:rsidRPr="00A64FCE">
        <w:rPr>
          <w:rFonts w:ascii="Times New Roman" w:eastAsia="Times New Roman" w:hAnsi="Times New Roman" w:cs="Times New Roman"/>
          <w:spacing w:val="-6"/>
          <w:sz w:val="24"/>
          <w:szCs w:val="24"/>
          <w:lang w:eastAsia="ru-RU"/>
        </w:rPr>
        <w:t xml:space="preserve"> нарушение </w:t>
      </w:r>
      <w:r w:rsidRPr="00A64FCE">
        <w:rPr>
          <w:rFonts w:ascii="Times New Roman" w:eastAsia="Times New Roman" w:hAnsi="Times New Roman" w:cs="Times New Roman"/>
          <w:snapToGrid w:val="0"/>
          <w:spacing w:val="-6"/>
          <w:sz w:val="24"/>
          <w:szCs w:val="24"/>
          <w:lang w:eastAsia="ru-RU"/>
        </w:rPr>
        <w:t xml:space="preserve">Покупателем любого из </w:t>
      </w:r>
      <w:r w:rsidRPr="00A64FCE">
        <w:rPr>
          <w:rFonts w:ascii="Times New Roman" w:eastAsia="Times New Roman" w:hAnsi="Times New Roman" w:cs="Times New Roman"/>
          <w:spacing w:val="-6"/>
          <w:sz w:val="24"/>
          <w:szCs w:val="24"/>
          <w:lang w:eastAsia="ru-RU"/>
        </w:rPr>
        <w:t xml:space="preserve">принятых </w:t>
      </w:r>
      <w:r w:rsidRPr="00A64FCE">
        <w:rPr>
          <w:rFonts w:ascii="Times New Roman" w:eastAsia="Times New Roman" w:hAnsi="Times New Roman" w:cs="Times New Roman"/>
          <w:snapToGrid w:val="0"/>
          <w:spacing w:val="-6"/>
          <w:sz w:val="24"/>
          <w:szCs w:val="24"/>
          <w:lang w:eastAsia="ru-RU"/>
        </w:rPr>
        <w:t xml:space="preserve">на себя </w:t>
      </w:r>
      <w:r w:rsidRPr="00A64FCE">
        <w:rPr>
          <w:rFonts w:ascii="Times New Roman" w:eastAsia="Times New Roman" w:hAnsi="Times New Roman" w:cs="Times New Roman"/>
          <w:spacing w:val="-6"/>
          <w:sz w:val="24"/>
          <w:szCs w:val="24"/>
          <w:lang w:eastAsia="ru-RU"/>
        </w:rPr>
        <w:t xml:space="preserve">обязательств </w:t>
      </w:r>
      <w:r w:rsidRPr="00A64FCE">
        <w:rPr>
          <w:rFonts w:ascii="Times New Roman" w:eastAsia="Times New Roman" w:hAnsi="Times New Roman" w:cs="Times New Roman"/>
          <w:snapToGrid w:val="0"/>
          <w:spacing w:val="-6"/>
          <w:sz w:val="24"/>
          <w:szCs w:val="24"/>
          <w:lang w:eastAsia="ru-RU"/>
        </w:rPr>
        <w:t xml:space="preserve">по Договору, </w:t>
      </w:r>
      <w:r w:rsidRPr="00A64FCE">
        <w:rPr>
          <w:rFonts w:ascii="Times New Roman" w:eastAsia="Times New Roman" w:hAnsi="Times New Roman" w:cs="Times New Roman"/>
          <w:spacing w:val="-6"/>
          <w:sz w:val="24"/>
          <w:szCs w:val="24"/>
          <w:lang w:eastAsia="ru-RU"/>
        </w:rPr>
        <w:t xml:space="preserve">в </w:t>
      </w:r>
      <w:r w:rsidRPr="00A64FCE">
        <w:rPr>
          <w:rFonts w:ascii="Times New Roman" w:eastAsia="Times New Roman" w:hAnsi="Times New Roman" w:cs="Times New Roman"/>
          <w:snapToGrid w:val="0"/>
          <w:spacing w:val="-6"/>
          <w:sz w:val="24"/>
          <w:szCs w:val="24"/>
          <w:lang w:eastAsia="ru-RU"/>
        </w:rPr>
        <w:t>том числе (включая, но не ограничиваясь) за нарушение сроков</w:t>
      </w:r>
      <w:r w:rsidRPr="00A64FCE">
        <w:rPr>
          <w:rFonts w:ascii="Times New Roman" w:eastAsia="Times New Roman" w:hAnsi="Times New Roman" w:cs="Times New Roman"/>
          <w:spacing w:val="-6"/>
          <w:sz w:val="24"/>
          <w:szCs w:val="24"/>
          <w:lang w:eastAsia="ru-RU"/>
        </w:rPr>
        <w:t xml:space="preserve"> представления документов для открытия счета и/или оплаты </w:t>
      </w:r>
      <w:r w:rsidRPr="00A64FCE">
        <w:rPr>
          <w:rFonts w:ascii="Times New Roman" w:eastAsia="Times New Roman" w:hAnsi="Times New Roman" w:cs="Times New Roman"/>
          <w:snapToGrid w:val="0"/>
          <w:spacing w:val="-6"/>
          <w:sz w:val="24"/>
          <w:szCs w:val="24"/>
          <w:lang w:eastAsia="ru-RU"/>
        </w:rPr>
        <w:t xml:space="preserve">Цены Акций </w:t>
      </w:r>
      <w:r w:rsidRPr="00A64FCE">
        <w:rPr>
          <w:rFonts w:ascii="Times New Roman" w:eastAsia="Times New Roman" w:hAnsi="Times New Roman" w:cs="Times New Roman"/>
          <w:spacing w:val="-6"/>
          <w:sz w:val="24"/>
          <w:szCs w:val="24"/>
          <w:lang w:eastAsia="ru-RU"/>
        </w:rPr>
        <w:t xml:space="preserve">более чем на 20 (двадцать) рабочих дней, Продавец имеет право в одностороннем </w:t>
      </w:r>
      <w:r w:rsidRPr="00A64FCE">
        <w:rPr>
          <w:rFonts w:ascii="Times New Roman" w:eastAsia="Times New Roman" w:hAnsi="Times New Roman" w:cs="Times New Roman"/>
          <w:snapToGrid w:val="0"/>
          <w:spacing w:val="-6"/>
          <w:sz w:val="24"/>
          <w:szCs w:val="24"/>
          <w:lang w:eastAsia="ru-RU"/>
        </w:rPr>
        <w:t xml:space="preserve">внесудебном </w:t>
      </w:r>
      <w:r w:rsidRPr="00A64FCE">
        <w:rPr>
          <w:rFonts w:ascii="Times New Roman" w:eastAsia="Times New Roman" w:hAnsi="Times New Roman" w:cs="Times New Roman"/>
          <w:spacing w:val="-6"/>
          <w:sz w:val="24"/>
          <w:szCs w:val="24"/>
          <w:lang w:eastAsia="ru-RU"/>
        </w:rPr>
        <w:t xml:space="preserve">порядке </w:t>
      </w:r>
      <w:r w:rsidRPr="00A64FCE">
        <w:rPr>
          <w:rFonts w:ascii="Times New Roman" w:eastAsia="Times New Roman" w:hAnsi="Times New Roman" w:cs="Times New Roman"/>
          <w:snapToGrid w:val="0"/>
          <w:spacing w:val="-6"/>
          <w:sz w:val="24"/>
          <w:szCs w:val="24"/>
          <w:lang w:eastAsia="ru-RU"/>
        </w:rPr>
        <w:t xml:space="preserve">отказаться от исполнения Договора </w:t>
      </w:r>
      <w:r w:rsidRPr="00A64FCE">
        <w:rPr>
          <w:rFonts w:ascii="Times New Roman" w:eastAsia="Times New Roman" w:hAnsi="Times New Roman" w:cs="Times New Roman"/>
          <w:spacing w:val="-6"/>
          <w:sz w:val="24"/>
          <w:szCs w:val="24"/>
          <w:lang w:eastAsia="ru-RU"/>
        </w:rPr>
        <w:t xml:space="preserve">и взыскать с Покупателя штраф в размере 10 (десяти)  процентов от </w:t>
      </w:r>
      <w:r w:rsidRPr="00A64FCE">
        <w:rPr>
          <w:rFonts w:ascii="Times New Roman" w:eastAsia="Times New Roman" w:hAnsi="Times New Roman" w:cs="Times New Roman"/>
          <w:snapToGrid w:val="0"/>
          <w:spacing w:val="-6"/>
          <w:sz w:val="24"/>
          <w:szCs w:val="24"/>
          <w:lang w:eastAsia="ru-RU"/>
        </w:rPr>
        <w:t>Цены Акций (п.</w:t>
      </w:r>
      <w:r w:rsidRPr="00A64FCE">
        <w:rPr>
          <w:rFonts w:ascii="Times New Roman" w:eastAsia="Times New Roman" w:hAnsi="Times New Roman" w:cs="Times New Roman"/>
          <w:snapToGrid w:val="0"/>
          <w:spacing w:val="-6"/>
          <w:sz w:val="24"/>
          <w:szCs w:val="24"/>
          <w:lang w:val="en-US" w:eastAsia="ru-RU"/>
        </w:rPr>
        <w:t> </w:t>
      </w:r>
      <w:r w:rsidRPr="00A64FCE">
        <w:rPr>
          <w:rFonts w:ascii="Times New Roman" w:eastAsia="Times New Roman" w:hAnsi="Times New Roman" w:cs="Times New Roman"/>
          <w:snapToGrid w:val="0"/>
          <w:spacing w:val="-6"/>
          <w:sz w:val="24"/>
          <w:szCs w:val="24"/>
          <w:lang w:eastAsia="ru-RU"/>
        </w:rPr>
        <w:t>1.2.5.</w:t>
      </w:r>
      <w:r w:rsidRPr="00A64FCE">
        <w:rPr>
          <w:rFonts w:ascii="Times New Roman" w:eastAsia="Times New Roman" w:hAnsi="Times New Roman" w:cs="Times New Roman"/>
          <w:spacing w:val="-6"/>
          <w:sz w:val="24"/>
          <w:szCs w:val="24"/>
          <w:lang w:val="en-US" w:eastAsia="ru-RU"/>
        </w:rPr>
        <w:t> </w:t>
      </w:r>
      <w:r w:rsidRPr="00A64FCE">
        <w:rPr>
          <w:rFonts w:ascii="Times New Roman" w:eastAsia="Times New Roman" w:hAnsi="Times New Roman" w:cs="Times New Roman"/>
          <w:spacing w:val="-6"/>
          <w:sz w:val="24"/>
          <w:szCs w:val="24"/>
          <w:lang w:eastAsia="ru-RU"/>
        </w:rPr>
        <w:t>Договора</w:t>
      </w:r>
      <w:r w:rsidRPr="00A64FCE">
        <w:rPr>
          <w:rFonts w:ascii="Times New Roman" w:eastAsia="Times New Roman" w:hAnsi="Times New Roman" w:cs="Times New Roman"/>
          <w:snapToGrid w:val="0"/>
          <w:spacing w:val="-6"/>
          <w:sz w:val="24"/>
          <w:szCs w:val="24"/>
          <w:lang w:eastAsia="ru-RU"/>
        </w:rPr>
        <w:t>).</w:t>
      </w:r>
    </w:p>
    <w:p w14:paraId="4E8F7441" w14:textId="77777777" w:rsidR="00236CD6" w:rsidRPr="00A64FCE" w:rsidRDefault="00236CD6" w:rsidP="00236CD6">
      <w:pPr>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 xml:space="preserve">В этом случае Продавец направляет письменное уведомление Покупателю </w:t>
      </w:r>
      <w:r w:rsidRPr="00A64FCE">
        <w:rPr>
          <w:rFonts w:ascii="Times New Roman" w:eastAsia="Times New Roman" w:hAnsi="Times New Roman" w:cs="Times New Roman"/>
          <w:snapToGrid w:val="0"/>
          <w:spacing w:val="-6"/>
          <w:sz w:val="24"/>
          <w:szCs w:val="24"/>
          <w:lang w:val="ru-RU" w:eastAsia="ru-RU"/>
        </w:rPr>
        <w:t>об одностороннем внесудебном отказе от исполнения</w:t>
      </w:r>
      <w:r w:rsidRPr="00A64FCE">
        <w:rPr>
          <w:rFonts w:ascii="Times New Roman" w:eastAsia="Times New Roman" w:hAnsi="Times New Roman" w:cs="Times New Roman"/>
          <w:spacing w:val="-6"/>
          <w:sz w:val="24"/>
          <w:szCs w:val="24"/>
          <w:lang w:val="ru-RU" w:eastAsia="ru-RU"/>
        </w:rPr>
        <w:t xml:space="preserve"> Договора по реквизитам, указанным в Разделе 9 Договора, с требованием об уплате штрафа и срока его уплаты.</w:t>
      </w:r>
    </w:p>
    <w:p w14:paraId="706BD1EE"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В случае нарушения Покупателем срока оплаты Цены Акций, указанного в п.</w:t>
      </w:r>
      <w:r w:rsidRPr="00A64FCE">
        <w:rPr>
          <w:rFonts w:ascii="Times New Roman" w:eastAsia="Times New Roman" w:hAnsi="Times New Roman" w:cs="Times New Roman"/>
          <w:spacing w:val="-6"/>
          <w:sz w:val="24"/>
          <w:szCs w:val="24"/>
          <w:lang w:val="en-US" w:eastAsia="ru-RU"/>
        </w:rPr>
        <w:t> </w:t>
      </w:r>
      <w:r w:rsidRPr="00A64FCE">
        <w:rPr>
          <w:rFonts w:ascii="Times New Roman" w:eastAsia="Times New Roman" w:hAnsi="Times New Roman" w:cs="Times New Roman"/>
          <w:spacing w:val="-6"/>
          <w:sz w:val="24"/>
          <w:szCs w:val="24"/>
          <w:lang w:eastAsia="ru-RU"/>
        </w:rPr>
        <w:t xml:space="preserve">1.2.5. Договора, Продавец вправе потребовать уплаты Покупателем пени в размере 0,05 (Пять </w:t>
      </w:r>
      <w:proofErr w:type="gramStart"/>
      <w:r w:rsidRPr="00A64FCE">
        <w:rPr>
          <w:rFonts w:ascii="Times New Roman" w:eastAsia="Times New Roman" w:hAnsi="Times New Roman" w:cs="Times New Roman"/>
          <w:spacing w:val="-6"/>
          <w:sz w:val="24"/>
          <w:szCs w:val="24"/>
          <w:lang w:eastAsia="ru-RU"/>
        </w:rPr>
        <w:t>сотых)  процента</w:t>
      </w:r>
      <w:proofErr w:type="gramEnd"/>
      <w:r w:rsidRPr="00A64FCE">
        <w:rPr>
          <w:rFonts w:ascii="Times New Roman" w:eastAsia="Times New Roman" w:hAnsi="Times New Roman" w:cs="Times New Roman"/>
          <w:spacing w:val="-6"/>
          <w:sz w:val="24"/>
          <w:szCs w:val="24"/>
          <w:lang w:eastAsia="ru-RU"/>
        </w:rPr>
        <w:t xml:space="preserve"> от неоплаченной суммы за каждый день просрочки исполнения</w:t>
      </w:r>
      <w:r w:rsidRPr="00A64FCE">
        <w:rPr>
          <w:rFonts w:ascii="Times New Roman" w:eastAsia="Times New Roman" w:hAnsi="Times New Roman" w:cs="Times New Roman"/>
          <w:snapToGrid w:val="0"/>
          <w:spacing w:val="-6"/>
          <w:sz w:val="24"/>
          <w:szCs w:val="24"/>
          <w:lang w:eastAsia="ru-RU"/>
        </w:rPr>
        <w:t xml:space="preserve">, начиная с первого дня просрочки до даты фактического исполнения обязательств по оплате. </w:t>
      </w:r>
    </w:p>
    <w:p w14:paraId="73617C03" w14:textId="77777777" w:rsidR="00236CD6" w:rsidRPr="00A64FCE" w:rsidRDefault="00236CD6" w:rsidP="00236CD6">
      <w:pPr>
        <w:ind w:firstLine="709"/>
        <w:contextualSpacing/>
        <w:jc w:val="both"/>
        <w:rPr>
          <w:rFonts w:ascii="Times New Roman" w:eastAsia="Times New Roman" w:hAnsi="Times New Roman" w:cs="Times New Roman"/>
          <w:snapToGrid w:val="0"/>
          <w:spacing w:val="-6"/>
          <w:sz w:val="24"/>
          <w:szCs w:val="24"/>
          <w:lang w:val="ru-RU" w:eastAsia="ru-RU"/>
        </w:rPr>
      </w:pPr>
      <w:r w:rsidRPr="00A64FCE">
        <w:rPr>
          <w:rFonts w:ascii="Times New Roman" w:eastAsia="Times New Roman" w:hAnsi="Times New Roman" w:cs="Times New Roman"/>
          <w:snapToGrid w:val="0"/>
          <w:spacing w:val="-6"/>
          <w:sz w:val="24"/>
          <w:szCs w:val="24"/>
          <w:lang w:val="ru-RU" w:eastAsia="ru-RU"/>
        </w:rPr>
        <w:t>В этом случае Продавец направляет письменное уведомление Покупателю с требованием об уплате пени и сроке их уплаты.</w:t>
      </w:r>
    </w:p>
    <w:p w14:paraId="7DDF764C"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В случае, если данные Покупателем заверения об обстоятельствах, имеющих значение для заключения Договора, его исполнения и прекращения, являются или в процессе исполнения Договора станут недостоверными, Покупатель обязан уплатить Продавцу штраф в размере 10 % (десять процентов)  от Цены Акций, а также возместить Продавцу убытки, согласно действующему законодательству Российской Федерации.</w:t>
      </w:r>
    </w:p>
    <w:p w14:paraId="00CA4184"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hAnsi="Times New Roman" w:cs="Times New Roman"/>
          <w:spacing w:val="-6"/>
          <w:sz w:val="24"/>
          <w:szCs w:val="24"/>
        </w:rPr>
        <w:t xml:space="preserve">В случае неисполнения Покупателем обязательств, предусмотренных пп. 2.1.1., пп. 2.1.3., пп. 2.1.4. и пп. 2.1.5.  Договора, Покупатель обязан уплатить Продавцу пени в размере </w:t>
      </w:r>
      <w:r w:rsidRPr="00A64FCE">
        <w:rPr>
          <w:rFonts w:ascii="Times New Roman" w:eastAsia="Times New Roman" w:hAnsi="Times New Roman" w:cs="Times New Roman"/>
          <w:spacing w:val="-6"/>
          <w:sz w:val="24"/>
          <w:szCs w:val="24"/>
          <w:lang w:eastAsia="ru-RU"/>
        </w:rPr>
        <w:t xml:space="preserve">0.05 % (пять сотых </w:t>
      </w:r>
      <w:r w:rsidRPr="00A64FCE">
        <w:rPr>
          <w:rFonts w:ascii="Times New Roman" w:hAnsi="Times New Roman" w:cs="Times New Roman"/>
          <w:spacing w:val="-6"/>
          <w:sz w:val="24"/>
          <w:szCs w:val="24"/>
        </w:rPr>
        <w:t>процентов) от Цены Акций за каждый день просрочки исполнения обязательства, начиная с первого дня просрочки по дату фактического исполнения обязательства.</w:t>
      </w:r>
    </w:p>
    <w:p w14:paraId="6A401AD3"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В случае не предъявления Продавцом или Покупателем соответствующего письменного уведомления (требования) другой Стороне об уплате штрафных санкций, последние не начисляются и не выплачиваются.</w:t>
      </w:r>
    </w:p>
    <w:p w14:paraId="3852017F" w14:textId="77777777" w:rsidR="00236CD6" w:rsidRPr="00A64FCE" w:rsidRDefault="00236CD6" w:rsidP="00236CD6">
      <w:pPr>
        <w:pStyle w:val="a6"/>
        <w:numPr>
          <w:ilvl w:val="0"/>
          <w:numId w:val="39"/>
        </w:numPr>
        <w:spacing w:before="240" w:after="120" w:line="240" w:lineRule="auto"/>
        <w:ind w:left="0" w:firstLine="0"/>
        <w:contextualSpacing w:val="0"/>
        <w:jc w:val="center"/>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Условия исполнения Договора, срок его действия, порядок изменения и расторжения.</w:t>
      </w:r>
    </w:p>
    <w:p w14:paraId="3D103935"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Договор вступает в силу с момента подписания</w:t>
      </w:r>
      <w:r w:rsidRPr="00A64FCE">
        <w:rPr>
          <w:rFonts w:ascii="Times New Roman" w:eastAsia="Times New Roman" w:hAnsi="Times New Roman" w:cs="Times New Roman"/>
          <w:snapToGrid w:val="0"/>
          <w:spacing w:val="-6"/>
          <w:sz w:val="24"/>
          <w:szCs w:val="24"/>
          <w:lang w:eastAsia="ru-RU"/>
        </w:rPr>
        <w:t xml:space="preserve"> Сторонами</w:t>
      </w:r>
      <w:r w:rsidRPr="00A64FCE">
        <w:rPr>
          <w:rFonts w:ascii="Times New Roman" w:eastAsia="Times New Roman" w:hAnsi="Times New Roman" w:cs="Times New Roman"/>
          <w:spacing w:val="-6"/>
          <w:sz w:val="24"/>
          <w:szCs w:val="24"/>
          <w:lang w:eastAsia="ru-RU"/>
        </w:rPr>
        <w:t xml:space="preserve"> и прекращается в связи с надлежащим исполнением Сторонами обязательств, если иное не будет особо оговорено Сторонами или предусмотрено законодательством Российской Федерации.</w:t>
      </w:r>
    </w:p>
    <w:p w14:paraId="326F7874"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lastRenderedPageBreak/>
        <w:t>Изменения и дополнения вносятся в Договор по согласованию Сторон путем подписания уполномоченными представителями Сторон дополнительных соглашений к Договору.</w:t>
      </w:r>
    </w:p>
    <w:p w14:paraId="796CB794" w14:textId="77777777" w:rsidR="00236CD6"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Расторжение Договора осуществляется в соответствии с законодательством Российской Федерации и условиями Договора.</w:t>
      </w:r>
    </w:p>
    <w:p w14:paraId="5ACBA6DE" w14:textId="77777777" w:rsidR="00236CD6" w:rsidRPr="00A64FCE" w:rsidRDefault="00236CD6" w:rsidP="00236CD6">
      <w:pPr>
        <w:pStyle w:val="a6"/>
        <w:numPr>
          <w:ilvl w:val="0"/>
          <w:numId w:val="39"/>
        </w:numPr>
        <w:spacing w:before="240" w:after="120" w:line="240" w:lineRule="auto"/>
        <w:ind w:left="0" w:firstLine="0"/>
        <w:contextualSpacing w:val="0"/>
        <w:jc w:val="center"/>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Порядок разрешения споров.</w:t>
      </w:r>
    </w:p>
    <w:p w14:paraId="51CD8776" w14:textId="77777777" w:rsidR="00236CD6" w:rsidRPr="00A64FCE" w:rsidRDefault="00236CD6" w:rsidP="00236CD6">
      <w:pPr>
        <w:pStyle w:val="a6"/>
        <w:numPr>
          <w:ilvl w:val="1"/>
          <w:numId w:val="38"/>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 xml:space="preserve">Все споры, разногласия или требования, возникающие из Договора или в связи с ним, в том числе касающиеся его исполнения, нарушения, прекращения или недействительности, подлежат разрешению путем переговоров. </w:t>
      </w:r>
    </w:p>
    <w:p w14:paraId="54D29A86" w14:textId="77777777" w:rsidR="00236CD6" w:rsidRPr="00A64FCE" w:rsidRDefault="00236CD6" w:rsidP="00236CD6">
      <w:pPr>
        <w:pStyle w:val="a6"/>
        <w:numPr>
          <w:ilvl w:val="1"/>
          <w:numId w:val="38"/>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Если в ходе переговоров между Сторонами соглашение не будет достигнуто, заинтересованная Сторона направляет претензию в письменной форме, подписанную уполномоченным лицом.</w:t>
      </w:r>
    </w:p>
    <w:p w14:paraId="2E7EECA9" w14:textId="77777777" w:rsidR="00236CD6" w:rsidRPr="00A64FCE" w:rsidRDefault="00236CD6" w:rsidP="00236CD6">
      <w:pPr>
        <w:pStyle w:val="a6"/>
        <w:numPr>
          <w:ilvl w:val="1"/>
          <w:numId w:val="38"/>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Претензия направляется любым из способов, указанных в п. 8.2. Договора.</w:t>
      </w:r>
    </w:p>
    <w:p w14:paraId="5649CB09" w14:textId="77777777" w:rsidR="00236CD6" w:rsidRPr="00A64FCE" w:rsidRDefault="00236CD6" w:rsidP="00236CD6">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Претензия влечет гражданско-правовые последствия для Стороны ее получившей с момента доставки способом, указанным в п. 8.2. Договора.</w:t>
      </w:r>
    </w:p>
    <w:p w14:paraId="67FF0896" w14:textId="77777777" w:rsidR="00236CD6" w:rsidRPr="00A64FCE" w:rsidRDefault="00236CD6" w:rsidP="00236CD6">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 xml:space="preserve">Претензия считается также доставленной в случаях, указанных в п. 8.3. Договора. </w:t>
      </w:r>
    </w:p>
    <w:p w14:paraId="3DF9470C" w14:textId="77777777" w:rsidR="00236CD6" w:rsidRPr="00A64FCE" w:rsidRDefault="00236CD6" w:rsidP="00236CD6">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val="ru-RU" w:eastAsia="ru-RU"/>
        </w:rPr>
        <w:t xml:space="preserve">К претензии должны быть приложены документы, обосновывающие предъявленные заинтересованной Стороной требования. Указанные </w:t>
      </w:r>
      <w:proofErr w:type="spellStart"/>
      <w:r w:rsidRPr="00A64FCE">
        <w:rPr>
          <w:rFonts w:ascii="Times New Roman" w:eastAsia="Times New Roman" w:hAnsi="Times New Roman" w:cs="Times New Roman"/>
          <w:spacing w:val="-6"/>
          <w:sz w:val="24"/>
          <w:szCs w:val="24"/>
          <w:lang w:val="ru-RU" w:eastAsia="ru-RU"/>
        </w:rPr>
        <w:t>докум</w:t>
      </w:r>
      <w:r w:rsidRPr="00A64FCE">
        <w:rPr>
          <w:rFonts w:ascii="Times New Roman" w:eastAsia="Times New Roman" w:hAnsi="Times New Roman" w:cs="Times New Roman"/>
          <w:spacing w:val="-6"/>
          <w:sz w:val="24"/>
          <w:szCs w:val="24"/>
          <w:lang w:eastAsia="ru-RU"/>
        </w:rPr>
        <w:t>енты</w:t>
      </w:r>
      <w:proofErr w:type="spellEnd"/>
      <w:r w:rsidRPr="00A64FCE">
        <w:rPr>
          <w:rFonts w:ascii="Times New Roman" w:eastAsia="Times New Roman" w:hAnsi="Times New Roman" w:cs="Times New Roman"/>
          <w:spacing w:val="-6"/>
          <w:sz w:val="24"/>
          <w:szCs w:val="24"/>
          <w:lang w:eastAsia="ru-RU"/>
        </w:rPr>
        <w:t xml:space="preserve"> </w:t>
      </w:r>
      <w:proofErr w:type="spellStart"/>
      <w:r w:rsidRPr="00A64FCE">
        <w:rPr>
          <w:rFonts w:ascii="Times New Roman" w:eastAsia="Times New Roman" w:hAnsi="Times New Roman" w:cs="Times New Roman"/>
          <w:spacing w:val="-6"/>
          <w:sz w:val="24"/>
          <w:szCs w:val="24"/>
          <w:lang w:eastAsia="ru-RU"/>
        </w:rPr>
        <w:t>представляются</w:t>
      </w:r>
      <w:proofErr w:type="spellEnd"/>
      <w:r w:rsidRPr="00A64FCE">
        <w:rPr>
          <w:rFonts w:ascii="Times New Roman" w:eastAsia="Times New Roman" w:hAnsi="Times New Roman" w:cs="Times New Roman"/>
          <w:spacing w:val="-6"/>
          <w:sz w:val="24"/>
          <w:szCs w:val="24"/>
          <w:lang w:eastAsia="ru-RU"/>
        </w:rPr>
        <w:t xml:space="preserve"> в </w:t>
      </w:r>
      <w:proofErr w:type="spellStart"/>
      <w:r w:rsidRPr="00A64FCE">
        <w:rPr>
          <w:rFonts w:ascii="Times New Roman" w:eastAsia="Times New Roman" w:hAnsi="Times New Roman" w:cs="Times New Roman"/>
          <w:spacing w:val="-6"/>
          <w:sz w:val="24"/>
          <w:szCs w:val="24"/>
          <w:lang w:eastAsia="ru-RU"/>
        </w:rPr>
        <w:t>форме</w:t>
      </w:r>
      <w:proofErr w:type="spellEnd"/>
      <w:r w:rsidRPr="00A64FCE">
        <w:rPr>
          <w:rFonts w:ascii="Times New Roman" w:eastAsia="Times New Roman" w:hAnsi="Times New Roman" w:cs="Times New Roman"/>
          <w:spacing w:val="-6"/>
          <w:sz w:val="24"/>
          <w:szCs w:val="24"/>
          <w:lang w:eastAsia="ru-RU"/>
        </w:rPr>
        <w:t xml:space="preserve"> </w:t>
      </w:r>
      <w:proofErr w:type="spellStart"/>
      <w:r w:rsidRPr="00A64FCE">
        <w:rPr>
          <w:rFonts w:ascii="Times New Roman" w:eastAsia="Times New Roman" w:hAnsi="Times New Roman" w:cs="Times New Roman"/>
          <w:spacing w:val="-6"/>
          <w:sz w:val="24"/>
          <w:szCs w:val="24"/>
          <w:lang w:eastAsia="ru-RU"/>
        </w:rPr>
        <w:t>надлежащим</w:t>
      </w:r>
      <w:proofErr w:type="spellEnd"/>
      <w:r w:rsidRPr="00A64FCE">
        <w:rPr>
          <w:rFonts w:ascii="Times New Roman" w:eastAsia="Times New Roman" w:hAnsi="Times New Roman" w:cs="Times New Roman"/>
          <w:spacing w:val="-6"/>
          <w:sz w:val="24"/>
          <w:szCs w:val="24"/>
          <w:lang w:eastAsia="ru-RU"/>
        </w:rPr>
        <w:t xml:space="preserve"> </w:t>
      </w:r>
      <w:proofErr w:type="spellStart"/>
      <w:r w:rsidRPr="00A64FCE">
        <w:rPr>
          <w:rFonts w:ascii="Times New Roman" w:eastAsia="Times New Roman" w:hAnsi="Times New Roman" w:cs="Times New Roman"/>
          <w:spacing w:val="-6"/>
          <w:sz w:val="24"/>
          <w:szCs w:val="24"/>
          <w:lang w:eastAsia="ru-RU"/>
        </w:rPr>
        <w:t>образом</w:t>
      </w:r>
      <w:proofErr w:type="spellEnd"/>
      <w:r w:rsidRPr="00A64FCE">
        <w:rPr>
          <w:rFonts w:ascii="Times New Roman" w:eastAsia="Times New Roman" w:hAnsi="Times New Roman" w:cs="Times New Roman"/>
          <w:spacing w:val="-6"/>
          <w:sz w:val="24"/>
          <w:szCs w:val="24"/>
          <w:lang w:eastAsia="ru-RU"/>
        </w:rPr>
        <w:t xml:space="preserve"> </w:t>
      </w:r>
      <w:proofErr w:type="spellStart"/>
      <w:r w:rsidRPr="00A64FCE">
        <w:rPr>
          <w:rFonts w:ascii="Times New Roman" w:eastAsia="Times New Roman" w:hAnsi="Times New Roman" w:cs="Times New Roman"/>
          <w:spacing w:val="-6"/>
          <w:sz w:val="24"/>
          <w:szCs w:val="24"/>
          <w:lang w:eastAsia="ru-RU"/>
        </w:rPr>
        <w:t>заверенных</w:t>
      </w:r>
      <w:proofErr w:type="spellEnd"/>
      <w:r w:rsidRPr="00A64FCE">
        <w:rPr>
          <w:rFonts w:ascii="Times New Roman" w:eastAsia="Times New Roman" w:hAnsi="Times New Roman" w:cs="Times New Roman"/>
          <w:spacing w:val="-6"/>
          <w:sz w:val="24"/>
          <w:szCs w:val="24"/>
          <w:lang w:eastAsia="ru-RU"/>
        </w:rPr>
        <w:t xml:space="preserve"> </w:t>
      </w:r>
      <w:proofErr w:type="spellStart"/>
      <w:r w:rsidRPr="00A64FCE">
        <w:rPr>
          <w:rFonts w:ascii="Times New Roman" w:eastAsia="Times New Roman" w:hAnsi="Times New Roman" w:cs="Times New Roman"/>
          <w:spacing w:val="-6"/>
          <w:sz w:val="24"/>
          <w:szCs w:val="24"/>
          <w:lang w:eastAsia="ru-RU"/>
        </w:rPr>
        <w:t>копий</w:t>
      </w:r>
      <w:proofErr w:type="spellEnd"/>
      <w:r w:rsidRPr="00A64FCE">
        <w:rPr>
          <w:rFonts w:ascii="Times New Roman" w:eastAsia="Times New Roman" w:hAnsi="Times New Roman" w:cs="Times New Roman"/>
          <w:spacing w:val="-6"/>
          <w:sz w:val="24"/>
          <w:szCs w:val="24"/>
          <w:lang w:eastAsia="ru-RU"/>
        </w:rPr>
        <w:t>.</w:t>
      </w:r>
    </w:p>
    <w:p w14:paraId="1F27680F" w14:textId="77777777" w:rsidR="00236CD6" w:rsidRPr="00A64FCE" w:rsidRDefault="00236CD6" w:rsidP="00236CD6">
      <w:pPr>
        <w:widowControl/>
        <w:numPr>
          <w:ilvl w:val="1"/>
          <w:numId w:val="38"/>
        </w:numPr>
        <w:autoSpaceDE/>
        <w:autoSpaceDN/>
        <w:ind w:left="0"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 xml:space="preserve">Сторона, которой направлена претензия, обязана рассмотреть полученную претензию и в письменной форме направить другой Стороне ответ по адресу, указанному в Договоре и/или в ЕГРЮЛ </w:t>
      </w:r>
      <w:r w:rsidRPr="00A64FCE">
        <w:rPr>
          <w:rFonts w:ascii="Times New Roman" w:eastAsia="Times New Roman" w:hAnsi="Times New Roman" w:cs="Times New Roman"/>
          <w:i/>
          <w:spacing w:val="-6"/>
          <w:sz w:val="20"/>
          <w:szCs w:val="20"/>
          <w:lang w:val="ru-RU" w:eastAsia="ru-RU"/>
        </w:rPr>
        <w:t>(для юридических лиц)</w:t>
      </w:r>
      <w:r w:rsidRPr="00A64FCE">
        <w:rPr>
          <w:rFonts w:ascii="Times New Roman" w:eastAsia="Times New Roman" w:hAnsi="Times New Roman" w:cs="Times New Roman"/>
          <w:i/>
          <w:spacing w:val="-6"/>
          <w:lang w:val="ru-RU" w:eastAsia="ru-RU"/>
        </w:rPr>
        <w:t xml:space="preserve"> </w:t>
      </w:r>
      <w:r w:rsidRPr="00A64FCE">
        <w:rPr>
          <w:rFonts w:ascii="Times New Roman" w:eastAsia="Times New Roman" w:hAnsi="Times New Roman" w:cs="Times New Roman"/>
          <w:spacing w:val="-6"/>
          <w:sz w:val="24"/>
          <w:szCs w:val="24"/>
          <w:lang w:val="ru-RU" w:eastAsia="ru-RU"/>
        </w:rPr>
        <w:t>в течение 30 (тридцати) календарных дней со дня получения претензии.</w:t>
      </w:r>
    </w:p>
    <w:p w14:paraId="45CFD2FA" w14:textId="77777777" w:rsidR="00236CD6" w:rsidRPr="00A64FCE" w:rsidRDefault="00236CD6" w:rsidP="00236CD6">
      <w:pPr>
        <w:pStyle w:val="a6"/>
        <w:numPr>
          <w:ilvl w:val="1"/>
          <w:numId w:val="38"/>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 xml:space="preserve">В случае не урегулирования разногласий в претензионном порядке, а также в случае неполучения ответа на претензию в течение срока, указанного в п. 5.7. Договора, </w:t>
      </w:r>
      <w:r w:rsidRPr="00A64FCE">
        <w:rPr>
          <w:rFonts w:ascii="Times New Roman" w:hAnsi="Times New Roman" w:cs="Times New Roman"/>
          <w:spacing w:val="-10"/>
          <w:sz w:val="24"/>
          <w:szCs w:val="24"/>
        </w:rPr>
        <w:t>все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 путем арбитража, администрируемого Арбитражным учреждением при ОООР «СоюзМаш России» в соответствии с его применимыми правилами. Арбитражное решение является окончательным. Исключается подача в компетентный суд заявления о принятии решения об отсутствии у третейского суда компетенции в связи с вынесением третейским судом отдельного постановления о наличии компетенции в качестве вопроса предварительного характера. Исключается подача в компетентный суд заявления об удовлетворении отвода в случае, если заявление об отводе не было удовлетворено председателем арбитражного учреждения или комитетом по назначениям</w:t>
      </w:r>
      <w:r w:rsidRPr="00A64FCE">
        <w:rPr>
          <w:rFonts w:ascii="Times New Roman" w:eastAsia="Times New Roman" w:hAnsi="Times New Roman" w:cs="Times New Roman"/>
          <w:spacing w:val="-6"/>
          <w:sz w:val="24"/>
          <w:szCs w:val="24"/>
          <w:lang w:eastAsia="ru-RU"/>
        </w:rPr>
        <w:t>.</w:t>
      </w:r>
    </w:p>
    <w:p w14:paraId="50DD9E41" w14:textId="77777777" w:rsidR="00236CD6" w:rsidRPr="00A64FCE" w:rsidRDefault="00236CD6" w:rsidP="00236CD6">
      <w:pPr>
        <w:pStyle w:val="a6"/>
        <w:numPr>
          <w:ilvl w:val="0"/>
          <w:numId w:val="39"/>
        </w:numPr>
        <w:spacing w:before="240" w:after="120" w:line="240" w:lineRule="auto"/>
        <w:ind w:left="0" w:firstLine="0"/>
        <w:contextualSpacing w:val="0"/>
        <w:jc w:val="center"/>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Конфиденциальность.</w:t>
      </w:r>
    </w:p>
    <w:p w14:paraId="610D10DB"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Стороны настоящим подтверждают, что информация, которой они обмениваются в рамках подготовки, а также после заключения Договора, носит конфиденциальный характер, являясь ценной для Cторон и не подлежащей разглашению, поскольку составляет служебную и/или коммерческую тайну, имеет действительную и потенциальную коммерческую ценность в силу ее неизвестности третьим лицам, к ней нет свободного доступа на законном основании.</w:t>
      </w:r>
    </w:p>
    <w:p w14:paraId="4D4C9B51"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В течение 5 (пяти) лет с даты вступления в силу Договора Стороны обязуются хранить в тайне любую информацию и данные, полученные каждой из Сторон в рамках исполнения Договора, добровольно не открывать и не разглашать, в общем или в частности, факты или информацию, относящиеся к предмету договора, какой-либо третьей стороне без письменного согласия второй стороны Договора. При этом принимаемые меры должны быть не менее существенны, чем те, которые сторона принимает для сохранения своей собственной информации подобного рода. Со Стороны, нарушившей указанные требования, могут быть взысканы убытки другой Стороной в судебном порядке.</w:t>
      </w:r>
    </w:p>
    <w:p w14:paraId="0EEF52A3"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Обязательство о соблюдении конфиденциальности не затрагивает случаи предоставления информации органам власти в порядке, установленном законодательством Российской Федерации</w:t>
      </w:r>
    </w:p>
    <w:p w14:paraId="0E41F363"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Обязательства по конфиденциальности, принятые Сторонами по Договору, не распространяются на общедоступную информацию, а также на информацию, которая станет известна третьим лицам не по вине Cторон.</w:t>
      </w:r>
    </w:p>
    <w:p w14:paraId="1322CAF9" w14:textId="77777777" w:rsidR="00236CD6"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lastRenderedPageBreak/>
        <w:t>В дополнение к Договору Сторонами может быть подписано отдельное соглашение о конфиденциальности.</w:t>
      </w:r>
    </w:p>
    <w:p w14:paraId="38D17A2A" w14:textId="77777777" w:rsidR="00236CD6" w:rsidRPr="00A64FCE" w:rsidRDefault="00236CD6" w:rsidP="00236CD6">
      <w:pPr>
        <w:pStyle w:val="a6"/>
        <w:numPr>
          <w:ilvl w:val="0"/>
          <w:numId w:val="39"/>
        </w:numPr>
        <w:spacing w:before="240" w:after="120" w:line="240" w:lineRule="auto"/>
        <w:ind w:left="0" w:firstLine="0"/>
        <w:contextualSpacing w:val="0"/>
        <w:jc w:val="center"/>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Антикоррупционная оговорка.</w:t>
      </w:r>
    </w:p>
    <w:p w14:paraId="57487094"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При исполнении своих обязательств по Договору Стороны соблюдают требования законодательства Российской Федерации и международных актов о противодействии коррупции.</w:t>
      </w:r>
    </w:p>
    <w:p w14:paraId="1113B702"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В случае возникновения у Стороны подозрений, что произошло или может произойти нарушение требований, указанных в п.</w:t>
      </w:r>
      <w:r w:rsidRPr="00A64FCE">
        <w:rPr>
          <w:rFonts w:ascii="Times New Roman" w:eastAsia="Times New Roman" w:hAnsi="Times New Roman" w:cs="Times New Roman"/>
          <w:spacing w:val="-6"/>
          <w:sz w:val="24"/>
          <w:szCs w:val="24"/>
          <w:lang w:val="en-US" w:eastAsia="ru-RU"/>
        </w:rPr>
        <w:t> </w:t>
      </w:r>
      <w:r w:rsidRPr="00A64FCE">
        <w:rPr>
          <w:rFonts w:ascii="Times New Roman" w:eastAsia="Times New Roman" w:hAnsi="Times New Roman" w:cs="Times New Roman"/>
          <w:spacing w:val="-6"/>
          <w:sz w:val="24"/>
          <w:szCs w:val="24"/>
          <w:lang w:eastAsia="ru-RU"/>
        </w:rPr>
        <w:t>7.1.</w:t>
      </w:r>
      <w:r w:rsidRPr="00A64FCE">
        <w:rPr>
          <w:rFonts w:ascii="Times New Roman" w:eastAsia="Times New Roman" w:hAnsi="Times New Roman" w:cs="Times New Roman"/>
          <w:spacing w:val="-6"/>
          <w:sz w:val="24"/>
          <w:szCs w:val="24"/>
          <w:lang w:val="en-US" w:eastAsia="ru-RU"/>
        </w:rPr>
        <w:t> </w:t>
      </w:r>
      <w:r w:rsidRPr="00A64FCE">
        <w:rPr>
          <w:rFonts w:ascii="Times New Roman" w:eastAsia="Times New Roman" w:hAnsi="Times New Roman" w:cs="Times New Roman"/>
          <w:spacing w:val="-6"/>
          <w:sz w:val="24"/>
          <w:szCs w:val="24"/>
          <w:lang w:eastAsia="ru-RU"/>
        </w:rPr>
        <w:t>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w:t>
      </w:r>
      <w:r w:rsidRPr="00A64FCE">
        <w:rPr>
          <w:rFonts w:ascii="Times New Roman" w:eastAsia="Times New Roman" w:hAnsi="Times New Roman" w:cs="Times New Roman"/>
          <w:spacing w:val="-6"/>
          <w:sz w:val="24"/>
          <w:szCs w:val="24"/>
          <w:lang w:val="en-US" w:eastAsia="ru-RU"/>
        </w:rPr>
        <w:t> </w:t>
      </w:r>
      <w:r w:rsidRPr="00A64FCE">
        <w:rPr>
          <w:rFonts w:ascii="Times New Roman" w:eastAsia="Times New Roman" w:hAnsi="Times New Roman" w:cs="Times New Roman"/>
          <w:spacing w:val="-6"/>
          <w:sz w:val="24"/>
          <w:szCs w:val="24"/>
          <w:lang w:eastAsia="ru-RU"/>
        </w:rPr>
        <w:t>7.1.</w:t>
      </w:r>
      <w:r w:rsidRPr="00A64FCE">
        <w:rPr>
          <w:rFonts w:ascii="Times New Roman" w:eastAsia="Times New Roman" w:hAnsi="Times New Roman" w:cs="Times New Roman"/>
          <w:spacing w:val="-6"/>
          <w:sz w:val="24"/>
          <w:szCs w:val="24"/>
          <w:lang w:val="en-US" w:eastAsia="ru-RU"/>
        </w:rPr>
        <w:t> </w:t>
      </w:r>
      <w:r w:rsidRPr="00A64FCE">
        <w:rPr>
          <w:rFonts w:ascii="Times New Roman" w:eastAsia="Times New Roman" w:hAnsi="Times New Roman" w:cs="Times New Roman"/>
          <w:spacing w:val="-6"/>
          <w:sz w:val="24"/>
          <w:szCs w:val="24"/>
          <w:lang w:eastAsia="ru-RU"/>
        </w:rPr>
        <w:t>Договора.</w:t>
      </w:r>
    </w:p>
    <w:p w14:paraId="3C608804" w14:textId="77777777" w:rsidR="00236CD6" w:rsidRPr="00A64FCE" w:rsidRDefault="00236CD6" w:rsidP="00236CD6">
      <w:pPr>
        <w:pStyle w:val="a6"/>
        <w:numPr>
          <w:ilvl w:val="1"/>
          <w:numId w:val="39"/>
        </w:numPr>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Сторона, получившая вышеуказанное уведомление, обязана рассмотреть уведомление и сообщить другой Стороне об итогах его рассмотрения в течение 20</w:t>
      </w:r>
      <w:r w:rsidRPr="00A64FCE">
        <w:rPr>
          <w:rFonts w:ascii="Times New Roman" w:eastAsia="Times New Roman" w:hAnsi="Times New Roman" w:cs="Times New Roman"/>
          <w:spacing w:val="-6"/>
          <w:sz w:val="24"/>
          <w:szCs w:val="24"/>
          <w:lang w:val="en-US" w:eastAsia="ru-RU"/>
        </w:rPr>
        <w:t> </w:t>
      </w:r>
      <w:r w:rsidRPr="00A64FCE">
        <w:rPr>
          <w:rFonts w:ascii="Times New Roman" w:eastAsia="Times New Roman" w:hAnsi="Times New Roman" w:cs="Times New Roman"/>
          <w:spacing w:val="-6"/>
          <w:sz w:val="24"/>
          <w:szCs w:val="24"/>
          <w:lang w:eastAsia="ru-RU"/>
        </w:rPr>
        <w:t>(двадцати) календарных дней со дня получения.</w:t>
      </w:r>
    </w:p>
    <w:p w14:paraId="5E4ED572" w14:textId="77777777" w:rsidR="00236CD6" w:rsidRPr="00A64FCE" w:rsidRDefault="00236CD6" w:rsidP="00236CD6">
      <w:pPr>
        <w:pStyle w:val="ConsPlusNormal"/>
        <w:numPr>
          <w:ilvl w:val="1"/>
          <w:numId w:val="39"/>
        </w:numPr>
        <w:adjustRightInd/>
        <w:ind w:left="0" w:firstLine="709"/>
        <w:contextualSpacing/>
        <w:jc w:val="both"/>
        <w:rPr>
          <w:rFonts w:ascii="Times New Roman" w:hAnsi="Times New Roman" w:cs="Times New Roman"/>
          <w:spacing w:val="-6"/>
          <w:sz w:val="24"/>
          <w:szCs w:val="24"/>
        </w:rPr>
      </w:pPr>
      <w:r w:rsidRPr="00A64FCE">
        <w:rPr>
          <w:rFonts w:ascii="Times New Roman" w:hAnsi="Times New Roman" w:cs="Times New Roman"/>
          <w:spacing w:val="-6"/>
          <w:sz w:val="24"/>
          <w:szCs w:val="24"/>
        </w:rPr>
        <w:t>Нарушение Покупателем требований, указанных в п.</w:t>
      </w:r>
      <w:r w:rsidRPr="00A64FCE">
        <w:rPr>
          <w:rFonts w:ascii="Times New Roman" w:hAnsi="Times New Roman" w:cs="Times New Roman"/>
          <w:spacing w:val="-6"/>
          <w:sz w:val="24"/>
          <w:szCs w:val="24"/>
          <w:lang w:val="en-US"/>
        </w:rPr>
        <w:t> </w:t>
      </w:r>
      <w:hyperlink w:anchor="P192" w:history="1">
        <w:r w:rsidRPr="00A64FCE">
          <w:rPr>
            <w:rFonts w:ascii="Times New Roman" w:hAnsi="Times New Roman" w:cs="Times New Roman"/>
            <w:spacing w:val="-6"/>
            <w:sz w:val="24"/>
            <w:szCs w:val="24"/>
          </w:rPr>
          <w:t>7.1</w:t>
        </w:r>
      </w:hyperlink>
      <w:r w:rsidRPr="00A64FCE">
        <w:rPr>
          <w:rFonts w:ascii="Times New Roman" w:hAnsi="Times New Roman" w:cs="Times New Roman"/>
          <w:spacing w:val="-6"/>
          <w:sz w:val="24"/>
          <w:szCs w:val="24"/>
        </w:rPr>
        <w:t>.</w:t>
      </w:r>
      <w:r w:rsidRPr="00A64FCE">
        <w:rPr>
          <w:rFonts w:ascii="Times New Roman" w:hAnsi="Times New Roman" w:cs="Times New Roman"/>
          <w:spacing w:val="-6"/>
          <w:sz w:val="24"/>
          <w:szCs w:val="24"/>
          <w:lang w:val="en-US"/>
        </w:rPr>
        <w:t> </w:t>
      </w:r>
      <w:r w:rsidRPr="00A64FCE">
        <w:rPr>
          <w:rFonts w:ascii="Times New Roman" w:hAnsi="Times New Roman" w:cs="Times New Roman"/>
          <w:spacing w:val="-6"/>
          <w:sz w:val="24"/>
          <w:szCs w:val="24"/>
        </w:rPr>
        <w:t>Договора, может являться основанием для расторжения Договора по требованию Продавца.</w:t>
      </w:r>
    </w:p>
    <w:p w14:paraId="115F6802" w14:textId="77777777" w:rsidR="00236CD6" w:rsidRPr="00A64FCE" w:rsidRDefault="00236CD6" w:rsidP="00236CD6">
      <w:pPr>
        <w:pStyle w:val="ConsPlusNormal"/>
        <w:numPr>
          <w:ilvl w:val="0"/>
          <w:numId w:val="39"/>
        </w:numPr>
        <w:adjustRightInd/>
        <w:spacing w:before="240" w:after="120"/>
        <w:ind w:left="0" w:firstLine="0"/>
        <w:jc w:val="center"/>
        <w:rPr>
          <w:rFonts w:ascii="Times New Roman" w:hAnsi="Times New Roman" w:cs="Times New Roman"/>
          <w:b/>
          <w:sz w:val="24"/>
          <w:szCs w:val="24"/>
        </w:rPr>
      </w:pPr>
      <w:r w:rsidRPr="00A64FCE">
        <w:rPr>
          <w:rFonts w:ascii="Times New Roman" w:hAnsi="Times New Roman" w:cs="Times New Roman"/>
          <w:b/>
          <w:sz w:val="24"/>
          <w:szCs w:val="24"/>
        </w:rPr>
        <w:t>Заключительные условия.</w:t>
      </w:r>
    </w:p>
    <w:p w14:paraId="1425D64B" w14:textId="77777777" w:rsidR="00236CD6" w:rsidRPr="00A64FCE" w:rsidRDefault="00236CD6" w:rsidP="00236CD6">
      <w:pPr>
        <w:pStyle w:val="a6"/>
        <w:numPr>
          <w:ilvl w:val="1"/>
          <w:numId w:val="39"/>
        </w:numPr>
        <w:autoSpaceDE w:val="0"/>
        <w:autoSpaceDN w:val="0"/>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Все документы, относящиеся к Договору, оформляемые Сторонами в процессе исполнения Договора, имеют юридическую силу только в случае их подписания уполномоченными представителями Сторон.</w:t>
      </w:r>
    </w:p>
    <w:p w14:paraId="0A9AAC41" w14:textId="77777777" w:rsidR="00236CD6" w:rsidRPr="00A64FCE" w:rsidRDefault="00236CD6" w:rsidP="00236CD6">
      <w:pPr>
        <w:pStyle w:val="a6"/>
        <w:numPr>
          <w:ilvl w:val="1"/>
          <w:numId w:val="39"/>
        </w:numPr>
        <w:autoSpaceDE w:val="0"/>
        <w:autoSpaceDN w:val="0"/>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 xml:space="preserve">Все уведомления, запросы, извещения, требования, претензии и иные сообщения по вопросам, связанным и вытекающим из Договора, если иное не предусмотрено Договором, должны быть совершены в письменной форме и доставлены по адресу, указанному в Договоре и/или в ЕГРЮЛ </w:t>
      </w:r>
      <w:r w:rsidRPr="00A64FCE">
        <w:rPr>
          <w:rFonts w:ascii="Times New Roman" w:eastAsia="Times New Roman" w:hAnsi="Times New Roman" w:cs="Times New Roman"/>
          <w:i/>
          <w:spacing w:val="-6"/>
          <w:sz w:val="20"/>
          <w:lang w:eastAsia="ru-RU"/>
        </w:rPr>
        <w:t>(для юридических лиц)</w:t>
      </w:r>
      <w:r w:rsidRPr="00A64FCE">
        <w:rPr>
          <w:rFonts w:ascii="Times New Roman" w:eastAsia="Times New Roman" w:hAnsi="Times New Roman" w:cs="Times New Roman"/>
          <w:spacing w:val="-6"/>
          <w:sz w:val="24"/>
          <w:szCs w:val="24"/>
          <w:lang w:eastAsia="ru-RU"/>
        </w:rPr>
        <w:t>, одним из следующих способов:</w:t>
      </w:r>
    </w:p>
    <w:p w14:paraId="6ACEE525" w14:textId="77777777" w:rsidR="00236CD6" w:rsidRPr="00A64FCE" w:rsidRDefault="00236CD6" w:rsidP="00236CD6">
      <w:pPr>
        <w:pStyle w:val="a6"/>
        <w:numPr>
          <w:ilvl w:val="0"/>
          <w:numId w:val="49"/>
        </w:numPr>
        <w:autoSpaceDE w:val="0"/>
        <w:autoSpaceDN w:val="0"/>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заказным письмом с уведомлением о вручении;</w:t>
      </w:r>
    </w:p>
    <w:p w14:paraId="1E39AABD" w14:textId="77777777" w:rsidR="00236CD6" w:rsidRPr="00A64FCE" w:rsidRDefault="00236CD6" w:rsidP="00236CD6">
      <w:pPr>
        <w:pStyle w:val="a6"/>
        <w:numPr>
          <w:ilvl w:val="0"/>
          <w:numId w:val="49"/>
        </w:numPr>
        <w:autoSpaceDE w:val="0"/>
        <w:autoSpaceDN w:val="0"/>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курьерской доставкой или нарочным.</w:t>
      </w:r>
    </w:p>
    <w:p w14:paraId="2557D686" w14:textId="77777777" w:rsidR="00236CD6" w:rsidRPr="00A64FCE" w:rsidRDefault="00236CD6" w:rsidP="00236CD6">
      <w:pPr>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eastAsia="Times New Roman" w:hAnsi="Times New Roman" w:cs="Times New Roman"/>
          <w:spacing w:val="-6"/>
          <w:sz w:val="24"/>
          <w:szCs w:val="24"/>
          <w:lang w:val="ru-RU" w:eastAsia="ru-RU"/>
        </w:rPr>
        <w:t>Факт вручения вышеуказанных документов подтверждается распиской Стороны, которой они вручаются. Расписка должна содержать наименование документа и дату его получения, а также фамилию, инициалы, должность и подпись лица, получившего документ.</w:t>
      </w:r>
    </w:p>
    <w:p w14:paraId="35CD9F8F" w14:textId="77777777" w:rsidR="00236CD6" w:rsidRPr="00A64FCE" w:rsidRDefault="00236CD6" w:rsidP="00236CD6">
      <w:pPr>
        <w:pStyle w:val="a6"/>
        <w:numPr>
          <w:ilvl w:val="1"/>
          <w:numId w:val="39"/>
        </w:numPr>
        <w:autoSpaceDE w:val="0"/>
        <w:autoSpaceDN w:val="0"/>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 xml:space="preserve">Любое уведомление, сообщение или другая информация считаются переданными в день их получения адресатом по адресу, указанному в Договоре и/или в ЕГРЮЛ </w:t>
      </w:r>
      <w:r w:rsidRPr="00A64FCE">
        <w:rPr>
          <w:rFonts w:ascii="Times New Roman" w:eastAsia="Times New Roman" w:hAnsi="Times New Roman" w:cs="Times New Roman"/>
          <w:i/>
          <w:spacing w:val="-6"/>
          <w:sz w:val="20"/>
          <w:lang w:eastAsia="ru-RU"/>
        </w:rPr>
        <w:t>(для юридических лиц)</w:t>
      </w:r>
      <w:r w:rsidRPr="00A64FCE">
        <w:rPr>
          <w:rFonts w:ascii="Times New Roman" w:eastAsia="Times New Roman" w:hAnsi="Times New Roman" w:cs="Times New Roman"/>
          <w:spacing w:val="-6"/>
          <w:sz w:val="24"/>
          <w:szCs w:val="24"/>
          <w:lang w:eastAsia="ru-RU"/>
        </w:rPr>
        <w:t>, за исключением случаев, предусмотренных Договором, при этом они будут считаться полученным также в случаях, если их вручение оказалось невозможным в связи с отсутствием получателя по указанному адресу, уклонения Стороны от их получения, либо адрес оказался неверным, либо несуществующим.</w:t>
      </w:r>
    </w:p>
    <w:p w14:paraId="2C6EF25D" w14:textId="77777777" w:rsidR="00236CD6" w:rsidRPr="00A64FCE" w:rsidRDefault="00236CD6" w:rsidP="00236CD6">
      <w:pPr>
        <w:ind w:firstLine="709"/>
        <w:contextualSpacing/>
        <w:jc w:val="both"/>
        <w:rPr>
          <w:rFonts w:ascii="Times New Roman" w:eastAsia="Times New Roman" w:hAnsi="Times New Roman" w:cs="Times New Roman"/>
          <w:spacing w:val="-6"/>
          <w:sz w:val="24"/>
          <w:szCs w:val="24"/>
          <w:lang w:val="ru-RU" w:eastAsia="ru-RU"/>
        </w:rPr>
      </w:pPr>
      <w:r w:rsidRPr="00A64FCE">
        <w:rPr>
          <w:rFonts w:ascii="Times New Roman" w:hAnsi="Times New Roman" w:cs="Times New Roman"/>
          <w:spacing w:val="-6"/>
          <w:sz w:val="24"/>
          <w:szCs w:val="24"/>
          <w:lang w:val="ru-RU"/>
        </w:rPr>
        <w:t>В случае уклонения Стороны от получения соответствующего уведомления любым способом, сроки, указанные в п. 5.7. и п. 7.3. Договора истекают с даты направления Стороной соответствующего уведомления.</w:t>
      </w:r>
    </w:p>
    <w:p w14:paraId="3754A337" w14:textId="77777777" w:rsidR="00236CD6" w:rsidRPr="00A64FCE" w:rsidRDefault="00236CD6" w:rsidP="00236CD6">
      <w:pPr>
        <w:pStyle w:val="a6"/>
        <w:numPr>
          <w:ilvl w:val="1"/>
          <w:numId w:val="39"/>
        </w:numPr>
        <w:autoSpaceDE w:val="0"/>
        <w:autoSpaceDN w:val="0"/>
        <w:spacing w:after="0" w:line="240" w:lineRule="auto"/>
        <w:ind w:left="0" w:firstLine="709"/>
        <w:jc w:val="both"/>
        <w:rPr>
          <w:rFonts w:ascii="Times New Roman" w:eastAsia="Times New Roman" w:hAnsi="Times New Roman" w:cs="Times New Roman"/>
          <w:spacing w:val="-6"/>
          <w:sz w:val="24"/>
          <w:szCs w:val="24"/>
          <w:lang w:eastAsia="ru-RU"/>
        </w:rPr>
      </w:pPr>
      <w:r w:rsidRPr="00A64FCE">
        <w:rPr>
          <w:rFonts w:ascii="Times New Roman" w:eastAsia="Times New Roman" w:hAnsi="Times New Roman" w:cs="Times New Roman"/>
          <w:spacing w:val="-6"/>
          <w:sz w:val="24"/>
          <w:szCs w:val="24"/>
          <w:lang w:eastAsia="ru-RU"/>
        </w:rPr>
        <w:t>Стороны заявляют, что они не находятся в заблуждении относительно предмета, условий и смысла Договора, что условия Договора не являются кабальными в смысле гражданского законодательства Российской Федерации, что данный Договор не является мнимой или притворной сделкой, что данная сделка не противоречит чьим-либо интересам, что Стороны не подписали данный Договор под прямой либо косвенной угрозой другой Стороны либо третьих лиц, что данная сделка не совершена под влиянием обмана, что Стороны осознают возможные последствия несоблюдения обязательств из Договора.</w:t>
      </w:r>
    </w:p>
    <w:p w14:paraId="45064F1F" w14:textId="77777777" w:rsidR="00236CD6" w:rsidRPr="00A64FCE" w:rsidRDefault="00236CD6" w:rsidP="00236CD6">
      <w:pPr>
        <w:pStyle w:val="Art5EL2"/>
        <w:numPr>
          <w:ilvl w:val="1"/>
          <w:numId w:val="39"/>
        </w:numPr>
        <w:spacing w:before="0" w:after="0"/>
        <w:ind w:left="0" w:firstLine="709"/>
        <w:contextualSpacing/>
        <w:outlineLvl w:val="9"/>
        <w:rPr>
          <w:spacing w:val="-6"/>
          <w:szCs w:val="24"/>
        </w:rPr>
      </w:pPr>
      <w:r w:rsidRPr="00A64FCE">
        <w:rPr>
          <w:spacing w:val="-6"/>
          <w:szCs w:val="24"/>
        </w:rPr>
        <w:t xml:space="preserve">Если какое-либо положение Договора будет признано недействительным, такое положение (в той части, в которой оно недействительно) становится неприменимым и не считается включенным в Договор, что, однако, не лишает силы остальные его положения. В этом случае Стороны должны приложить разумные усилия к тому, чтобы заменить недействительное положение действительным, смысл которого должен как можно более точно соответствовать смыслу такого недействительного положения. </w:t>
      </w:r>
    </w:p>
    <w:p w14:paraId="1E161F72" w14:textId="77777777" w:rsidR="00236CD6" w:rsidRDefault="00236CD6" w:rsidP="00236CD6">
      <w:pPr>
        <w:pStyle w:val="ConsPlusNormal"/>
        <w:numPr>
          <w:ilvl w:val="1"/>
          <w:numId w:val="39"/>
        </w:numPr>
        <w:adjustRightInd/>
        <w:ind w:left="0" w:firstLine="709"/>
        <w:contextualSpacing/>
        <w:jc w:val="both"/>
        <w:rPr>
          <w:rFonts w:ascii="Times New Roman" w:hAnsi="Times New Roman" w:cs="Times New Roman"/>
          <w:spacing w:val="-6"/>
          <w:sz w:val="24"/>
          <w:szCs w:val="24"/>
        </w:rPr>
      </w:pPr>
      <w:r w:rsidRPr="00A64FCE">
        <w:rPr>
          <w:rFonts w:ascii="Times New Roman" w:hAnsi="Times New Roman" w:cs="Times New Roman"/>
          <w:spacing w:val="-6"/>
          <w:sz w:val="24"/>
          <w:szCs w:val="24"/>
        </w:rPr>
        <w:lastRenderedPageBreak/>
        <w:t>Договор составлен в 2 (двух) подлинных экземплярах – по 1 (одному) для каждой из Сторон. Стороны подтверждают, что получили свои экземпляры Договора при подписании.</w:t>
      </w:r>
    </w:p>
    <w:p w14:paraId="51C12152" w14:textId="77777777" w:rsidR="00236CD6" w:rsidRPr="00A64FCE" w:rsidRDefault="00236CD6" w:rsidP="00236CD6">
      <w:pPr>
        <w:pStyle w:val="a6"/>
        <w:numPr>
          <w:ilvl w:val="0"/>
          <w:numId w:val="39"/>
        </w:numPr>
        <w:spacing w:before="240" w:after="120" w:line="240" w:lineRule="auto"/>
        <w:ind w:left="0" w:firstLine="0"/>
        <w:contextualSpacing w:val="0"/>
        <w:jc w:val="center"/>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Реквизиты и подписи Сторон.</w:t>
      </w:r>
    </w:p>
    <w:tbl>
      <w:tblPr>
        <w:tblW w:w="10206" w:type="dxa"/>
        <w:tblInd w:w="-284" w:type="dxa"/>
        <w:tblCellMar>
          <w:left w:w="0" w:type="dxa"/>
          <w:right w:w="0" w:type="dxa"/>
        </w:tblCellMar>
        <w:tblLook w:val="0000" w:firstRow="0" w:lastRow="0" w:firstColumn="0" w:lastColumn="0" w:noHBand="0" w:noVBand="0"/>
      </w:tblPr>
      <w:tblGrid>
        <w:gridCol w:w="5103"/>
        <w:gridCol w:w="5103"/>
      </w:tblGrid>
      <w:tr w:rsidR="00236CD6" w:rsidRPr="00A64FCE" w14:paraId="1B4C905E" w14:textId="77777777" w:rsidTr="000D1830">
        <w:trPr>
          <w:cantSplit/>
          <w:trHeight w:val="269"/>
        </w:trPr>
        <w:tc>
          <w:tcPr>
            <w:tcW w:w="5103" w:type="dxa"/>
          </w:tcPr>
          <w:p w14:paraId="79281682" w14:textId="77777777" w:rsidR="00236CD6" w:rsidRPr="00A64FCE" w:rsidRDefault="00236CD6" w:rsidP="000D1830">
            <w:pPr>
              <w:tabs>
                <w:tab w:val="left" w:pos="284"/>
              </w:tabs>
              <w:ind w:firstLine="567"/>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Продавец:</w:t>
            </w:r>
            <w:r>
              <w:rPr>
                <w:rFonts w:ascii="Times New Roman" w:eastAsia="Times New Roman" w:hAnsi="Times New Roman" w:cs="Times New Roman"/>
                <w:b/>
                <w:sz w:val="24"/>
                <w:szCs w:val="24"/>
                <w:lang w:val="ru-RU" w:eastAsia="ru-RU"/>
              </w:rPr>
              <w:t xml:space="preserve"> ООО «РТ-Капитал»</w:t>
            </w:r>
            <w:r w:rsidRPr="00A64FCE">
              <w:rPr>
                <w:rFonts w:ascii="Times New Roman" w:eastAsia="Times New Roman" w:hAnsi="Times New Roman" w:cs="Times New Roman"/>
                <w:b/>
                <w:sz w:val="24"/>
                <w:szCs w:val="24"/>
                <w:lang w:eastAsia="ru-RU"/>
              </w:rPr>
              <w:t xml:space="preserve"> </w:t>
            </w:r>
          </w:p>
          <w:p w14:paraId="11F4839F" w14:textId="77777777" w:rsidR="00236CD6" w:rsidRPr="00A64FCE" w:rsidRDefault="00236CD6" w:rsidP="000D1830">
            <w:pPr>
              <w:tabs>
                <w:tab w:val="left" w:pos="284"/>
              </w:tabs>
              <w:ind w:firstLine="567"/>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___________________</w:t>
            </w:r>
          </w:p>
        </w:tc>
        <w:tc>
          <w:tcPr>
            <w:tcW w:w="5103" w:type="dxa"/>
            <w:tcMar>
              <w:top w:w="0" w:type="dxa"/>
              <w:left w:w="108" w:type="dxa"/>
              <w:bottom w:w="0" w:type="dxa"/>
              <w:right w:w="108" w:type="dxa"/>
            </w:tcMar>
          </w:tcPr>
          <w:p w14:paraId="6C6A311E" w14:textId="77777777" w:rsidR="00236CD6" w:rsidRPr="00A64FCE" w:rsidRDefault="00236CD6" w:rsidP="000D1830">
            <w:pPr>
              <w:keepNext/>
              <w:tabs>
                <w:tab w:val="left" w:pos="284"/>
              </w:tabs>
              <w:outlineLvl w:val="2"/>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Покупатель:</w:t>
            </w:r>
          </w:p>
          <w:p w14:paraId="40EB3B3E" w14:textId="77777777" w:rsidR="00236CD6" w:rsidRPr="00A64FCE" w:rsidRDefault="00236CD6" w:rsidP="000D1830">
            <w:pPr>
              <w:keepNext/>
              <w:tabs>
                <w:tab w:val="left" w:pos="284"/>
              </w:tabs>
              <w:outlineLvl w:val="2"/>
              <w:rPr>
                <w:rFonts w:ascii="Times New Roman" w:eastAsia="Times New Roman" w:hAnsi="Times New Roman" w:cs="Times New Roman"/>
                <w:b/>
                <w:sz w:val="24"/>
                <w:szCs w:val="24"/>
                <w:lang w:eastAsia="ru-RU"/>
              </w:rPr>
            </w:pPr>
            <w:r w:rsidRPr="00A64FCE">
              <w:rPr>
                <w:rFonts w:ascii="Times New Roman" w:eastAsia="Times New Roman" w:hAnsi="Times New Roman" w:cs="Times New Roman"/>
                <w:b/>
                <w:sz w:val="24"/>
                <w:szCs w:val="24"/>
                <w:lang w:eastAsia="ru-RU"/>
              </w:rPr>
              <w:t>_______________________</w:t>
            </w:r>
          </w:p>
        </w:tc>
      </w:tr>
      <w:tr w:rsidR="00236CD6" w:rsidRPr="00A64FCE" w14:paraId="11D990BF" w14:textId="77777777" w:rsidTr="000D1830">
        <w:trPr>
          <w:cantSplit/>
          <w:trHeight w:val="2816"/>
        </w:trPr>
        <w:tc>
          <w:tcPr>
            <w:tcW w:w="5103" w:type="dxa"/>
          </w:tcPr>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3968"/>
            </w:tblGrid>
            <w:tr w:rsidR="00236CD6" w:rsidRPr="00425BFF" w14:paraId="7F873C4D" w14:textId="77777777" w:rsidTr="000D1830">
              <w:tc>
                <w:tcPr>
                  <w:tcW w:w="993" w:type="dxa"/>
                </w:tcPr>
                <w:p w14:paraId="634B2DA1" w14:textId="77777777" w:rsidR="00236CD6" w:rsidRPr="00042A06" w:rsidRDefault="00236CD6" w:rsidP="000D1830">
                  <w:pPr>
                    <w:contextualSpacing/>
                    <w:rPr>
                      <w:rFonts w:ascii="Times New Roman" w:hAnsi="Times New Roman" w:cs="Times New Roman"/>
                      <w:b/>
                      <w:bCs/>
                      <w:sz w:val="24"/>
                      <w:szCs w:val="24"/>
                    </w:rPr>
                  </w:pPr>
                  <w:r w:rsidRPr="00042A06">
                    <w:rPr>
                      <w:rFonts w:ascii="Times New Roman" w:hAnsi="Times New Roman" w:cs="Times New Roman"/>
                      <w:sz w:val="24"/>
                      <w:szCs w:val="24"/>
                    </w:rPr>
                    <w:t>Адрес:</w:t>
                  </w:r>
                </w:p>
              </w:tc>
              <w:tc>
                <w:tcPr>
                  <w:tcW w:w="3968" w:type="dxa"/>
                </w:tcPr>
                <w:p w14:paraId="56225E44" w14:textId="77777777" w:rsidR="00236CD6" w:rsidRPr="00042A06" w:rsidRDefault="00236CD6" w:rsidP="000D1830">
                  <w:pPr>
                    <w:autoSpaceDE/>
                    <w:autoSpaceDN/>
                    <w:contextualSpacing/>
                    <w:rPr>
                      <w:rFonts w:ascii="Times New Roman" w:hAnsi="Times New Roman" w:cs="Times New Roman"/>
                      <w:b/>
                      <w:bCs/>
                      <w:sz w:val="24"/>
                      <w:szCs w:val="24"/>
                      <w:lang w:val="ru-RU"/>
                    </w:rPr>
                  </w:pPr>
                  <w:r w:rsidRPr="00042A06">
                    <w:rPr>
                      <w:rFonts w:ascii="Times New Roman" w:hAnsi="Times New Roman" w:cs="Times New Roman"/>
                      <w:sz w:val="24"/>
                      <w:szCs w:val="24"/>
                      <w:lang w:val="ru-RU"/>
                    </w:rPr>
                    <w:t>119048, г.</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Москва, ул.</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Усачева, д.</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24</w:t>
                  </w:r>
                </w:p>
              </w:tc>
            </w:tr>
            <w:tr w:rsidR="00236CD6" w:rsidRPr="00042A06" w14:paraId="7E1ED605" w14:textId="77777777" w:rsidTr="000D1830">
              <w:tc>
                <w:tcPr>
                  <w:tcW w:w="993" w:type="dxa"/>
                </w:tcPr>
                <w:p w14:paraId="022161DE" w14:textId="77777777" w:rsidR="00236CD6" w:rsidRPr="00042A06" w:rsidRDefault="00236CD6" w:rsidP="000D1830">
                  <w:pPr>
                    <w:contextualSpacing/>
                    <w:rPr>
                      <w:rFonts w:ascii="Times New Roman" w:hAnsi="Times New Roman" w:cs="Times New Roman"/>
                      <w:b/>
                      <w:bCs/>
                      <w:sz w:val="24"/>
                      <w:szCs w:val="24"/>
                    </w:rPr>
                  </w:pPr>
                  <w:r w:rsidRPr="00042A06">
                    <w:rPr>
                      <w:rFonts w:ascii="Times New Roman" w:hAnsi="Times New Roman" w:cs="Times New Roman"/>
                      <w:sz w:val="24"/>
                      <w:szCs w:val="24"/>
                    </w:rPr>
                    <w:t>ОГРН:</w:t>
                  </w:r>
                </w:p>
              </w:tc>
              <w:tc>
                <w:tcPr>
                  <w:tcW w:w="3968" w:type="dxa"/>
                </w:tcPr>
                <w:p w14:paraId="55B439EB" w14:textId="77777777" w:rsidR="00236CD6" w:rsidRPr="00042A06" w:rsidRDefault="00236CD6" w:rsidP="000D1830">
                  <w:pPr>
                    <w:contextualSpacing/>
                    <w:rPr>
                      <w:rFonts w:ascii="Times New Roman" w:hAnsi="Times New Roman" w:cs="Times New Roman"/>
                      <w:b/>
                      <w:bCs/>
                      <w:sz w:val="24"/>
                      <w:szCs w:val="24"/>
                    </w:rPr>
                  </w:pPr>
                  <w:r w:rsidRPr="00042A06">
                    <w:rPr>
                      <w:rFonts w:ascii="Times New Roman" w:hAnsi="Times New Roman" w:cs="Times New Roman"/>
                      <w:sz w:val="24"/>
                      <w:szCs w:val="24"/>
                    </w:rPr>
                    <w:t>1107746989954</w:t>
                  </w:r>
                </w:p>
              </w:tc>
            </w:tr>
            <w:tr w:rsidR="00236CD6" w:rsidRPr="00042A06" w14:paraId="347A61E0" w14:textId="77777777" w:rsidTr="000D1830">
              <w:tc>
                <w:tcPr>
                  <w:tcW w:w="993" w:type="dxa"/>
                </w:tcPr>
                <w:p w14:paraId="00057302" w14:textId="77777777" w:rsidR="00236CD6" w:rsidRPr="00042A06" w:rsidRDefault="00236CD6" w:rsidP="000D1830">
                  <w:pPr>
                    <w:contextualSpacing/>
                    <w:rPr>
                      <w:rFonts w:ascii="Times New Roman" w:hAnsi="Times New Roman" w:cs="Times New Roman"/>
                      <w:b/>
                      <w:bCs/>
                      <w:sz w:val="24"/>
                      <w:szCs w:val="24"/>
                    </w:rPr>
                  </w:pPr>
                  <w:r w:rsidRPr="00042A06">
                    <w:rPr>
                      <w:rFonts w:ascii="Times New Roman" w:hAnsi="Times New Roman" w:cs="Times New Roman"/>
                      <w:sz w:val="24"/>
                      <w:szCs w:val="24"/>
                    </w:rPr>
                    <w:t>ИНН:</w:t>
                  </w:r>
                </w:p>
              </w:tc>
              <w:tc>
                <w:tcPr>
                  <w:tcW w:w="3968" w:type="dxa"/>
                </w:tcPr>
                <w:p w14:paraId="6C19CA7F" w14:textId="77777777" w:rsidR="00236CD6" w:rsidRPr="00042A06" w:rsidRDefault="00236CD6" w:rsidP="000D1830">
                  <w:pPr>
                    <w:contextualSpacing/>
                    <w:rPr>
                      <w:rFonts w:ascii="Times New Roman" w:hAnsi="Times New Roman" w:cs="Times New Roman"/>
                      <w:b/>
                      <w:bCs/>
                      <w:sz w:val="24"/>
                      <w:szCs w:val="24"/>
                    </w:rPr>
                  </w:pPr>
                  <w:r w:rsidRPr="00042A06">
                    <w:rPr>
                      <w:rFonts w:ascii="Times New Roman" w:hAnsi="Times New Roman" w:cs="Times New Roman"/>
                      <w:sz w:val="24"/>
                      <w:szCs w:val="24"/>
                    </w:rPr>
                    <w:t>7704770859</w:t>
                  </w:r>
                </w:p>
              </w:tc>
            </w:tr>
            <w:tr w:rsidR="00236CD6" w:rsidRPr="00042A06" w14:paraId="63D3D00C" w14:textId="77777777" w:rsidTr="000D1830">
              <w:tc>
                <w:tcPr>
                  <w:tcW w:w="993" w:type="dxa"/>
                </w:tcPr>
                <w:p w14:paraId="560999D4" w14:textId="77777777" w:rsidR="00236CD6" w:rsidRPr="00042A06" w:rsidRDefault="00236CD6" w:rsidP="000D1830">
                  <w:pPr>
                    <w:contextualSpacing/>
                    <w:rPr>
                      <w:rFonts w:ascii="Times New Roman" w:hAnsi="Times New Roman" w:cs="Times New Roman"/>
                      <w:b/>
                      <w:bCs/>
                      <w:sz w:val="24"/>
                      <w:szCs w:val="24"/>
                    </w:rPr>
                  </w:pPr>
                  <w:r w:rsidRPr="00042A06">
                    <w:rPr>
                      <w:rFonts w:ascii="Times New Roman" w:hAnsi="Times New Roman" w:cs="Times New Roman"/>
                      <w:sz w:val="24"/>
                      <w:szCs w:val="24"/>
                    </w:rPr>
                    <w:t>КПП:</w:t>
                  </w:r>
                </w:p>
              </w:tc>
              <w:tc>
                <w:tcPr>
                  <w:tcW w:w="3968" w:type="dxa"/>
                </w:tcPr>
                <w:p w14:paraId="495F307C" w14:textId="77777777" w:rsidR="00236CD6" w:rsidRPr="00042A06" w:rsidRDefault="00236CD6" w:rsidP="000D1830">
                  <w:pPr>
                    <w:contextualSpacing/>
                    <w:rPr>
                      <w:rFonts w:ascii="Times New Roman" w:hAnsi="Times New Roman" w:cs="Times New Roman"/>
                      <w:b/>
                      <w:bCs/>
                      <w:sz w:val="24"/>
                      <w:szCs w:val="24"/>
                    </w:rPr>
                  </w:pPr>
                  <w:r w:rsidRPr="00042A06">
                    <w:rPr>
                      <w:rFonts w:ascii="Times New Roman" w:hAnsi="Times New Roman" w:cs="Times New Roman"/>
                      <w:sz w:val="24"/>
                      <w:szCs w:val="24"/>
                    </w:rPr>
                    <w:t>770401001</w:t>
                  </w:r>
                </w:p>
              </w:tc>
            </w:tr>
            <w:tr w:rsidR="00236CD6" w:rsidRPr="00042A06" w14:paraId="1B84E5E3" w14:textId="77777777" w:rsidTr="000D1830">
              <w:tc>
                <w:tcPr>
                  <w:tcW w:w="993" w:type="dxa"/>
                </w:tcPr>
                <w:p w14:paraId="4FE155BE" w14:textId="77777777" w:rsidR="00236CD6" w:rsidRPr="00042A06" w:rsidRDefault="00236CD6" w:rsidP="000D1830">
                  <w:pPr>
                    <w:contextualSpacing/>
                    <w:rPr>
                      <w:rFonts w:ascii="Times New Roman" w:hAnsi="Times New Roman" w:cs="Times New Roman"/>
                      <w:b/>
                      <w:bCs/>
                      <w:sz w:val="24"/>
                      <w:szCs w:val="24"/>
                    </w:rPr>
                  </w:pPr>
                  <w:r w:rsidRPr="00042A06">
                    <w:rPr>
                      <w:rFonts w:ascii="Times New Roman" w:hAnsi="Times New Roman" w:cs="Times New Roman"/>
                      <w:sz w:val="24"/>
                      <w:szCs w:val="24"/>
                    </w:rPr>
                    <w:t>р/с:</w:t>
                  </w:r>
                </w:p>
              </w:tc>
              <w:tc>
                <w:tcPr>
                  <w:tcW w:w="3968" w:type="dxa"/>
                </w:tcPr>
                <w:p w14:paraId="12A33DC2" w14:textId="77777777" w:rsidR="00236CD6" w:rsidRPr="001902D6" w:rsidRDefault="00236CD6" w:rsidP="000D1830">
                  <w:pPr>
                    <w:contextualSpacing/>
                    <w:rPr>
                      <w:rFonts w:ascii="Times New Roman" w:hAnsi="Times New Roman" w:cs="Times New Roman"/>
                      <w:sz w:val="24"/>
                      <w:szCs w:val="24"/>
                    </w:rPr>
                  </w:pPr>
                  <w:bookmarkStart w:id="57" w:name="_Hlk508098757"/>
                  <w:r w:rsidRPr="001902D6">
                    <w:rPr>
                      <w:rFonts w:ascii="Times New Roman" w:hAnsi="Times New Roman" w:cs="Times New Roman"/>
                      <w:sz w:val="24"/>
                      <w:szCs w:val="24"/>
                    </w:rPr>
                    <w:t>40702810800250009461</w:t>
                  </w:r>
                  <w:bookmarkEnd w:id="57"/>
                </w:p>
              </w:tc>
            </w:tr>
            <w:tr w:rsidR="00236CD6" w:rsidRPr="00425BFF" w14:paraId="0E7E9DD6" w14:textId="77777777" w:rsidTr="000D1830">
              <w:tc>
                <w:tcPr>
                  <w:tcW w:w="993" w:type="dxa"/>
                </w:tcPr>
                <w:p w14:paraId="547407F6" w14:textId="77777777" w:rsidR="00236CD6" w:rsidRPr="00042A06" w:rsidRDefault="00236CD6" w:rsidP="000D1830">
                  <w:pPr>
                    <w:contextualSpacing/>
                    <w:rPr>
                      <w:rFonts w:ascii="Times New Roman" w:hAnsi="Times New Roman" w:cs="Times New Roman"/>
                      <w:b/>
                      <w:bCs/>
                      <w:sz w:val="24"/>
                      <w:szCs w:val="24"/>
                    </w:rPr>
                  </w:pPr>
                  <w:r w:rsidRPr="00042A06">
                    <w:rPr>
                      <w:rFonts w:ascii="Times New Roman" w:hAnsi="Times New Roman" w:cs="Times New Roman"/>
                      <w:sz w:val="24"/>
                      <w:szCs w:val="24"/>
                    </w:rPr>
                    <w:t>в</w:t>
                  </w:r>
                </w:p>
              </w:tc>
              <w:tc>
                <w:tcPr>
                  <w:tcW w:w="3968" w:type="dxa"/>
                </w:tcPr>
                <w:p w14:paraId="026241B0" w14:textId="77777777" w:rsidR="00236CD6" w:rsidRPr="00042A06" w:rsidRDefault="00236CD6" w:rsidP="000D1830">
                  <w:pPr>
                    <w:contextualSpacing/>
                    <w:rPr>
                      <w:rFonts w:ascii="Times New Roman" w:hAnsi="Times New Roman" w:cs="Times New Roman"/>
                      <w:b/>
                      <w:bCs/>
                      <w:sz w:val="24"/>
                      <w:szCs w:val="24"/>
                      <w:lang w:val="ru-RU"/>
                    </w:rPr>
                  </w:pPr>
                  <w:r w:rsidRPr="00042A06">
                    <w:rPr>
                      <w:rFonts w:ascii="Times New Roman" w:hAnsi="Times New Roman" w:cs="Times New Roman"/>
                      <w:sz w:val="24"/>
                      <w:szCs w:val="24"/>
                      <w:lang w:val="ru-RU"/>
                    </w:rPr>
                    <w:t>АО</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АКБ</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«НОВИКОМБАНК» г.</w:t>
                  </w:r>
                  <w:r w:rsidRPr="00042A06">
                    <w:rPr>
                      <w:rFonts w:ascii="Times New Roman" w:hAnsi="Times New Roman" w:cs="Times New Roman"/>
                      <w:sz w:val="24"/>
                      <w:szCs w:val="24"/>
                    </w:rPr>
                    <w:t> </w:t>
                  </w:r>
                  <w:r w:rsidRPr="00042A06">
                    <w:rPr>
                      <w:rFonts w:ascii="Times New Roman" w:hAnsi="Times New Roman" w:cs="Times New Roman"/>
                      <w:sz w:val="24"/>
                      <w:szCs w:val="24"/>
                      <w:lang w:val="ru-RU"/>
                    </w:rPr>
                    <w:t>Москва</w:t>
                  </w:r>
                </w:p>
              </w:tc>
            </w:tr>
            <w:tr w:rsidR="00236CD6" w:rsidRPr="00425BFF" w14:paraId="739D5428" w14:textId="77777777" w:rsidTr="000D1830">
              <w:tc>
                <w:tcPr>
                  <w:tcW w:w="993" w:type="dxa"/>
                </w:tcPr>
                <w:p w14:paraId="2A79C442" w14:textId="77777777" w:rsidR="00236CD6" w:rsidRPr="00AB0BE9" w:rsidRDefault="00236CD6" w:rsidP="000D1830">
                  <w:pPr>
                    <w:contextualSpacing/>
                    <w:rPr>
                      <w:rFonts w:ascii="Times New Roman" w:hAnsi="Times New Roman" w:cs="Times New Roman"/>
                      <w:b/>
                      <w:bCs/>
                      <w:sz w:val="24"/>
                      <w:szCs w:val="24"/>
                      <w:lang w:val="ru-RU"/>
                    </w:rPr>
                  </w:pPr>
                  <w:r w:rsidRPr="00AB0BE9">
                    <w:rPr>
                      <w:rFonts w:ascii="Times New Roman" w:hAnsi="Times New Roman" w:cs="Times New Roman"/>
                      <w:sz w:val="24"/>
                      <w:szCs w:val="24"/>
                      <w:lang w:val="ru-RU"/>
                    </w:rPr>
                    <w:t>к/с:</w:t>
                  </w:r>
                </w:p>
              </w:tc>
              <w:tc>
                <w:tcPr>
                  <w:tcW w:w="3968" w:type="dxa"/>
                </w:tcPr>
                <w:p w14:paraId="1C6AD439" w14:textId="77777777" w:rsidR="00236CD6" w:rsidRDefault="00236CD6" w:rsidP="000D1830">
                  <w:pPr>
                    <w:contextualSpacing/>
                    <w:rPr>
                      <w:rFonts w:ascii="Times New Roman" w:hAnsi="Times New Roman" w:cs="Times New Roman"/>
                      <w:b/>
                      <w:bCs/>
                      <w:sz w:val="24"/>
                      <w:szCs w:val="24"/>
                      <w:lang w:val="ru-RU"/>
                    </w:rPr>
                  </w:pPr>
                  <w:r w:rsidRPr="001902D6">
                    <w:rPr>
                      <w:rFonts w:ascii="Times New Roman" w:hAnsi="Times New Roman" w:cs="Times New Roman"/>
                      <w:sz w:val="24"/>
                      <w:szCs w:val="24"/>
                      <w:lang w:val="ru-RU"/>
                    </w:rPr>
                    <w:t>30101810245250000162</w:t>
                  </w:r>
                </w:p>
                <w:p w14:paraId="495C43AE" w14:textId="77777777" w:rsidR="00236CD6" w:rsidRPr="00AB0BE9" w:rsidRDefault="00236CD6" w:rsidP="000D1830">
                  <w:pPr>
                    <w:contextualSpacing/>
                    <w:rPr>
                      <w:rFonts w:ascii="Times New Roman" w:hAnsi="Times New Roman" w:cs="Times New Roman"/>
                      <w:b/>
                      <w:bCs/>
                      <w:sz w:val="24"/>
                      <w:szCs w:val="24"/>
                      <w:lang w:val="ru-RU"/>
                    </w:rPr>
                  </w:pPr>
                </w:p>
              </w:tc>
            </w:tr>
          </w:tbl>
          <w:p w14:paraId="75B27C96" w14:textId="77777777" w:rsidR="00236CD6" w:rsidRDefault="00236CD6" w:rsidP="000D1830">
            <w:pPr>
              <w:shd w:val="clear" w:color="auto" w:fill="FFFFFF"/>
              <w:tabs>
                <w:tab w:val="left" w:pos="284"/>
              </w:tabs>
              <w:ind w:firstLine="567"/>
              <w:rPr>
                <w:rFonts w:ascii="Times New Roman" w:eastAsia="Times New Roman" w:hAnsi="Times New Roman" w:cs="Times New Roman"/>
                <w:sz w:val="24"/>
                <w:szCs w:val="24"/>
                <w:lang w:val="ru-RU" w:eastAsia="ru-RU"/>
              </w:rPr>
            </w:pPr>
          </w:p>
          <w:p w14:paraId="5B6282A6" w14:textId="77777777" w:rsidR="00236CD6" w:rsidRDefault="00236CD6" w:rsidP="000D1830">
            <w:pPr>
              <w:shd w:val="clear" w:color="auto" w:fill="FFFFFF"/>
              <w:tabs>
                <w:tab w:val="left" w:pos="284"/>
              </w:tabs>
              <w:ind w:firstLine="567"/>
              <w:rPr>
                <w:rFonts w:ascii="Times New Roman" w:eastAsia="Times New Roman" w:hAnsi="Times New Roman" w:cs="Times New Roman"/>
                <w:sz w:val="24"/>
                <w:szCs w:val="24"/>
                <w:lang w:val="ru-RU" w:eastAsia="ru-RU"/>
              </w:rPr>
            </w:pPr>
            <w:r w:rsidRPr="00A64FCE">
              <w:rPr>
                <w:rFonts w:ascii="Times New Roman" w:eastAsia="Times New Roman" w:hAnsi="Times New Roman" w:cs="Times New Roman"/>
                <w:sz w:val="24"/>
                <w:szCs w:val="24"/>
                <w:lang w:val="ru-RU" w:eastAsia="ru-RU"/>
              </w:rPr>
              <w:t>БИК</w:t>
            </w:r>
            <w:r>
              <w:rPr>
                <w:rFonts w:ascii="Times New Roman" w:eastAsia="Times New Roman" w:hAnsi="Times New Roman" w:cs="Times New Roman"/>
                <w:sz w:val="24"/>
                <w:szCs w:val="24"/>
                <w:lang w:val="ru-RU" w:eastAsia="ru-RU"/>
              </w:rPr>
              <w:t xml:space="preserve">: </w:t>
            </w:r>
            <w:r w:rsidRPr="001902D6">
              <w:rPr>
                <w:rFonts w:ascii="Times New Roman" w:eastAsia="Times New Roman" w:hAnsi="Times New Roman" w:cs="Times New Roman"/>
                <w:sz w:val="24"/>
                <w:szCs w:val="24"/>
                <w:lang w:val="ru-RU" w:eastAsia="ru-RU"/>
              </w:rPr>
              <w:t>044525162</w:t>
            </w:r>
          </w:p>
          <w:p w14:paraId="6D3AF364" w14:textId="77777777" w:rsidR="00236CD6" w:rsidRPr="00A64FCE" w:rsidRDefault="00236CD6" w:rsidP="000D1830">
            <w:pPr>
              <w:shd w:val="clear" w:color="auto" w:fill="FFFFFF"/>
              <w:tabs>
                <w:tab w:val="left" w:pos="284"/>
              </w:tabs>
              <w:ind w:firstLine="567"/>
              <w:rPr>
                <w:rFonts w:ascii="Times New Roman" w:eastAsia="Times New Roman" w:hAnsi="Times New Roman" w:cs="Times New Roman"/>
                <w:sz w:val="24"/>
                <w:szCs w:val="24"/>
                <w:lang w:val="ru-RU" w:eastAsia="ru-RU"/>
              </w:rPr>
            </w:pPr>
          </w:p>
          <w:p w14:paraId="09984269" w14:textId="77777777" w:rsidR="00236CD6" w:rsidRPr="00A64FCE" w:rsidRDefault="00236CD6" w:rsidP="000D1830">
            <w:pPr>
              <w:tabs>
                <w:tab w:val="left" w:pos="284"/>
              </w:tabs>
              <w:ind w:firstLine="567"/>
              <w:rPr>
                <w:rFonts w:ascii="Times New Roman" w:eastAsia="Times New Roman" w:hAnsi="Times New Roman" w:cs="Times New Roman"/>
                <w:sz w:val="24"/>
                <w:szCs w:val="24"/>
                <w:lang w:val="ru-RU" w:eastAsia="ru-RU"/>
              </w:rPr>
            </w:pPr>
            <w:r w:rsidRPr="00A64FCE">
              <w:rPr>
                <w:rFonts w:ascii="Times New Roman" w:eastAsia="Times New Roman" w:hAnsi="Times New Roman" w:cs="Times New Roman"/>
                <w:sz w:val="24"/>
                <w:szCs w:val="24"/>
                <w:lang w:val="ru-RU" w:eastAsia="ru-RU"/>
              </w:rPr>
              <w:t xml:space="preserve">Адрес электронной </w:t>
            </w:r>
            <w:proofErr w:type="gramStart"/>
            <w:r w:rsidRPr="00A64FCE">
              <w:rPr>
                <w:rFonts w:ascii="Times New Roman" w:eastAsia="Times New Roman" w:hAnsi="Times New Roman" w:cs="Times New Roman"/>
                <w:sz w:val="24"/>
                <w:szCs w:val="24"/>
                <w:lang w:val="ru-RU" w:eastAsia="ru-RU"/>
              </w:rPr>
              <w:t>почты:_</w:t>
            </w:r>
            <w:proofErr w:type="gramEnd"/>
            <w:r w:rsidRPr="00A64FCE">
              <w:rPr>
                <w:rFonts w:ascii="Times New Roman" w:eastAsia="Times New Roman" w:hAnsi="Times New Roman" w:cs="Times New Roman"/>
                <w:sz w:val="24"/>
                <w:szCs w:val="24"/>
                <w:lang w:val="ru-RU" w:eastAsia="ru-RU"/>
              </w:rPr>
              <w:t>___________</w:t>
            </w:r>
          </w:p>
          <w:p w14:paraId="31386C05" w14:textId="77777777" w:rsidR="00236CD6" w:rsidRPr="00AB0BE9" w:rsidRDefault="00236CD6" w:rsidP="000D1830">
            <w:pPr>
              <w:tabs>
                <w:tab w:val="left" w:pos="284"/>
              </w:tabs>
              <w:ind w:firstLine="567"/>
              <w:rPr>
                <w:rFonts w:ascii="Times New Roman" w:eastAsia="Times New Roman" w:hAnsi="Times New Roman" w:cs="Times New Roman"/>
                <w:sz w:val="24"/>
                <w:szCs w:val="24"/>
                <w:lang w:val="ru-RU" w:eastAsia="ru-RU"/>
              </w:rPr>
            </w:pPr>
            <w:r w:rsidRPr="00AB0BE9">
              <w:rPr>
                <w:rFonts w:ascii="Times New Roman" w:eastAsia="Times New Roman" w:hAnsi="Times New Roman" w:cs="Times New Roman"/>
                <w:b/>
                <w:sz w:val="24"/>
                <w:szCs w:val="24"/>
                <w:lang w:val="ru-RU" w:eastAsia="ru-RU"/>
              </w:rPr>
              <w:t>От Продавца:</w:t>
            </w:r>
            <w:r w:rsidRPr="00AB0BE9">
              <w:rPr>
                <w:rFonts w:ascii="Times New Roman" w:eastAsia="Times New Roman" w:hAnsi="Times New Roman" w:cs="Times New Roman"/>
                <w:sz w:val="24"/>
                <w:szCs w:val="24"/>
                <w:lang w:val="ru-RU" w:eastAsia="ru-RU"/>
              </w:rPr>
              <w:t xml:space="preserve"> </w:t>
            </w:r>
          </w:p>
          <w:p w14:paraId="5C94C64B" w14:textId="77777777" w:rsidR="00236CD6" w:rsidRPr="00AB0BE9" w:rsidRDefault="00236CD6" w:rsidP="000D1830">
            <w:pPr>
              <w:tabs>
                <w:tab w:val="left" w:pos="284"/>
              </w:tabs>
              <w:ind w:firstLine="567"/>
              <w:rPr>
                <w:rFonts w:ascii="Times New Roman" w:eastAsia="Times New Roman" w:hAnsi="Times New Roman" w:cs="Times New Roman"/>
                <w:sz w:val="24"/>
                <w:szCs w:val="24"/>
                <w:lang w:val="ru-RU" w:eastAsia="ru-RU"/>
              </w:rPr>
            </w:pPr>
          </w:p>
          <w:p w14:paraId="52881A37" w14:textId="77777777" w:rsidR="00236CD6" w:rsidRPr="00AB0BE9" w:rsidRDefault="00236CD6" w:rsidP="000D1830">
            <w:pPr>
              <w:tabs>
                <w:tab w:val="left" w:pos="284"/>
              </w:tabs>
              <w:ind w:firstLine="567"/>
              <w:rPr>
                <w:rFonts w:ascii="Times New Roman" w:eastAsia="Times New Roman" w:hAnsi="Times New Roman" w:cs="Times New Roman"/>
                <w:sz w:val="24"/>
                <w:szCs w:val="24"/>
                <w:lang w:val="ru-RU" w:eastAsia="ru-RU"/>
              </w:rPr>
            </w:pPr>
            <w:r w:rsidRPr="00AB0BE9">
              <w:rPr>
                <w:rFonts w:ascii="Times New Roman" w:eastAsia="Times New Roman" w:hAnsi="Times New Roman" w:cs="Times New Roman"/>
                <w:sz w:val="24"/>
                <w:szCs w:val="24"/>
                <w:lang w:val="ru-RU" w:eastAsia="ru-RU"/>
              </w:rPr>
              <w:t>_________________ /________________/</w:t>
            </w:r>
          </w:p>
          <w:p w14:paraId="4A628A32" w14:textId="77777777" w:rsidR="00236CD6" w:rsidRPr="00AB0BE9" w:rsidRDefault="00236CD6" w:rsidP="000D1830">
            <w:pPr>
              <w:tabs>
                <w:tab w:val="left" w:pos="284"/>
              </w:tabs>
              <w:ind w:firstLine="567"/>
              <w:rPr>
                <w:rFonts w:ascii="Times New Roman" w:eastAsia="Times New Roman" w:hAnsi="Times New Roman" w:cs="Times New Roman"/>
                <w:sz w:val="24"/>
                <w:szCs w:val="24"/>
                <w:lang w:val="ru-RU" w:eastAsia="ru-RU"/>
              </w:rPr>
            </w:pPr>
            <w:r w:rsidRPr="00AB0BE9">
              <w:rPr>
                <w:rFonts w:ascii="Times New Roman" w:eastAsia="Times New Roman" w:hAnsi="Times New Roman" w:cs="Times New Roman"/>
                <w:sz w:val="24"/>
                <w:szCs w:val="24"/>
                <w:lang w:val="ru-RU" w:eastAsia="ru-RU"/>
              </w:rPr>
              <w:t>м.п.</w:t>
            </w:r>
          </w:p>
        </w:tc>
        <w:tc>
          <w:tcPr>
            <w:tcW w:w="5103" w:type="dxa"/>
            <w:tcMar>
              <w:top w:w="0" w:type="dxa"/>
              <w:left w:w="108" w:type="dxa"/>
              <w:bottom w:w="0" w:type="dxa"/>
              <w:right w:w="108" w:type="dxa"/>
            </w:tcMar>
          </w:tcPr>
          <w:p w14:paraId="415C6E51" w14:textId="77777777" w:rsidR="00236CD6" w:rsidRPr="00A64FCE" w:rsidRDefault="00236CD6" w:rsidP="000D1830">
            <w:pPr>
              <w:tabs>
                <w:tab w:val="left" w:pos="284"/>
              </w:tabs>
              <w:snapToGrid w:val="0"/>
              <w:contextualSpacing/>
              <w:rPr>
                <w:rFonts w:ascii="Times New Roman" w:eastAsia="Times New Roman" w:hAnsi="Times New Roman" w:cs="Times New Roman"/>
                <w:sz w:val="24"/>
                <w:szCs w:val="24"/>
                <w:lang w:val="ru-RU" w:eastAsia="ru-RU"/>
              </w:rPr>
            </w:pPr>
            <w:proofErr w:type="gramStart"/>
            <w:r w:rsidRPr="00A64FCE">
              <w:rPr>
                <w:rFonts w:ascii="Times New Roman" w:eastAsia="Times New Roman" w:hAnsi="Times New Roman" w:cs="Times New Roman"/>
                <w:sz w:val="24"/>
                <w:szCs w:val="24"/>
                <w:lang w:val="ru-RU" w:eastAsia="ru-RU"/>
              </w:rPr>
              <w:t>Адрес:_</w:t>
            </w:r>
            <w:proofErr w:type="gramEnd"/>
            <w:r w:rsidRPr="00A64FCE">
              <w:rPr>
                <w:rFonts w:ascii="Times New Roman" w:eastAsia="Times New Roman" w:hAnsi="Times New Roman" w:cs="Times New Roman"/>
                <w:sz w:val="24"/>
                <w:szCs w:val="24"/>
                <w:lang w:val="ru-RU" w:eastAsia="ru-RU"/>
              </w:rPr>
              <w:t>___________________________</w:t>
            </w:r>
          </w:p>
          <w:p w14:paraId="1200DE37" w14:textId="77777777" w:rsidR="00236CD6" w:rsidRPr="00A64FCE" w:rsidRDefault="00236CD6" w:rsidP="000D1830">
            <w:pPr>
              <w:tabs>
                <w:tab w:val="left" w:pos="284"/>
                <w:tab w:val="left" w:pos="5868"/>
              </w:tabs>
              <w:contextualSpacing/>
              <w:rPr>
                <w:rFonts w:ascii="Times New Roman" w:eastAsia="Times New Roman" w:hAnsi="Times New Roman" w:cs="Times New Roman"/>
                <w:sz w:val="24"/>
                <w:szCs w:val="24"/>
                <w:lang w:val="ru-RU" w:eastAsia="ru-RU"/>
              </w:rPr>
            </w:pPr>
            <w:r w:rsidRPr="00A64FCE">
              <w:rPr>
                <w:rFonts w:ascii="Times New Roman" w:eastAsia="Times New Roman" w:hAnsi="Times New Roman" w:cs="Times New Roman"/>
                <w:sz w:val="24"/>
                <w:szCs w:val="24"/>
                <w:lang w:val="ru-RU" w:eastAsia="ru-RU"/>
              </w:rPr>
              <w:t>ОГРН ____________________________</w:t>
            </w:r>
          </w:p>
          <w:p w14:paraId="46598DB7" w14:textId="77777777" w:rsidR="00236CD6" w:rsidRPr="00A64FCE" w:rsidRDefault="00236CD6" w:rsidP="000D1830">
            <w:pPr>
              <w:tabs>
                <w:tab w:val="left" w:pos="284"/>
                <w:tab w:val="left" w:pos="5868"/>
              </w:tabs>
              <w:contextualSpacing/>
              <w:rPr>
                <w:rFonts w:ascii="Times New Roman" w:eastAsia="Times New Roman" w:hAnsi="Times New Roman" w:cs="Times New Roman"/>
                <w:sz w:val="24"/>
                <w:szCs w:val="24"/>
                <w:lang w:val="ru-RU" w:eastAsia="ru-RU"/>
              </w:rPr>
            </w:pPr>
            <w:r w:rsidRPr="00A64FCE">
              <w:rPr>
                <w:rFonts w:ascii="Times New Roman" w:eastAsia="Times New Roman" w:hAnsi="Times New Roman" w:cs="Times New Roman"/>
                <w:sz w:val="24"/>
                <w:szCs w:val="24"/>
                <w:lang w:val="ru-RU" w:eastAsia="ru-RU"/>
              </w:rPr>
              <w:t>ИНН/КПП ________________________</w:t>
            </w:r>
          </w:p>
          <w:p w14:paraId="749E85FC" w14:textId="77777777" w:rsidR="00236CD6" w:rsidRPr="00A64FCE" w:rsidRDefault="00236CD6" w:rsidP="000D1830">
            <w:pPr>
              <w:shd w:val="clear" w:color="auto" w:fill="FFFFFF"/>
              <w:tabs>
                <w:tab w:val="left" w:pos="284"/>
              </w:tabs>
              <w:rPr>
                <w:rFonts w:ascii="Times New Roman" w:eastAsia="Times New Roman" w:hAnsi="Times New Roman" w:cs="Times New Roman"/>
                <w:sz w:val="24"/>
                <w:szCs w:val="24"/>
                <w:lang w:val="ru-RU" w:eastAsia="ru-RU"/>
              </w:rPr>
            </w:pPr>
            <w:r w:rsidRPr="00A64FCE">
              <w:rPr>
                <w:rFonts w:ascii="Times New Roman" w:eastAsia="Times New Roman" w:hAnsi="Times New Roman" w:cs="Times New Roman"/>
                <w:sz w:val="24"/>
                <w:szCs w:val="24"/>
                <w:lang w:val="ru-RU" w:eastAsia="ru-RU"/>
              </w:rPr>
              <w:t>Р/счет ____________________________</w:t>
            </w:r>
          </w:p>
          <w:p w14:paraId="008712F5" w14:textId="77777777" w:rsidR="00236CD6" w:rsidRPr="00A64FCE" w:rsidRDefault="00236CD6" w:rsidP="000D1830">
            <w:pPr>
              <w:shd w:val="clear" w:color="auto" w:fill="FFFFFF"/>
              <w:tabs>
                <w:tab w:val="left" w:pos="284"/>
              </w:tabs>
              <w:rPr>
                <w:rFonts w:ascii="Times New Roman" w:eastAsia="Times New Roman" w:hAnsi="Times New Roman" w:cs="Times New Roman"/>
                <w:sz w:val="24"/>
                <w:szCs w:val="24"/>
                <w:lang w:val="ru-RU" w:eastAsia="ru-RU"/>
              </w:rPr>
            </w:pPr>
            <w:r w:rsidRPr="00A64FCE">
              <w:rPr>
                <w:rFonts w:ascii="Times New Roman" w:eastAsia="Times New Roman" w:hAnsi="Times New Roman" w:cs="Times New Roman"/>
                <w:sz w:val="24"/>
                <w:szCs w:val="24"/>
                <w:lang w:val="ru-RU" w:eastAsia="ru-RU"/>
              </w:rPr>
              <w:t>в ________________________________</w:t>
            </w:r>
          </w:p>
          <w:p w14:paraId="58EEDE99" w14:textId="77777777" w:rsidR="00236CD6" w:rsidRPr="00A64FCE" w:rsidRDefault="00236CD6" w:rsidP="000D1830">
            <w:pPr>
              <w:shd w:val="clear" w:color="auto" w:fill="FFFFFF"/>
              <w:tabs>
                <w:tab w:val="left" w:pos="284"/>
              </w:tabs>
              <w:rPr>
                <w:rFonts w:ascii="Times New Roman" w:eastAsia="Times New Roman" w:hAnsi="Times New Roman" w:cs="Times New Roman"/>
                <w:sz w:val="24"/>
                <w:szCs w:val="24"/>
                <w:lang w:val="ru-RU" w:eastAsia="ru-RU"/>
              </w:rPr>
            </w:pPr>
            <w:r w:rsidRPr="00A64FCE">
              <w:rPr>
                <w:rFonts w:ascii="Times New Roman" w:eastAsia="Times New Roman" w:hAnsi="Times New Roman" w:cs="Times New Roman"/>
                <w:sz w:val="24"/>
                <w:szCs w:val="24"/>
                <w:lang w:val="ru-RU" w:eastAsia="ru-RU"/>
              </w:rPr>
              <w:t>К/счет ___________________________</w:t>
            </w:r>
          </w:p>
          <w:p w14:paraId="5EDE8A1E" w14:textId="77777777" w:rsidR="00236CD6" w:rsidRPr="00A64FCE" w:rsidRDefault="00236CD6" w:rsidP="000D1830">
            <w:pPr>
              <w:shd w:val="clear" w:color="auto" w:fill="FFFFFF"/>
              <w:tabs>
                <w:tab w:val="left" w:pos="284"/>
              </w:tabs>
              <w:rPr>
                <w:rFonts w:ascii="Times New Roman" w:eastAsia="Times New Roman" w:hAnsi="Times New Roman" w:cs="Times New Roman"/>
                <w:sz w:val="24"/>
                <w:szCs w:val="24"/>
                <w:lang w:val="ru-RU" w:eastAsia="ru-RU"/>
              </w:rPr>
            </w:pPr>
            <w:r w:rsidRPr="00A64FCE">
              <w:rPr>
                <w:rFonts w:ascii="Times New Roman" w:eastAsia="Times New Roman" w:hAnsi="Times New Roman" w:cs="Times New Roman"/>
                <w:sz w:val="24"/>
                <w:szCs w:val="24"/>
                <w:lang w:val="ru-RU" w:eastAsia="ru-RU"/>
              </w:rPr>
              <w:t>БИК _____________________________</w:t>
            </w:r>
          </w:p>
          <w:p w14:paraId="1A6593D7" w14:textId="77777777" w:rsidR="00236CD6" w:rsidRDefault="00236CD6" w:rsidP="000D1830">
            <w:pPr>
              <w:tabs>
                <w:tab w:val="left" w:pos="284"/>
              </w:tabs>
              <w:jc w:val="both"/>
              <w:rPr>
                <w:rFonts w:ascii="Times New Roman" w:eastAsia="Times New Roman" w:hAnsi="Times New Roman" w:cs="Times New Roman"/>
                <w:sz w:val="24"/>
                <w:szCs w:val="24"/>
                <w:lang w:val="ru-RU" w:eastAsia="ru-RU"/>
              </w:rPr>
            </w:pPr>
          </w:p>
          <w:p w14:paraId="45E56B02" w14:textId="77777777" w:rsidR="00236CD6" w:rsidRPr="00A64FCE" w:rsidRDefault="00236CD6" w:rsidP="000D1830">
            <w:pPr>
              <w:tabs>
                <w:tab w:val="left" w:pos="284"/>
              </w:tabs>
              <w:jc w:val="both"/>
              <w:rPr>
                <w:rFonts w:ascii="Times New Roman" w:eastAsia="Times New Roman" w:hAnsi="Times New Roman" w:cs="Times New Roman"/>
                <w:sz w:val="24"/>
                <w:szCs w:val="24"/>
                <w:lang w:val="ru-RU" w:eastAsia="ru-RU"/>
              </w:rPr>
            </w:pPr>
            <w:r w:rsidRPr="00A64FCE">
              <w:rPr>
                <w:rFonts w:ascii="Times New Roman" w:eastAsia="Times New Roman" w:hAnsi="Times New Roman" w:cs="Times New Roman"/>
                <w:sz w:val="24"/>
                <w:szCs w:val="24"/>
                <w:lang w:val="ru-RU" w:eastAsia="ru-RU"/>
              </w:rPr>
              <w:t xml:space="preserve">Адрес электронной </w:t>
            </w:r>
            <w:proofErr w:type="gramStart"/>
            <w:r w:rsidRPr="00A64FCE">
              <w:rPr>
                <w:rFonts w:ascii="Times New Roman" w:eastAsia="Times New Roman" w:hAnsi="Times New Roman" w:cs="Times New Roman"/>
                <w:sz w:val="24"/>
                <w:szCs w:val="24"/>
                <w:lang w:val="ru-RU" w:eastAsia="ru-RU"/>
              </w:rPr>
              <w:t>почты:_</w:t>
            </w:r>
            <w:proofErr w:type="gramEnd"/>
            <w:r w:rsidRPr="00A64FCE">
              <w:rPr>
                <w:rFonts w:ascii="Times New Roman" w:eastAsia="Times New Roman" w:hAnsi="Times New Roman" w:cs="Times New Roman"/>
                <w:sz w:val="24"/>
                <w:szCs w:val="24"/>
                <w:lang w:val="ru-RU" w:eastAsia="ru-RU"/>
              </w:rPr>
              <w:t>_________</w:t>
            </w:r>
          </w:p>
          <w:p w14:paraId="0D4705A5" w14:textId="77777777" w:rsidR="00236CD6" w:rsidRDefault="00236CD6" w:rsidP="000D1830">
            <w:pPr>
              <w:tabs>
                <w:tab w:val="left" w:pos="284"/>
              </w:tabs>
              <w:jc w:val="both"/>
              <w:rPr>
                <w:rFonts w:ascii="Times New Roman" w:eastAsia="Times New Roman" w:hAnsi="Times New Roman" w:cs="Times New Roman"/>
                <w:b/>
                <w:sz w:val="24"/>
                <w:szCs w:val="24"/>
                <w:lang w:val="ru-RU" w:eastAsia="ru-RU"/>
              </w:rPr>
            </w:pPr>
          </w:p>
          <w:p w14:paraId="78B03D37" w14:textId="77777777" w:rsidR="00236CD6" w:rsidRDefault="00236CD6" w:rsidP="000D1830">
            <w:pPr>
              <w:tabs>
                <w:tab w:val="left" w:pos="284"/>
              </w:tabs>
              <w:jc w:val="both"/>
              <w:rPr>
                <w:rFonts w:ascii="Times New Roman" w:eastAsia="Times New Roman" w:hAnsi="Times New Roman" w:cs="Times New Roman"/>
                <w:b/>
                <w:sz w:val="24"/>
                <w:szCs w:val="24"/>
                <w:lang w:val="ru-RU" w:eastAsia="ru-RU"/>
              </w:rPr>
            </w:pPr>
          </w:p>
          <w:p w14:paraId="1C29629D" w14:textId="77777777" w:rsidR="00236CD6" w:rsidRDefault="00236CD6" w:rsidP="000D1830">
            <w:pPr>
              <w:tabs>
                <w:tab w:val="left" w:pos="284"/>
              </w:tabs>
              <w:jc w:val="both"/>
              <w:rPr>
                <w:rFonts w:ascii="Times New Roman" w:eastAsia="Times New Roman" w:hAnsi="Times New Roman" w:cs="Times New Roman"/>
                <w:b/>
                <w:sz w:val="24"/>
                <w:szCs w:val="24"/>
                <w:lang w:val="ru-RU" w:eastAsia="ru-RU"/>
              </w:rPr>
            </w:pPr>
          </w:p>
          <w:p w14:paraId="7AB8EFC8" w14:textId="77777777" w:rsidR="00236CD6" w:rsidRDefault="00236CD6" w:rsidP="000D1830">
            <w:pPr>
              <w:tabs>
                <w:tab w:val="left" w:pos="284"/>
              </w:tabs>
              <w:jc w:val="both"/>
              <w:rPr>
                <w:rFonts w:ascii="Times New Roman" w:eastAsia="Times New Roman" w:hAnsi="Times New Roman" w:cs="Times New Roman"/>
                <w:b/>
                <w:sz w:val="24"/>
                <w:szCs w:val="24"/>
                <w:lang w:val="ru-RU" w:eastAsia="ru-RU"/>
              </w:rPr>
            </w:pPr>
          </w:p>
          <w:p w14:paraId="23D3C830" w14:textId="77777777" w:rsidR="00236CD6" w:rsidRPr="00A64FCE" w:rsidRDefault="00236CD6" w:rsidP="000D1830">
            <w:pPr>
              <w:tabs>
                <w:tab w:val="left" w:pos="284"/>
              </w:tabs>
              <w:jc w:val="both"/>
              <w:rPr>
                <w:rFonts w:ascii="Times New Roman" w:eastAsia="Times New Roman" w:hAnsi="Times New Roman" w:cs="Times New Roman"/>
                <w:b/>
                <w:sz w:val="24"/>
                <w:szCs w:val="24"/>
                <w:lang w:val="ru-RU" w:eastAsia="ru-RU"/>
              </w:rPr>
            </w:pPr>
            <w:r w:rsidRPr="00A64FCE">
              <w:rPr>
                <w:rFonts w:ascii="Times New Roman" w:eastAsia="Times New Roman" w:hAnsi="Times New Roman" w:cs="Times New Roman"/>
                <w:b/>
                <w:sz w:val="24"/>
                <w:szCs w:val="24"/>
                <w:lang w:val="ru-RU" w:eastAsia="ru-RU"/>
              </w:rPr>
              <w:t>От Покупателя:</w:t>
            </w:r>
          </w:p>
          <w:p w14:paraId="0EB3AF15" w14:textId="77777777" w:rsidR="00236CD6" w:rsidRDefault="00236CD6" w:rsidP="000D1830">
            <w:pPr>
              <w:tabs>
                <w:tab w:val="left" w:pos="284"/>
              </w:tabs>
              <w:jc w:val="both"/>
              <w:rPr>
                <w:rFonts w:ascii="Times New Roman" w:eastAsia="Times New Roman" w:hAnsi="Times New Roman" w:cs="Times New Roman"/>
                <w:sz w:val="24"/>
                <w:szCs w:val="24"/>
                <w:lang w:val="ru-RU" w:eastAsia="ru-RU"/>
              </w:rPr>
            </w:pPr>
          </w:p>
          <w:p w14:paraId="1E5083B6" w14:textId="77777777" w:rsidR="00236CD6" w:rsidRPr="00A64FCE" w:rsidRDefault="00236CD6" w:rsidP="000D1830">
            <w:pPr>
              <w:tabs>
                <w:tab w:val="left" w:pos="284"/>
              </w:tabs>
              <w:jc w:val="both"/>
              <w:rPr>
                <w:rFonts w:ascii="Times New Roman" w:eastAsia="Times New Roman" w:hAnsi="Times New Roman" w:cs="Times New Roman"/>
                <w:sz w:val="24"/>
                <w:szCs w:val="24"/>
                <w:lang w:eastAsia="ru-RU"/>
              </w:rPr>
            </w:pPr>
            <w:r w:rsidRPr="00A64FCE">
              <w:rPr>
                <w:rFonts w:ascii="Times New Roman" w:eastAsia="Times New Roman" w:hAnsi="Times New Roman" w:cs="Times New Roman"/>
                <w:sz w:val="24"/>
                <w:szCs w:val="24"/>
                <w:lang w:eastAsia="ru-RU"/>
              </w:rPr>
              <w:t>______________________ /________________/ м.п.</w:t>
            </w:r>
          </w:p>
        </w:tc>
      </w:tr>
    </w:tbl>
    <w:p w14:paraId="6292A8A1" w14:textId="77777777" w:rsidR="00236CD6" w:rsidRPr="00A64FCE" w:rsidRDefault="00236CD6" w:rsidP="00236CD6">
      <w:pPr>
        <w:rPr>
          <w:rFonts w:ascii="Times New Roman" w:hAnsi="Times New Roman" w:cs="Times New Roman"/>
        </w:rPr>
        <w:sectPr w:rsidR="00236CD6" w:rsidRPr="00A64FCE" w:rsidSect="00556E2C">
          <w:type w:val="continuous"/>
          <w:pgSz w:w="11906" w:h="16838"/>
          <w:pgMar w:top="1134" w:right="567" w:bottom="1134" w:left="1134" w:header="709" w:footer="709" w:gutter="0"/>
          <w:cols w:space="708"/>
        </w:sectPr>
      </w:pPr>
    </w:p>
    <w:p w14:paraId="2F5C2000" w14:textId="77777777" w:rsidR="00236CD6" w:rsidRDefault="00236CD6" w:rsidP="00236CD6">
      <w:pPr>
        <w:keepNext/>
        <w:outlineLvl w:val="7"/>
        <w:rPr>
          <w:rFonts w:ascii="Times New Roman" w:eastAsiaTheme="minorHAnsi" w:hAnsi="Times New Roman" w:cs="Times New Roman"/>
          <w:sz w:val="28"/>
          <w:szCs w:val="28"/>
          <w:lang w:val="ru-RU"/>
        </w:rPr>
      </w:pPr>
    </w:p>
    <w:p w14:paraId="7C446EF9" w14:textId="77777777" w:rsidR="00236CD6" w:rsidRPr="00A64FCE" w:rsidRDefault="00236CD6" w:rsidP="00236CD6">
      <w:pPr>
        <w:keepNext/>
        <w:outlineLvl w:val="7"/>
        <w:rPr>
          <w:rFonts w:ascii="Times New Roman" w:eastAsiaTheme="minorHAnsi" w:hAnsi="Times New Roman" w:cs="Times New Roman"/>
          <w:sz w:val="28"/>
          <w:szCs w:val="28"/>
          <w:lang w:val="ru-RU"/>
        </w:rPr>
      </w:pPr>
    </w:p>
    <w:p w14:paraId="220C68C7" w14:textId="511C5E4A" w:rsidR="00AB3078" w:rsidRDefault="00AB3078" w:rsidP="00645D8D">
      <w:pPr>
        <w:keepNext/>
        <w:outlineLvl w:val="7"/>
        <w:rPr>
          <w:rFonts w:ascii="Times New Roman" w:eastAsiaTheme="minorHAnsi" w:hAnsi="Times New Roman" w:cs="Times New Roman"/>
          <w:sz w:val="28"/>
          <w:szCs w:val="28"/>
          <w:lang w:val="ru-RU"/>
        </w:rPr>
      </w:pPr>
    </w:p>
    <w:p w14:paraId="485A23B9" w14:textId="4519427A" w:rsidR="00AB3078" w:rsidRDefault="00AB3078" w:rsidP="00645D8D">
      <w:pPr>
        <w:keepNext/>
        <w:outlineLvl w:val="7"/>
        <w:rPr>
          <w:rFonts w:ascii="Times New Roman" w:eastAsiaTheme="minorHAnsi" w:hAnsi="Times New Roman" w:cs="Times New Roman"/>
          <w:sz w:val="28"/>
          <w:szCs w:val="28"/>
          <w:lang w:val="ru-RU"/>
        </w:rPr>
      </w:pPr>
    </w:p>
    <w:p w14:paraId="75182D17" w14:textId="3B86C557" w:rsidR="00AB3078" w:rsidRDefault="00AB3078" w:rsidP="00645D8D">
      <w:pPr>
        <w:keepNext/>
        <w:outlineLvl w:val="7"/>
        <w:rPr>
          <w:rFonts w:ascii="Times New Roman" w:eastAsiaTheme="minorHAnsi" w:hAnsi="Times New Roman" w:cs="Times New Roman"/>
          <w:sz w:val="28"/>
          <w:szCs w:val="28"/>
          <w:lang w:val="ru-RU"/>
        </w:rPr>
      </w:pPr>
    </w:p>
    <w:p w14:paraId="3C4D695B" w14:textId="00CF9E3B" w:rsidR="00AB3078" w:rsidRDefault="00AB3078" w:rsidP="00645D8D">
      <w:pPr>
        <w:keepNext/>
        <w:outlineLvl w:val="7"/>
        <w:rPr>
          <w:rFonts w:ascii="Times New Roman" w:eastAsiaTheme="minorHAnsi" w:hAnsi="Times New Roman" w:cs="Times New Roman"/>
          <w:sz w:val="28"/>
          <w:szCs w:val="28"/>
          <w:lang w:val="ru-RU"/>
        </w:rPr>
      </w:pPr>
    </w:p>
    <w:p w14:paraId="37F5EC90" w14:textId="708133D1" w:rsidR="00AB3078" w:rsidRDefault="00AB3078" w:rsidP="00645D8D">
      <w:pPr>
        <w:keepNext/>
        <w:outlineLvl w:val="7"/>
        <w:rPr>
          <w:rFonts w:ascii="Times New Roman" w:eastAsiaTheme="minorHAnsi" w:hAnsi="Times New Roman" w:cs="Times New Roman"/>
          <w:sz w:val="28"/>
          <w:szCs w:val="28"/>
          <w:lang w:val="ru-RU"/>
        </w:rPr>
      </w:pPr>
    </w:p>
    <w:p w14:paraId="27ADC69F" w14:textId="50A9989A" w:rsidR="00AB3078" w:rsidRDefault="00AB3078" w:rsidP="00645D8D">
      <w:pPr>
        <w:keepNext/>
        <w:outlineLvl w:val="7"/>
        <w:rPr>
          <w:rFonts w:ascii="Times New Roman" w:eastAsiaTheme="minorHAnsi" w:hAnsi="Times New Roman" w:cs="Times New Roman"/>
          <w:sz w:val="28"/>
          <w:szCs w:val="28"/>
          <w:lang w:val="ru-RU"/>
        </w:rPr>
      </w:pPr>
    </w:p>
    <w:p w14:paraId="155039CB" w14:textId="41C5DF29" w:rsidR="00AB3078" w:rsidRDefault="00AB3078" w:rsidP="00645D8D">
      <w:pPr>
        <w:keepNext/>
        <w:outlineLvl w:val="7"/>
        <w:rPr>
          <w:rFonts w:ascii="Times New Roman" w:eastAsiaTheme="minorHAnsi" w:hAnsi="Times New Roman" w:cs="Times New Roman"/>
          <w:sz w:val="28"/>
          <w:szCs w:val="28"/>
          <w:lang w:val="ru-RU"/>
        </w:rPr>
      </w:pPr>
    </w:p>
    <w:p w14:paraId="5F0F0D7F" w14:textId="5F85A6AA" w:rsidR="00AB3078" w:rsidRDefault="00AB3078" w:rsidP="00645D8D">
      <w:pPr>
        <w:keepNext/>
        <w:outlineLvl w:val="7"/>
        <w:rPr>
          <w:rFonts w:ascii="Times New Roman" w:eastAsiaTheme="minorHAnsi" w:hAnsi="Times New Roman" w:cs="Times New Roman"/>
          <w:sz w:val="28"/>
          <w:szCs w:val="28"/>
          <w:lang w:val="ru-RU"/>
        </w:rPr>
      </w:pPr>
    </w:p>
    <w:p w14:paraId="2557A652" w14:textId="77777777" w:rsidR="00AB3078" w:rsidRDefault="00AB3078" w:rsidP="00645D8D">
      <w:pPr>
        <w:keepNext/>
        <w:outlineLvl w:val="7"/>
        <w:rPr>
          <w:rFonts w:ascii="Times New Roman" w:eastAsiaTheme="minorHAnsi" w:hAnsi="Times New Roman" w:cs="Times New Roman"/>
          <w:sz w:val="28"/>
          <w:szCs w:val="28"/>
          <w:lang w:val="ru-RU"/>
        </w:rPr>
      </w:pPr>
    </w:p>
    <w:p w14:paraId="2050A6FF" w14:textId="13436131" w:rsidR="000F3AB5" w:rsidRPr="00887A26" w:rsidRDefault="000F3AB5" w:rsidP="007E7ED3">
      <w:pPr>
        <w:spacing w:before="120"/>
        <w:jc w:val="center"/>
        <w:rPr>
          <w:rFonts w:ascii="Times New Roman" w:hAnsi="Times New Roman" w:cs="Times New Roman"/>
          <w:b/>
          <w:spacing w:val="-6"/>
          <w:sz w:val="24"/>
          <w:szCs w:val="24"/>
          <w:lang w:val="ru-RU"/>
        </w:rPr>
      </w:pPr>
      <w:r w:rsidRPr="00887A26">
        <w:rPr>
          <w:rFonts w:ascii="Times New Roman" w:hAnsi="Times New Roman" w:cs="Times New Roman"/>
          <w:b/>
          <w:spacing w:val="-6"/>
          <w:sz w:val="24"/>
          <w:szCs w:val="24"/>
          <w:lang w:val="ru-RU"/>
        </w:rPr>
        <w:t>РАЗДЕЛ</w:t>
      </w:r>
      <w:r w:rsidRPr="00887A26">
        <w:rPr>
          <w:rFonts w:ascii="Times New Roman" w:hAnsi="Times New Roman" w:cs="Times New Roman"/>
          <w:b/>
          <w:spacing w:val="-6"/>
          <w:sz w:val="24"/>
          <w:szCs w:val="24"/>
        </w:rPr>
        <w:t> </w:t>
      </w:r>
      <w:r w:rsidRPr="00887A26">
        <w:rPr>
          <w:rFonts w:ascii="Times New Roman" w:hAnsi="Times New Roman" w:cs="Times New Roman"/>
          <w:b/>
          <w:spacing w:val="-6"/>
          <w:sz w:val="24"/>
          <w:szCs w:val="24"/>
          <w:lang w:val="ru-RU"/>
        </w:rPr>
        <w:t>Х.</w:t>
      </w:r>
      <w:r w:rsidRPr="00887A26">
        <w:rPr>
          <w:rFonts w:ascii="Times New Roman" w:hAnsi="Times New Roman" w:cs="Times New Roman"/>
          <w:b/>
          <w:spacing w:val="-6"/>
          <w:sz w:val="24"/>
          <w:szCs w:val="24"/>
        </w:rPr>
        <w:t> </w:t>
      </w:r>
      <w:r w:rsidRPr="00887A26">
        <w:rPr>
          <w:rFonts w:ascii="Times New Roman" w:hAnsi="Times New Roman" w:cs="Times New Roman"/>
          <w:b/>
          <w:spacing w:val="-6"/>
          <w:sz w:val="24"/>
          <w:szCs w:val="24"/>
          <w:lang w:val="ru-RU"/>
        </w:rPr>
        <w:t>ВЫПИСК</w:t>
      </w:r>
      <w:r>
        <w:rPr>
          <w:rFonts w:ascii="Times New Roman" w:hAnsi="Times New Roman" w:cs="Times New Roman"/>
          <w:b/>
          <w:spacing w:val="-6"/>
          <w:sz w:val="24"/>
          <w:szCs w:val="24"/>
          <w:lang w:val="ru-RU"/>
        </w:rPr>
        <w:t>И</w:t>
      </w:r>
      <w:r w:rsidRPr="00887A26">
        <w:rPr>
          <w:rFonts w:ascii="Times New Roman" w:hAnsi="Times New Roman" w:cs="Times New Roman"/>
          <w:b/>
          <w:spacing w:val="-6"/>
          <w:sz w:val="24"/>
          <w:szCs w:val="24"/>
          <w:lang w:val="ru-RU"/>
        </w:rPr>
        <w:t xml:space="preserve"> ИЗ ЕДИНОГО ГОСУДАРСТВЕННОГО РЕЕСТРА НЕДВИЖИМОСТИ (ПРИЛАГА</w:t>
      </w:r>
      <w:r>
        <w:rPr>
          <w:rFonts w:ascii="Times New Roman" w:hAnsi="Times New Roman" w:cs="Times New Roman"/>
          <w:b/>
          <w:spacing w:val="-6"/>
          <w:sz w:val="24"/>
          <w:szCs w:val="24"/>
          <w:lang w:val="ru-RU"/>
        </w:rPr>
        <w:t>Ю</w:t>
      </w:r>
      <w:r w:rsidRPr="00887A26">
        <w:rPr>
          <w:rFonts w:ascii="Times New Roman" w:hAnsi="Times New Roman" w:cs="Times New Roman"/>
          <w:b/>
          <w:spacing w:val="-6"/>
          <w:sz w:val="24"/>
          <w:szCs w:val="24"/>
          <w:lang w:val="ru-RU"/>
        </w:rPr>
        <w:t>ТСЯ К ДОКУМЕНТАЦИИ ОТДЕЛЬНЫМ</w:t>
      </w:r>
      <w:r>
        <w:rPr>
          <w:rFonts w:ascii="Times New Roman" w:hAnsi="Times New Roman" w:cs="Times New Roman"/>
          <w:b/>
          <w:spacing w:val="-6"/>
          <w:sz w:val="24"/>
          <w:szCs w:val="24"/>
          <w:lang w:val="ru-RU"/>
        </w:rPr>
        <w:t>И</w:t>
      </w:r>
      <w:r w:rsidRPr="00887A26">
        <w:rPr>
          <w:rFonts w:ascii="Times New Roman" w:hAnsi="Times New Roman" w:cs="Times New Roman"/>
          <w:b/>
          <w:spacing w:val="-6"/>
          <w:sz w:val="24"/>
          <w:szCs w:val="24"/>
          <w:lang w:val="ru-RU"/>
        </w:rPr>
        <w:t xml:space="preserve"> ФАЙЛ</w:t>
      </w:r>
      <w:r>
        <w:rPr>
          <w:rFonts w:ascii="Times New Roman" w:hAnsi="Times New Roman" w:cs="Times New Roman"/>
          <w:b/>
          <w:spacing w:val="-6"/>
          <w:sz w:val="24"/>
          <w:szCs w:val="24"/>
          <w:lang w:val="ru-RU"/>
        </w:rPr>
        <w:t>А</w:t>
      </w:r>
      <w:r w:rsidRPr="00887A26">
        <w:rPr>
          <w:rFonts w:ascii="Times New Roman" w:hAnsi="Times New Roman" w:cs="Times New Roman"/>
          <w:b/>
          <w:spacing w:val="-6"/>
          <w:sz w:val="24"/>
          <w:szCs w:val="24"/>
          <w:lang w:val="ru-RU"/>
        </w:rPr>
        <w:t>М</w:t>
      </w:r>
      <w:r>
        <w:rPr>
          <w:rFonts w:ascii="Times New Roman" w:hAnsi="Times New Roman" w:cs="Times New Roman"/>
          <w:b/>
          <w:spacing w:val="-6"/>
          <w:sz w:val="24"/>
          <w:szCs w:val="24"/>
          <w:lang w:val="ru-RU"/>
        </w:rPr>
        <w:t>И</w:t>
      </w:r>
      <w:r w:rsidRPr="00887A26">
        <w:rPr>
          <w:rFonts w:ascii="Times New Roman" w:hAnsi="Times New Roman" w:cs="Times New Roman"/>
          <w:b/>
          <w:spacing w:val="-6"/>
          <w:sz w:val="24"/>
          <w:szCs w:val="24"/>
          <w:lang w:val="ru-RU"/>
        </w:rPr>
        <w:t>).</w:t>
      </w:r>
    </w:p>
    <w:p w14:paraId="39CA489E" w14:textId="77777777" w:rsidR="000F3AB5" w:rsidRPr="00A64FCE" w:rsidRDefault="000F3AB5" w:rsidP="00645D8D">
      <w:pPr>
        <w:keepNext/>
        <w:outlineLvl w:val="7"/>
        <w:rPr>
          <w:rFonts w:ascii="Times New Roman" w:eastAsiaTheme="minorHAnsi" w:hAnsi="Times New Roman" w:cs="Times New Roman"/>
          <w:sz w:val="28"/>
          <w:szCs w:val="28"/>
          <w:lang w:val="ru-RU"/>
        </w:rPr>
      </w:pPr>
    </w:p>
    <w:sectPr w:rsidR="000F3AB5" w:rsidRPr="00A64FCE" w:rsidSect="00645D8D">
      <w:type w:val="continuous"/>
      <w:pgSz w:w="11906" w:h="16838"/>
      <w:pgMar w:top="1134" w:right="567" w:bottom="1134" w:left="1134"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E04C09" w14:textId="77777777" w:rsidR="00FA1188" w:rsidRDefault="00FA1188" w:rsidP="0051673C">
      <w:r>
        <w:separator/>
      </w:r>
    </w:p>
  </w:endnote>
  <w:endnote w:type="continuationSeparator" w:id="0">
    <w:p w14:paraId="5AC37728" w14:textId="77777777" w:rsidR="00FA1188" w:rsidRDefault="00FA1188" w:rsidP="005167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Proxima Nova ExCn Rg">
    <w:panose1 w:val="02000506030000020004"/>
    <w:charset w:val="00"/>
    <w:family w:val="modern"/>
    <w:notTrueType/>
    <w:pitch w:val="variable"/>
    <w:sig w:usb0="A00002EF" w:usb1="5000E0FB" w:usb2="00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62919E" w14:textId="77777777" w:rsidR="00A02E16" w:rsidRDefault="00A02E16" w:rsidP="00A165AD">
    <w:pPr>
      <w:pStyle w:val="aff"/>
    </w:pPr>
  </w:p>
  <w:p w14:paraId="7E792E8A" w14:textId="77777777" w:rsidR="00A02E16" w:rsidRDefault="00A02E16">
    <w:pPr>
      <w:pStyle w:val="aff"/>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A0E111" w14:textId="77777777" w:rsidR="00A02E16" w:rsidRDefault="00A02E16" w:rsidP="00A165AD">
    <w:pPr>
      <w:pStyle w:val="aff"/>
    </w:pPr>
  </w:p>
  <w:p w14:paraId="42E73513" w14:textId="77777777" w:rsidR="00A02E16" w:rsidRDefault="00A02E16">
    <w:pPr>
      <w:pStyle w:val="a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0B4C2A" w14:textId="77777777" w:rsidR="00A02E16" w:rsidRDefault="00A02E16" w:rsidP="00A165AD">
    <w:pPr>
      <w:pStyle w:val="aff"/>
    </w:pPr>
  </w:p>
  <w:p w14:paraId="407598DC" w14:textId="77777777" w:rsidR="00A02E16" w:rsidRDefault="00A02E16">
    <w:pPr>
      <w:pStyle w:val="aff"/>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CF7CA6" w14:textId="77777777" w:rsidR="00FA1188" w:rsidRDefault="00FA1188" w:rsidP="0051673C">
      <w:r>
        <w:separator/>
      </w:r>
    </w:p>
  </w:footnote>
  <w:footnote w:type="continuationSeparator" w:id="0">
    <w:p w14:paraId="127E2F20" w14:textId="77777777" w:rsidR="00FA1188" w:rsidRDefault="00FA1188" w:rsidP="0051673C">
      <w:r>
        <w:continuationSeparator/>
      </w:r>
    </w:p>
  </w:footnote>
  <w:footnote w:id="1">
    <w:p w14:paraId="71EBD506" w14:textId="52E9122B" w:rsidR="00A02E16" w:rsidRDefault="00A02E16" w:rsidP="009B5CCB">
      <w:pPr>
        <w:pStyle w:val="a8"/>
        <w:jc w:val="both"/>
      </w:pPr>
      <w:r>
        <w:rPr>
          <w:rStyle w:val="aa"/>
        </w:rPr>
        <w:footnoteRef/>
      </w:r>
      <w:r>
        <w:t xml:space="preserve"> В случае хранения Покупателем акций у депозитария (-ев), Покупатель обязуется предоставить Собственнику все необходимые реквизиты депозитария (-ев) для зачисления акций на счет депо Покупателя</w:t>
      </w:r>
    </w:p>
  </w:footnote>
  <w:footnote w:id="2">
    <w:p w14:paraId="6F290A9A" w14:textId="18391262" w:rsidR="00A02E16" w:rsidRPr="00381128" w:rsidRDefault="00A02E16" w:rsidP="0051673C">
      <w:pPr>
        <w:pStyle w:val="a8"/>
        <w:rPr>
          <w:spacing w:val="-6"/>
        </w:rPr>
      </w:pPr>
      <w:r w:rsidRPr="00381128">
        <w:rPr>
          <w:rStyle w:val="aa"/>
          <w:spacing w:val="-6"/>
        </w:rPr>
        <w:footnoteRef/>
      </w:r>
      <w:r w:rsidRPr="00381128">
        <w:rPr>
          <w:spacing w:val="-6"/>
        </w:rPr>
        <w:t> Применяется к физическим лицам</w:t>
      </w:r>
      <w:r>
        <w:rPr>
          <w:spacing w:val="-6"/>
        </w:rPr>
        <w:t>,</w:t>
      </w:r>
      <w:r w:rsidRPr="00381128">
        <w:rPr>
          <w:spacing w:val="-6"/>
        </w:rPr>
        <w:t xml:space="preserve"> индивидуальным предпринимателям</w:t>
      </w:r>
      <w:r w:rsidRPr="006B7AAE">
        <w:t xml:space="preserve"> </w:t>
      </w:r>
      <w:r>
        <w:t>и представителям Претендента (заявителя)</w:t>
      </w:r>
      <w:r w:rsidRPr="00381128">
        <w:rPr>
          <w:spacing w:val="-6"/>
        </w:rPr>
        <w:t xml:space="preserve">. </w:t>
      </w:r>
    </w:p>
  </w:footnote>
  <w:footnote w:id="3">
    <w:p w14:paraId="1488B3E7" w14:textId="1DA21DD7" w:rsidR="00A02E16" w:rsidRPr="00381128" w:rsidRDefault="00A02E16" w:rsidP="0051673C">
      <w:pPr>
        <w:pStyle w:val="a8"/>
        <w:rPr>
          <w:spacing w:val="-6"/>
        </w:rPr>
      </w:pPr>
      <w:r w:rsidRPr="00381128">
        <w:rPr>
          <w:rStyle w:val="aa"/>
          <w:spacing w:val="-6"/>
        </w:rPr>
        <w:footnoteRef/>
      </w:r>
      <w:r w:rsidRPr="00381128">
        <w:rPr>
          <w:spacing w:val="-6"/>
        </w:rPr>
        <w:t> Применяется к физическим лицам</w:t>
      </w:r>
      <w:r>
        <w:rPr>
          <w:spacing w:val="-6"/>
        </w:rPr>
        <w:t xml:space="preserve">, </w:t>
      </w:r>
      <w:r w:rsidRPr="00381128">
        <w:rPr>
          <w:spacing w:val="-6"/>
        </w:rPr>
        <w:t>индивидуальным предпринимателям</w:t>
      </w:r>
      <w:r w:rsidRPr="006B7AAE">
        <w:t xml:space="preserve"> </w:t>
      </w:r>
      <w:r>
        <w:t>и представителям Претендента (заявителя)</w:t>
      </w:r>
      <w:r w:rsidRPr="00381128">
        <w:rPr>
          <w:spacing w:val="-6"/>
        </w:rPr>
        <w:t>.</w:t>
      </w:r>
    </w:p>
  </w:footnote>
  <w:footnote w:id="4">
    <w:p w14:paraId="5B6A656E" w14:textId="3E165222" w:rsidR="00A02E16" w:rsidRPr="00381128" w:rsidRDefault="00A02E16" w:rsidP="0051673C">
      <w:pPr>
        <w:pStyle w:val="a8"/>
        <w:rPr>
          <w:spacing w:val="-6"/>
        </w:rPr>
      </w:pPr>
      <w:r w:rsidRPr="00381128">
        <w:rPr>
          <w:rStyle w:val="aa"/>
          <w:spacing w:val="-6"/>
        </w:rPr>
        <w:footnoteRef/>
      </w:r>
      <w:r w:rsidRPr="00381128">
        <w:rPr>
          <w:spacing w:val="-6"/>
        </w:rPr>
        <w:t> Применяется к физическим лицам</w:t>
      </w:r>
      <w:r>
        <w:rPr>
          <w:spacing w:val="-6"/>
        </w:rPr>
        <w:t>,</w:t>
      </w:r>
      <w:r w:rsidRPr="00381128">
        <w:rPr>
          <w:spacing w:val="-6"/>
        </w:rPr>
        <w:t xml:space="preserve"> индивидуальным предпринимателям</w:t>
      </w:r>
      <w:r w:rsidRPr="006B7AAE">
        <w:t xml:space="preserve"> </w:t>
      </w:r>
      <w:r>
        <w:t>и представителям Претендента (заявителя)</w:t>
      </w:r>
      <w:r w:rsidRPr="00381128">
        <w:rPr>
          <w:spacing w:val="-6"/>
        </w:rPr>
        <w:t>.</w:t>
      </w:r>
    </w:p>
  </w:footnote>
  <w:footnote w:id="5">
    <w:p w14:paraId="06E72FF9" w14:textId="2368FE22" w:rsidR="00A02E16" w:rsidRPr="00974F61" w:rsidRDefault="00A02E16" w:rsidP="00974F61">
      <w:pPr>
        <w:pStyle w:val="a8"/>
        <w:jc w:val="both"/>
        <w:rPr>
          <w:spacing w:val="-6"/>
        </w:rPr>
      </w:pPr>
      <w:r w:rsidRPr="00974F61">
        <w:rPr>
          <w:rStyle w:val="aa"/>
          <w:spacing w:val="-6"/>
        </w:rPr>
        <w:footnoteRef/>
      </w:r>
      <w:r w:rsidRPr="00974F61">
        <w:rPr>
          <w:spacing w:val="-6"/>
        </w:rPr>
        <w:t xml:space="preserve"> Приложение № 2 </w:t>
      </w:r>
      <w:r>
        <w:t>заполняется Претендентами -  физическими лицами или индивидуальными предпринимателями, а также представителями Претендента (заявителя)</w:t>
      </w:r>
      <w:r w:rsidRPr="00974F61">
        <w:rPr>
          <w:spacing w:val="-6"/>
        </w:rPr>
        <w:t>.</w:t>
      </w:r>
    </w:p>
  </w:footnote>
  <w:footnote w:id="6">
    <w:p w14:paraId="755B6055" w14:textId="3C277D16" w:rsidR="00A02E16" w:rsidRDefault="00A02E16">
      <w:pPr>
        <w:pStyle w:val="a8"/>
      </w:pPr>
      <w:r>
        <w:rPr>
          <w:rStyle w:val="aa"/>
        </w:rPr>
        <w:footnoteRef/>
      </w:r>
      <w:r>
        <w:t xml:space="preserve"> Нужное отметить «Х»</w:t>
      </w:r>
    </w:p>
  </w:footnote>
  <w:footnote w:id="7">
    <w:p w14:paraId="6E2828C3" w14:textId="7AF93BCF" w:rsidR="00A02E16" w:rsidRDefault="00A02E16" w:rsidP="006B4D4B">
      <w:pPr>
        <w:pStyle w:val="a8"/>
        <w:jc w:val="both"/>
      </w:pPr>
      <w:r>
        <w:rPr>
          <w:rStyle w:val="aa"/>
        </w:rPr>
        <w:footnoteRef/>
      </w:r>
      <w:r>
        <w:t> Приложение № 3 заполняется физическими лицами, индивидуальными предпринимателями, а также представителями Претендента (заявителя).</w:t>
      </w:r>
    </w:p>
  </w:footnote>
  <w:footnote w:id="8">
    <w:p w14:paraId="6E9F7292" w14:textId="117607D8" w:rsidR="00A02E16" w:rsidRDefault="00A02E16">
      <w:pPr>
        <w:pStyle w:val="a8"/>
      </w:pPr>
      <w:r>
        <w:rPr>
          <w:rStyle w:val="aa"/>
        </w:rPr>
        <w:footnoteRef/>
      </w:r>
      <w:r>
        <w:t xml:space="preserve"> Нужное отметить «Х»</w:t>
      </w:r>
    </w:p>
  </w:footnote>
  <w:footnote w:id="9">
    <w:p w14:paraId="68623187" w14:textId="77777777" w:rsidR="00A02E16" w:rsidRPr="005B7F4D" w:rsidRDefault="00A02E16" w:rsidP="00236CD6">
      <w:pPr>
        <w:pStyle w:val="a8"/>
        <w:jc w:val="both"/>
        <w:rPr>
          <w:spacing w:val="-6"/>
        </w:rPr>
      </w:pPr>
      <w:r w:rsidRPr="005B7F4D">
        <w:rPr>
          <w:rStyle w:val="aa"/>
          <w:spacing w:val="-6"/>
        </w:rPr>
        <w:footnoteRef/>
      </w:r>
      <w:r>
        <w:rPr>
          <w:spacing w:val="-6"/>
          <w:lang w:val="en-US"/>
        </w:rPr>
        <w:t> </w:t>
      </w:r>
      <w:r w:rsidRPr="005B7F4D">
        <w:rPr>
          <w:spacing w:val="-6"/>
        </w:rPr>
        <w:t>Условия о представлении Покупателем бухгалтерской</w:t>
      </w:r>
      <w:r>
        <w:rPr>
          <w:spacing w:val="-6"/>
        </w:rPr>
        <w:t> </w:t>
      </w:r>
      <w:r w:rsidRPr="005B7F4D">
        <w:rPr>
          <w:spacing w:val="-6"/>
        </w:rPr>
        <w:t>(финансовой) отчетности включается в текст Договора в случае, если Покупателем является юридическое лицо или индивидуальный предприниматель</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8530268"/>
      <w:docPartObj>
        <w:docPartGallery w:val="Page Numbers (Top of Page)"/>
        <w:docPartUnique/>
      </w:docPartObj>
    </w:sdtPr>
    <w:sdtEndPr/>
    <w:sdtContent>
      <w:p w14:paraId="43AA10FB" w14:textId="643276AE" w:rsidR="00A02E16" w:rsidRDefault="00A02E16">
        <w:pPr>
          <w:pStyle w:val="af3"/>
          <w:jc w:val="center"/>
        </w:pPr>
        <w:r>
          <w:fldChar w:fldCharType="begin"/>
        </w:r>
        <w:r>
          <w:instrText>PAGE   \* MERGEFORMAT</w:instrText>
        </w:r>
        <w:r>
          <w:fldChar w:fldCharType="separate"/>
        </w:r>
        <w:r>
          <w:rPr>
            <w:noProof/>
          </w:rPr>
          <w:t>55</w:t>
        </w:r>
        <w:r>
          <w:fldChar w:fldCharType="end"/>
        </w:r>
      </w:p>
    </w:sdtContent>
  </w:sdt>
  <w:p w14:paraId="6E5A485E" w14:textId="77777777" w:rsidR="00A02E16" w:rsidRDefault="00A02E16">
    <w:pPr>
      <w:pStyle w:val="af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3309D" w14:textId="77777777" w:rsidR="00A02E16" w:rsidRDefault="00A02E16">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12BCF25F" w14:textId="77777777" w:rsidR="00A02E16" w:rsidRDefault="00A02E16">
    <w:pPr>
      <w:pStyle w:val="af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2B2A3B" w14:textId="77777777" w:rsidR="00A02E16" w:rsidRDefault="00A02E16">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6EFFD91F" w14:textId="77777777" w:rsidR="00A02E16" w:rsidRDefault="00A02E16">
    <w:pPr>
      <w:pStyle w:val="af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6EAEAB" w14:textId="77777777" w:rsidR="00A02E16" w:rsidRDefault="00A02E16">
    <w:pPr>
      <w:pStyle w:val="af3"/>
      <w:framePr w:wrap="around" w:vAnchor="text" w:hAnchor="margin" w:xAlign="center" w:y="1"/>
      <w:rPr>
        <w:rStyle w:val="af7"/>
      </w:rPr>
    </w:pPr>
    <w:r>
      <w:rPr>
        <w:rStyle w:val="af7"/>
      </w:rPr>
      <w:fldChar w:fldCharType="begin"/>
    </w:r>
    <w:r>
      <w:rPr>
        <w:rStyle w:val="af7"/>
      </w:rPr>
      <w:instrText xml:space="preserve">PAGE  </w:instrText>
    </w:r>
    <w:r>
      <w:rPr>
        <w:rStyle w:val="af7"/>
      </w:rPr>
      <w:fldChar w:fldCharType="separate"/>
    </w:r>
    <w:r>
      <w:rPr>
        <w:rStyle w:val="af7"/>
        <w:noProof/>
      </w:rPr>
      <w:t>31</w:t>
    </w:r>
    <w:r>
      <w:rPr>
        <w:rStyle w:val="af7"/>
      </w:rPr>
      <w:fldChar w:fldCharType="end"/>
    </w:r>
  </w:p>
  <w:p w14:paraId="5F2F8B8B" w14:textId="77777777" w:rsidR="00A02E16" w:rsidRDefault="00A02E16">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E315F"/>
    <w:multiLevelType w:val="multilevel"/>
    <w:tmpl w:val="9626A15C"/>
    <w:lvl w:ilvl="0">
      <w:start w:val="1"/>
      <w:numFmt w:val="decimal"/>
      <w:lvlText w:val="%1."/>
      <w:lvlJc w:val="left"/>
      <w:pPr>
        <w:ind w:left="420" w:hanging="420"/>
      </w:pPr>
      <w:rPr>
        <w:rFonts w:hint="default"/>
      </w:rPr>
    </w:lvl>
    <w:lvl w:ilvl="1">
      <w:start w:val="1"/>
      <w:numFmt w:val="decimal"/>
      <w:lvlText w:val="%1.%2."/>
      <w:lvlJc w:val="left"/>
      <w:pPr>
        <w:ind w:left="987" w:hanging="4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 w15:restartNumberingAfterBreak="0">
    <w:nsid w:val="048E639F"/>
    <w:multiLevelType w:val="multilevel"/>
    <w:tmpl w:val="28746A74"/>
    <w:lvl w:ilvl="0">
      <w:start w:val="1"/>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b w:val="0"/>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2" w15:restartNumberingAfterBreak="0">
    <w:nsid w:val="04B94A48"/>
    <w:multiLevelType w:val="hybridMultilevel"/>
    <w:tmpl w:val="2460F6A0"/>
    <w:lvl w:ilvl="0" w:tplc="737CB604">
      <w:start w:val="1"/>
      <w:numFmt w:val="upperRoman"/>
      <w:suff w:val="space"/>
      <w:lvlText w:val="РАЗДЕЛ %1."/>
      <w:lvlJc w:val="left"/>
      <w:pPr>
        <w:ind w:left="9073" w:firstLine="0"/>
      </w:pPr>
      <w:rPr>
        <w:rFonts w:hint="default"/>
        <w:sz w:val="24"/>
        <w:szCs w:val="24"/>
      </w:rPr>
    </w:lvl>
    <w:lvl w:ilvl="1" w:tplc="04190019">
      <w:start w:val="1"/>
      <w:numFmt w:val="lowerLetter"/>
      <w:lvlText w:val="%2."/>
      <w:lvlJc w:val="left"/>
      <w:pPr>
        <w:tabs>
          <w:tab w:val="num" w:pos="1440"/>
        </w:tabs>
        <w:ind w:left="1440" w:hanging="360"/>
      </w:pPr>
    </w:lvl>
    <w:lvl w:ilvl="2" w:tplc="4F3637E2">
      <w:start w:val="1"/>
      <w:numFmt w:val="decimal"/>
      <w:lvlText w:val="%3."/>
      <w:lvlJc w:val="left"/>
      <w:pPr>
        <w:tabs>
          <w:tab w:val="num" w:pos="2340"/>
        </w:tabs>
        <w:ind w:left="2340" w:hanging="360"/>
      </w:pPr>
      <w:rPr>
        <w:rFonts w:hint="default"/>
        <w:b/>
      </w:rPr>
    </w:lvl>
    <w:lvl w:ilvl="3" w:tplc="1A4425F6">
      <w:start w:val="1"/>
      <w:numFmt w:val="decimal"/>
      <w:lvlText w:val="%4."/>
      <w:lvlJc w:val="left"/>
      <w:pPr>
        <w:tabs>
          <w:tab w:val="num" w:pos="2880"/>
        </w:tabs>
        <w:ind w:left="2880" w:hanging="360"/>
      </w:pPr>
      <w:rPr>
        <w:rFonts w:hint="default"/>
        <w:sz w:val="18"/>
        <w:szCs w:val="18"/>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56355AD"/>
    <w:multiLevelType w:val="multilevel"/>
    <w:tmpl w:val="24261E02"/>
    <w:lvl w:ilvl="0">
      <w:start w:val="1"/>
      <w:numFmt w:val="decimal"/>
      <w:lvlText w:val="%1."/>
      <w:lvlJc w:val="left"/>
      <w:pPr>
        <w:ind w:left="928" w:hanging="360"/>
      </w:pPr>
      <w:rPr>
        <w:rFonts w:ascii="Times New Roman" w:eastAsia="MS Mincho" w:hAnsi="Times New Roman" w:cs="Times New Roman"/>
      </w:rPr>
    </w:lvl>
    <w:lvl w:ilvl="1">
      <w:start w:val="1"/>
      <w:numFmt w:val="decimal"/>
      <w:isLgl/>
      <w:lvlText w:val="%1.%2."/>
      <w:lvlJc w:val="left"/>
      <w:pPr>
        <w:ind w:left="2989" w:hanging="72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4" w15:restartNumberingAfterBreak="0">
    <w:nsid w:val="06092BD4"/>
    <w:multiLevelType w:val="multilevel"/>
    <w:tmpl w:val="02362418"/>
    <w:lvl w:ilvl="0">
      <w:start w:val="15"/>
      <w:numFmt w:val="decimal"/>
      <w:suff w:val="space"/>
      <w:lvlText w:val="%1."/>
      <w:lvlJc w:val="left"/>
      <w:pPr>
        <w:ind w:left="480" w:hanging="480"/>
      </w:pPr>
      <w:rPr>
        <w:rFonts w:hint="default"/>
        <w:color w:val="auto"/>
      </w:rPr>
    </w:lvl>
    <w:lvl w:ilvl="1">
      <w:start w:val="1"/>
      <w:numFmt w:val="decimal"/>
      <w:lvlText w:val="%1.%2."/>
      <w:lvlJc w:val="left"/>
      <w:pPr>
        <w:ind w:left="1047" w:hanging="480"/>
      </w:pPr>
      <w:rPr>
        <w:rFonts w:hint="default"/>
        <w:color w:val="auto"/>
      </w:rPr>
    </w:lvl>
    <w:lvl w:ilvl="2">
      <w:start w:val="1"/>
      <w:numFmt w:val="decimal"/>
      <w:lvlText w:val="%1.%2.%3."/>
      <w:lvlJc w:val="left"/>
      <w:pPr>
        <w:ind w:left="1854" w:hanging="720"/>
      </w:pPr>
      <w:rPr>
        <w:rFonts w:hint="default"/>
        <w:color w:val="auto"/>
      </w:rPr>
    </w:lvl>
    <w:lvl w:ilvl="3">
      <w:start w:val="1"/>
      <w:numFmt w:val="decimal"/>
      <w:lvlText w:val="%1.%2.%3.%4."/>
      <w:lvlJc w:val="left"/>
      <w:pPr>
        <w:ind w:left="2421" w:hanging="720"/>
      </w:pPr>
      <w:rPr>
        <w:rFonts w:hint="default"/>
        <w:color w:val="auto"/>
      </w:rPr>
    </w:lvl>
    <w:lvl w:ilvl="4">
      <w:start w:val="1"/>
      <w:numFmt w:val="decimal"/>
      <w:lvlText w:val="%1.%2.%3.%4.%5."/>
      <w:lvlJc w:val="left"/>
      <w:pPr>
        <w:ind w:left="3348" w:hanging="1080"/>
      </w:pPr>
      <w:rPr>
        <w:rFonts w:hint="default"/>
        <w:color w:val="auto"/>
      </w:rPr>
    </w:lvl>
    <w:lvl w:ilvl="5">
      <w:start w:val="1"/>
      <w:numFmt w:val="decimal"/>
      <w:lvlText w:val="%1.%2.%3.%4.%5.%6."/>
      <w:lvlJc w:val="left"/>
      <w:pPr>
        <w:ind w:left="3915" w:hanging="1080"/>
      </w:pPr>
      <w:rPr>
        <w:rFonts w:hint="default"/>
        <w:color w:val="auto"/>
      </w:rPr>
    </w:lvl>
    <w:lvl w:ilvl="6">
      <w:start w:val="1"/>
      <w:numFmt w:val="decimal"/>
      <w:lvlText w:val="%1.%2.%3.%4.%5.%6.%7."/>
      <w:lvlJc w:val="left"/>
      <w:pPr>
        <w:ind w:left="4842" w:hanging="1440"/>
      </w:pPr>
      <w:rPr>
        <w:rFonts w:hint="default"/>
        <w:color w:val="auto"/>
      </w:rPr>
    </w:lvl>
    <w:lvl w:ilvl="7">
      <w:start w:val="1"/>
      <w:numFmt w:val="decimal"/>
      <w:lvlText w:val="%1.%2.%3.%4.%5.%6.%7.%8."/>
      <w:lvlJc w:val="left"/>
      <w:pPr>
        <w:ind w:left="5409" w:hanging="1440"/>
      </w:pPr>
      <w:rPr>
        <w:rFonts w:hint="default"/>
        <w:color w:val="auto"/>
      </w:rPr>
    </w:lvl>
    <w:lvl w:ilvl="8">
      <w:start w:val="1"/>
      <w:numFmt w:val="decimal"/>
      <w:lvlText w:val="%1.%2.%3.%4.%5.%6.%7.%8.%9."/>
      <w:lvlJc w:val="left"/>
      <w:pPr>
        <w:ind w:left="5976" w:hanging="1440"/>
      </w:pPr>
      <w:rPr>
        <w:rFonts w:hint="default"/>
        <w:color w:val="auto"/>
      </w:rPr>
    </w:lvl>
  </w:abstractNum>
  <w:abstractNum w:abstractNumId="5" w15:restartNumberingAfterBreak="0">
    <w:nsid w:val="08F970D1"/>
    <w:multiLevelType w:val="hybridMultilevel"/>
    <w:tmpl w:val="711227A4"/>
    <w:lvl w:ilvl="0" w:tplc="A2A417C6">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EDF3C1F"/>
    <w:multiLevelType w:val="multilevel"/>
    <w:tmpl w:val="A5F4FFDA"/>
    <w:lvl w:ilvl="0">
      <w:start w:val="1"/>
      <w:numFmt w:val="decimal"/>
      <w:lvlText w:val="%1."/>
      <w:lvlJc w:val="left"/>
      <w:pPr>
        <w:ind w:left="720" w:hanging="360"/>
      </w:pPr>
      <w:rPr>
        <w:rFonts w:hint="default"/>
        <w:b/>
      </w:rPr>
    </w:lvl>
    <w:lvl w:ilvl="1">
      <w:start w:val="1"/>
      <w:numFmt w:val="decimal"/>
      <w:isLgl/>
      <w:lvlText w:val="%1.%2."/>
      <w:lvlJc w:val="left"/>
      <w:pPr>
        <w:ind w:left="1002" w:hanging="435"/>
      </w:pPr>
      <w:rPr>
        <w:rFonts w:hint="default"/>
      </w:rPr>
    </w:lvl>
    <w:lvl w:ilvl="2">
      <w:start w:val="1"/>
      <w:numFmt w:val="decimal"/>
      <w:isLgl/>
      <w:lvlText w:val="%1.%2.%3."/>
      <w:lvlJc w:val="left"/>
      <w:pPr>
        <w:ind w:left="1494" w:hanging="720"/>
      </w:pPr>
      <w:rPr>
        <w:rFonts w:hint="default"/>
        <w:i w:val="0"/>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7" w15:restartNumberingAfterBreak="0">
    <w:nsid w:val="10460403"/>
    <w:multiLevelType w:val="hybridMultilevel"/>
    <w:tmpl w:val="DCAAF386"/>
    <w:lvl w:ilvl="0" w:tplc="7730FDBA">
      <w:start w:val="1"/>
      <w:numFmt w:val="bullet"/>
      <w:suff w:val="space"/>
      <w:lvlText w:val=""/>
      <w:lvlJc w:val="left"/>
      <w:pPr>
        <w:ind w:left="0" w:firstLine="567"/>
      </w:pPr>
      <w:rPr>
        <w:rFonts w:ascii="Symbol" w:hAnsi="Symbol" w:hint="default"/>
        <w:b w:val="0"/>
        <w:i w:val="0"/>
      </w:rPr>
    </w:lvl>
    <w:lvl w:ilvl="1" w:tplc="43906AE2">
      <w:start w:val="1"/>
      <w:numFmt w:val="decimal"/>
      <w:suff w:val="space"/>
      <w:lvlText w:val="%2."/>
      <w:lvlJc w:val="left"/>
      <w:pPr>
        <w:ind w:left="1440" w:hanging="360"/>
      </w:pPr>
      <w:rPr>
        <w:rFonts w:hint="default"/>
        <w:b/>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165E460C"/>
    <w:multiLevelType w:val="multilevel"/>
    <w:tmpl w:val="B784D662"/>
    <w:lvl w:ilvl="0">
      <w:start w:val="5"/>
      <w:numFmt w:val="decimal"/>
      <w:suff w:val="space"/>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84A1761"/>
    <w:multiLevelType w:val="hybridMultilevel"/>
    <w:tmpl w:val="2FDC6F22"/>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B972BC2"/>
    <w:multiLevelType w:val="hybridMultilevel"/>
    <w:tmpl w:val="CD023B0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D976410"/>
    <w:multiLevelType w:val="hybridMultilevel"/>
    <w:tmpl w:val="826C0698"/>
    <w:lvl w:ilvl="0" w:tplc="1A209FCA">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E735E11"/>
    <w:multiLevelType w:val="multilevel"/>
    <w:tmpl w:val="2A044E70"/>
    <w:name w:val="zzmpArt5E||Article5 (E)|2|1|1|1|2|41||1|2|32||1|2|32||1|2|32||1|4|0||1|4|0||1|4|0||1|4|0||mpNA||"/>
    <w:lvl w:ilvl="0">
      <w:start w:val="1"/>
      <w:numFmt w:val="decimal"/>
      <w:pStyle w:val="Art5EL1"/>
      <w:lvlText w:val="СТАТЬЯ %1."/>
      <w:lvlJc w:val="left"/>
      <w:pPr>
        <w:tabs>
          <w:tab w:val="num" w:pos="720"/>
        </w:tabs>
        <w:ind w:left="0" w:firstLine="0"/>
      </w:pPr>
      <w:rPr>
        <w:rFonts w:ascii="Times New Roman" w:hAnsi="Times New Roman" w:cs="Times New Roman" w:hint="default"/>
        <w:b/>
        <w:i w:val="0"/>
        <w:caps/>
        <w:smallCaps w:val="0"/>
        <w:sz w:val="22"/>
        <w:szCs w:val="22"/>
        <w:u w:val="none"/>
      </w:rPr>
    </w:lvl>
    <w:lvl w:ilvl="1">
      <w:start w:val="1"/>
      <w:numFmt w:val="decimal"/>
      <w:pStyle w:val="Art5EL2"/>
      <w:lvlText w:val="%1.%2"/>
      <w:lvlJc w:val="left"/>
      <w:pPr>
        <w:tabs>
          <w:tab w:val="num" w:pos="720"/>
        </w:tabs>
        <w:ind w:left="720" w:hanging="720"/>
      </w:pPr>
      <w:rPr>
        <w:rFonts w:ascii="Times New Roman" w:hAnsi="Times New Roman" w:cs="Times New Roman" w:hint="default"/>
        <w:b w:val="0"/>
        <w:i w:val="0"/>
        <w:caps w:val="0"/>
        <w:sz w:val="22"/>
        <w:szCs w:val="22"/>
        <w:u w:val="none"/>
      </w:rPr>
    </w:lvl>
    <w:lvl w:ilvl="2">
      <w:start w:val="1"/>
      <w:numFmt w:val="decimal"/>
      <w:pStyle w:val="Art5EL3"/>
      <w:lvlText w:val="%1.%2.%3"/>
      <w:lvlJc w:val="left"/>
      <w:pPr>
        <w:tabs>
          <w:tab w:val="num" w:pos="720"/>
        </w:tabs>
        <w:ind w:left="720" w:hanging="720"/>
      </w:pPr>
      <w:rPr>
        <w:rFonts w:ascii="Times New Roman" w:hAnsi="Times New Roman" w:cs="Times New Roman" w:hint="default"/>
        <w:b w:val="0"/>
        <w:i w:val="0"/>
        <w:caps w:val="0"/>
        <w:sz w:val="22"/>
        <w:szCs w:val="22"/>
        <w:u w:val="none"/>
      </w:rPr>
    </w:lvl>
    <w:lvl w:ilvl="3">
      <w:start w:val="1"/>
      <w:numFmt w:val="lowerLetter"/>
      <w:pStyle w:val="Art5EL4"/>
      <w:lvlText w:val="(%4)"/>
      <w:lvlJc w:val="left"/>
      <w:pPr>
        <w:tabs>
          <w:tab w:val="num" w:pos="1008"/>
        </w:tabs>
        <w:ind w:left="720" w:hanging="720"/>
      </w:pPr>
      <w:rPr>
        <w:rFonts w:hint="default"/>
        <w:b w:val="0"/>
        <w:i w:val="0"/>
        <w:caps w:val="0"/>
        <w:sz w:val="22"/>
        <w:szCs w:val="22"/>
        <w:u w:val="none"/>
      </w:rPr>
    </w:lvl>
    <w:lvl w:ilvl="4">
      <w:start w:val="1"/>
      <w:numFmt w:val="decimal"/>
      <w:pStyle w:val="Art5EL5"/>
      <w:lvlText w:val="%1.%2.%3.%4.%5"/>
      <w:lvlJc w:val="left"/>
      <w:pPr>
        <w:tabs>
          <w:tab w:val="num" w:pos="4320"/>
        </w:tabs>
        <w:ind w:left="4320" w:hanging="1152"/>
      </w:pPr>
      <w:rPr>
        <w:rFonts w:ascii="Times New Roman" w:hAnsi="Times New Roman" w:cs="Times New Roman" w:hint="default"/>
        <w:b w:val="0"/>
        <w:i w:val="0"/>
        <w:caps w:val="0"/>
        <w:sz w:val="24"/>
        <w:u w:val="none"/>
      </w:rPr>
    </w:lvl>
    <w:lvl w:ilvl="5">
      <w:start w:val="1"/>
      <w:numFmt w:val="lowerLetter"/>
      <w:pStyle w:val="Art5EL6"/>
      <w:lvlText w:val="(%6)"/>
      <w:lvlJc w:val="left"/>
      <w:pPr>
        <w:tabs>
          <w:tab w:val="num" w:pos="5040"/>
        </w:tabs>
        <w:ind w:left="5040" w:hanging="720"/>
      </w:pPr>
      <w:rPr>
        <w:rFonts w:ascii="Times New Roman" w:hAnsi="Times New Roman" w:cs="Times New Roman" w:hint="default"/>
        <w:b w:val="0"/>
        <w:i w:val="0"/>
        <w:caps w:val="0"/>
        <w:sz w:val="24"/>
        <w:u w:val="none"/>
      </w:rPr>
    </w:lvl>
    <w:lvl w:ilvl="6">
      <w:start w:val="1"/>
      <w:numFmt w:val="lowerRoman"/>
      <w:pStyle w:val="Art5EL7"/>
      <w:lvlText w:val="(%7)"/>
      <w:lvlJc w:val="left"/>
      <w:pPr>
        <w:tabs>
          <w:tab w:val="num" w:pos="5760"/>
        </w:tabs>
        <w:ind w:left="5760" w:hanging="720"/>
      </w:pPr>
      <w:rPr>
        <w:rFonts w:ascii="Times New Roman" w:hAnsi="Times New Roman" w:cs="Times New Roman" w:hint="default"/>
        <w:b w:val="0"/>
        <w:i w:val="0"/>
        <w:caps w:val="0"/>
        <w:sz w:val="24"/>
        <w:u w:val="none"/>
      </w:rPr>
    </w:lvl>
    <w:lvl w:ilvl="7">
      <w:start w:val="1"/>
      <w:numFmt w:val="decimal"/>
      <w:pStyle w:val="Art5EL8"/>
      <w:lvlText w:val="(%8)"/>
      <w:lvlJc w:val="left"/>
      <w:pPr>
        <w:tabs>
          <w:tab w:val="num" w:pos="6480"/>
        </w:tabs>
        <w:ind w:left="6480" w:hanging="720"/>
      </w:pPr>
      <w:rPr>
        <w:rFonts w:ascii="Times New Roman" w:hAnsi="Times New Roman" w:cs="Times New Roman" w:hint="default"/>
        <w:b w:val="0"/>
        <w:i w:val="0"/>
        <w:caps w:val="0"/>
        <w:sz w:val="24"/>
        <w:u w:val="none"/>
      </w:rPr>
    </w:lvl>
    <w:lvl w:ilvl="8">
      <w:start w:val="1"/>
      <w:numFmt w:val="none"/>
      <w:suff w:val="nothing"/>
      <w:lvlText w:val=""/>
      <w:lvlJc w:val="left"/>
      <w:pPr>
        <w:ind w:left="0" w:firstLine="0"/>
      </w:pPr>
      <w:rPr>
        <w:rFonts w:hint="default"/>
        <w:b w:val="0"/>
        <w:i w:val="0"/>
        <w:caps w:val="0"/>
        <w:u w:val="none"/>
      </w:rPr>
    </w:lvl>
  </w:abstractNum>
  <w:abstractNum w:abstractNumId="13" w15:restartNumberingAfterBreak="0">
    <w:nsid w:val="2273530F"/>
    <w:multiLevelType w:val="hybridMultilevel"/>
    <w:tmpl w:val="6D02652E"/>
    <w:lvl w:ilvl="0" w:tplc="C40EC66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35E7617"/>
    <w:multiLevelType w:val="hybridMultilevel"/>
    <w:tmpl w:val="4C8612E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43C57EF"/>
    <w:multiLevelType w:val="hybridMultilevel"/>
    <w:tmpl w:val="83C6BA94"/>
    <w:lvl w:ilvl="0" w:tplc="D9482BA8">
      <w:start w:val="1"/>
      <w:numFmt w:val="bullet"/>
      <w:lvlText w:val=""/>
      <w:lvlJc w:val="left"/>
      <w:pPr>
        <w:ind w:left="786" w:hanging="360"/>
      </w:pPr>
      <w:rPr>
        <w:rFonts w:ascii="Symbol" w:hAnsi="Symbol" w:hint="default"/>
      </w:rPr>
    </w:lvl>
    <w:lvl w:ilvl="1" w:tplc="04190003" w:tentative="1">
      <w:start w:val="1"/>
      <w:numFmt w:val="bullet"/>
      <w:lvlText w:val="o"/>
      <w:lvlJc w:val="left"/>
      <w:pPr>
        <w:ind w:left="939" w:hanging="360"/>
      </w:pPr>
      <w:rPr>
        <w:rFonts w:ascii="Courier New" w:hAnsi="Courier New" w:cs="Courier New" w:hint="default"/>
      </w:rPr>
    </w:lvl>
    <w:lvl w:ilvl="2" w:tplc="04190005" w:tentative="1">
      <w:start w:val="1"/>
      <w:numFmt w:val="bullet"/>
      <w:lvlText w:val=""/>
      <w:lvlJc w:val="left"/>
      <w:pPr>
        <w:ind w:left="1659" w:hanging="360"/>
      </w:pPr>
      <w:rPr>
        <w:rFonts w:ascii="Wingdings" w:hAnsi="Wingdings" w:hint="default"/>
      </w:rPr>
    </w:lvl>
    <w:lvl w:ilvl="3" w:tplc="04190001" w:tentative="1">
      <w:start w:val="1"/>
      <w:numFmt w:val="bullet"/>
      <w:lvlText w:val=""/>
      <w:lvlJc w:val="left"/>
      <w:pPr>
        <w:ind w:left="2379" w:hanging="360"/>
      </w:pPr>
      <w:rPr>
        <w:rFonts w:ascii="Symbol" w:hAnsi="Symbol" w:hint="default"/>
      </w:rPr>
    </w:lvl>
    <w:lvl w:ilvl="4" w:tplc="04190003" w:tentative="1">
      <w:start w:val="1"/>
      <w:numFmt w:val="bullet"/>
      <w:lvlText w:val="o"/>
      <w:lvlJc w:val="left"/>
      <w:pPr>
        <w:ind w:left="3099" w:hanging="360"/>
      </w:pPr>
      <w:rPr>
        <w:rFonts w:ascii="Courier New" w:hAnsi="Courier New" w:cs="Courier New" w:hint="default"/>
      </w:rPr>
    </w:lvl>
    <w:lvl w:ilvl="5" w:tplc="04190005" w:tentative="1">
      <w:start w:val="1"/>
      <w:numFmt w:val="bullet"/>
      <w:lvlText w:val=""/>
      <w:lvlJc w:val="left"/>
      <w:pPr>
        <w:ind w:left="3819" w:hanging="360"/>
      </w:pPr>
      <w:rPr>
        <w:rFonts w:ascii="Wingdings" w:hAnsi="Wingdings" w:hint="default"/>
      </w:rPr>
    </w:lvl>
    <w:lvl w:ilvl="6" w:tplc="04190001" w:tentative="1">
      <w:start w:val="1"/>
      <w:numFmt w:val="bullet"/>
      <w:lvlText w:val=""/>
      <w:lvlJc w:val="left"/>
      <w:pPr>
        <w:ind w:left="4539" w:hanging="360"/>
      </w:pPr>
      <w:rPr>
        <w:rFonts w:ascii="Symbol" w:hAnsi="Symbol" w:hint="default"/>
      </w:rPr>
    </w:lvl>
    <w:lvl w:ilvl="7" w:tplc="04190003" w:tentative="1">
      <w:start w:val="1"/>
      <w:numFmt w:val="bullet"/>
      <w:lvlText w:val="o"/>
      <w:lvlJc w:val="left"/>
      <w:pPr>
        <w:ind w:left="5259" w:hanging="360"/>
      </w:pPr>
      <w:rPr>
        <w:rFonts w:ascii="Courier New" w:hAnsi="Courier New" w:cs="Courier New" w:hint="default"/>
      </w:rPr>
    </w:lvl>
    <w:lvl w:ilvl="8" w:tplc="04190005" w:tentative="1">
      <w:start w:val="1"/>
      <w:numFmt w:val="bullet"/>
      <w:lvlText w:val=""/>
      <w:lvlJc w:val="left"/>
      <w:pPr>
        <w:ind w:left="5979" w:hanging="360"/>
      </w:pPr>
      <w:rPr>
        <w:rFonts w:ascii="Wingdings" w:hAnsi="Wingdings" w:hint="default"/>
      </w:rPr>
    </w:lvl>
  </w:abstractNum>
  <w:abstractNum w:abstractNumId="16" w15:restartNumberingAfterBreak="0">
    <w:nsid w:val="270076C4"/>
    <w:multiLevelType w:val="hybridMultilevel"/>
    <w:tmpl w:val="0B728DC2"/>
    <w:lvl w:ilvl="0" w:tplc="3F26F8B8">
      <w:start w:val="1"/>
      <w:numFmt w:val="bullet"/>
      <w:suff w:val="space"/>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27FC34AB"/>
    <w:multiLevelType w:val="hybridMultilevel"/>
    <w:tmpl w:val="67C6A1E8"/>
    <w:lvl w:ilvl="0" w:tplc="86D2CD18">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29AD016D"/>
    <w:multiLevelType w:val="multilevel"/>
    <w:tmpl w:val="B6068EFE"/>
    <w:lvl w:ilvl="0">
      <w:start w:val="1"/>
      <w:numFmt w:val="decimal"/>
      <w:suff w:val="space"/>
      <w:lvlText w:val="%1."/>
      <w:lvlJc w:val="left"/>
      <w:pPr>
        <w:ind w:left="3196"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4276" w:hanging="720"/>
      </w:pPr>
      <w:rPr>
        <w:rFonts w:hint="default"/>
      </w:rPr>
    </w:lvl>
    <w:lvl w:ilvl="3">
      <w:start w:val="1"/>
      <w:numFmt w:val="decimal"/>
      <w:isLgl/>
      <w:lvlText w:val="%1.%2.%3.%4."/>
      <w:lvlJc w:val="left"/>
      <w:pPr>
        <w:ind w:left="4636" w:hanging="720"/>
      </w:pPr>
      <w:rPr>
        <w:rFonts w:hint="default"/>
      </w:rPr>
    </w:lvl>
    <w:lvl w:ilvl="4">
      <w:start w:val="1"/>
      <w:numFmt w:val="decimal"/>
      <w:isLgl/>
      <w:lvlText w:val="%1.%2.%3.%4.%5."/>
      <w:lvlJc w:val="left"/>
      <w:pPr>
        <w:ind w:left="5356" w:hanging="1080"/>
      </w:pPr>
      <w:rPr>
        <w:rFonts w:hint="default"/>
      </w:rPr>
    </w:lvl>
    <w:lvl w:ilvl="5">
      <w:start w:val="1"/>
      <w:numFmt w:val="decimal"/>
      <w:isLgl/>
      <w:lvlText w:val="%1.%2.%3.%4.%5.%6."/>
      <w:lvlJc w:val="left"/>
      <w:pPr>
        <w:ind w:left="5716" w:hanging="1080"/>
      </w:pPr>
      <w:rPr>
        <w:rFonts w:hint="default"/>
      </w:rPr>
    </w:lvl>
    <w:lvl w:ilvl="6">
      <w:start w:val="1"/>
      <w:numFmt w:val="decimal"/>
      <w:isLgl/>
      <w:lvlText w:val="%1.%2.%3.%4.%5.%6.%7."/>
      <w:lvlJc w:val="left"/>
      <w:pPr>
        <w:ind w:left="6436" w:hanging="1440"/>
      </w:pPr>
      <w:rPr>
        <w:rFonts w:hint="default"/>
      </w:rPr>
    </w:lvl>
    <w:lvl w:ilvl="7">
      <w:start w:val="1"/>
      <w:numFmt w:val="decimal"/>
      <w:isLgl/>
      <w:lvlText w:val="%1.%2.%3.%4.%5.%6.%7.%8."/>
      <w:lvlJc w:val="left"/>
      <w:pPr>
        <w:ind w:left="6796" w:hanging="1440"/>
      </w:pPr>
      <w:rPr>
        <w:rFonts w:hint="default"/>
      </w:rPr>
    </w:lvl>
    <w:lvl w:ilvl="8">
      <w:start w:val="1"/>
      <w:numFmt w:val="decimal"/>
      <w:isLgl/>
      <w:lvlText w:val="%1.%2.%3.%4.%5.%6.%7.%8.%9."/>
      <w:lvlJc w:val="left"/>
      <w:pPr>
        <w:ind w:left="7516" w:hanging="1800"/>
      </w:pPr>
      <w:rPr>
        <w:rFonts w:hint="default"/>
      </w:rPr>
    </w:lvl>
  </w:abstractNum>
  <w:abstractNum w:abstractNumId="19" w15:restartNumberingAfterBreak="0">
    <w:nsid w:val="2A8A3050"/>
    <w:multiLevelType w:val="hybridMultilevel"/>
    <w:tmpl w:val="57B6446C"/>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B0768D5"/>
    <w:multiLevelType w:val="multilevel"/>
    <w:tmpl w:val="23749C68"/>
    <w:lvl w:ilvl="0">
      <w:start w:val="1"/>
      <w:numFmt w:val="decimal"/>
      <w:pStyle w:val="Appendix1"/>
      <w:lvlText w:val="%1."/>
      <w:lvlJc w:val="left"/>
      <w:pPr>
        <w:tabs>
          <w:tab w:val="num" w:pos="432"/>
        </w:tabs>
        <w:ind w:left="720" w:hanging="720"/>
      </w:pPr>
      <w:rPr>
        <w:rFonts w:ascii="Times New Roman" w:hAnsi="Times New Roman" w:cs="Times New Roman" w:hint="default"/>
        <w:b/>
        <w:i w:val="0"/>
        <w:caps w:val="0"/>
        <w:strike w:val="0"/>
        <w:dstrike w:val="0"/>
        <w:vanish w:val="0"/>
        <w:color w:val="000000"/>
        <w:spacing w:val="0"/>
        <w:w w:val="100"/>
        <w:kern w:val="20"/>
        <w:position w:val="0"/>
        <w:sz w:val="22"/>
        <w:szCs w:val="22"/>
        <w:vertAlign w:val="baseline"/>
      </w:rPr>
    </w:lvl>
    <w:lvl w:ilvl="1">
      <w:start w:val="1"/>
      <w:numFmt w:val="decimal"/>
      <w:pStyle w:val="Appendix2"/>
      <w:isLgl/>
      <w:lvlText w:val="%1.%2"/>
      <w:lvlJc w:val="left"/>
      <w:pPr>
        <w:tabs>
          <w:tab w:val="num" w:pos="720"/>
        </w:tabs>
        <w:ind w:left="720" w:hanging="720"/>
      </w:pPr>
      <w:rPr>
        <w:rFonts w:ascii="Times New Roman" w:hAnsi="Times New Roman" w:cs="Times New Roman" w:hint="default"/>
        <w:b w:val="0"/>
        <w:i w:val="0"/>
        <w:color w:val="000000"/>
        <w:sz w:val="22"/>
        <w:szCs w:val="22"/>
      </w:rPr>
    </w:lvl>
    <w:lvl w:ilvl="2">
      <w:start w:val="1"/>
      <w:numFmt w:val="russianLower"/>
      <w:pStyle w:val="Appendix3"/>
      <w:lvlText w:val="(%3)"/>
      <w:lvlJc w:val="left"/>
      <w:pPr>
        <w:tabs>
          <w:tab w:val="num" w:pos="1571"/>
        </w:tabs>
        <w:ind w:left="1571" w:hanging="720"/>
      </w:pPr>
      <w:rPr>
        <w:rFonts w:hint="default"/>
        <w:b w:val="0"/>
      </w:rPr>
    </w:lvl>
    <w:lvl w:ilvl="3">
      <w:start w:val="1"/>
      <w:numFmt w:val="lowerRoman"/>
      <w:pStyle w:val="Appendix4"/>
      <w:lvlText w:val="(%4)"/>
      <w:lvlJc w:val="left"/>
      <w:pPr>
        <w:tabs>
          <w:tab w:val="num" w:pos="2160"/>
        </w:tabs>
        <w:ind w:left="2160" w:hanging="720"/>
      </w:pPr>
      <w:rPr>
        <w:rFonts w:hint="default"/>
        <w:b w:val="0"/>
        <w:i w:val="0"/>
      </w:rPr>
    </w:lvl>
    <w:lvl w:ilvl="4">
      <w:start w:val="1"/>
      <w:numFmt w:val="upperLetter"/>
      <w:pStyle w:val="Appendix5"/>
      <w:lvlText w:val="(%5)"/>
      <w:lvlJc w:val="left"/>
      <w:pPr>
        <w:tabs>
          <w:tab w:val="num" w:pos="2880"/>
        </w:tabs>
        <w:ind w:left="2880" w:hanging="720"/>
      </w:pPr>
      <w:rPr>
        <w:rFonts w:hint="default"/>
      </w:rPr>
    </w:lvl>
    <w:lvl w:ilvl="5">
      <w:start w:val="1"/>
      <w:numFmt w:val="decimal"/>
      <w:pStyle w:val="Appendix6"/>
      <w:lvlText w:val="(%6)"/>
      <w:lvlJc w:val="left"/>
      <w:pPr>
        <w:tabs>
          <w:tab w:val="num" w:pos="3600"/>
        </w:tabs>
        <w:ind w:left="3600" w:hanging="720"/>
      </w:pPr>
      <w:rPr>
        <w:rFonts w:hint="default"/>
      </w:rPr>
    </w:lvl>
    <w:lvl w:ilvl="6">
      <w:start w:val="1"/>
      <w:numFmt w:val="upperRoman"/>
      <w:pStyle w:val="Appendix7"/>
      <w:lvlText w:val="(%7)"/>
      <w:lvlJc w:val="left"/>
      <w:pPr>
        <w:tabs>
          <w:tab w:val="num" w:pos="4320"/>
        </w:tabs>
        <w:ind w:left="4320" w:hanging="720"/>
      </w:pPr>
      <w:rPr>
        <w:rFonts w:hint="default"/>
      </w:rPr>
    </w:lvl>
    <w:lvl w:ilvl="7">
      <w:start w:val="1"/>
      <w:numFmt w:val="none"/>
      <w:pStyle w:val="Appendix8"/>
      <w:suff w:val="nothing"/>
      <w:lvlText w:val=""/>
      <w:lvlJc w:val="left"/>
      <w:pPr>
        <w:ind w:left="0" w:firstLine="0"/>
      </w:pPr>
      <w:rPr>
        <w:rFonts w:hint="default"/>
      </w:rPr>
    </w:lvl>
    <w:lvl w:ilvl="8">
      <w:start w:val="1"/>
      <w:numFmt w:val="none"/>
      <w:pStyle w:val="Appendix9"/>
      <w:suff w:val="nothing"/>
      <w:lvlText w:val=""/>
      <w:lvlJc w:val="left"/>
      <w:pPr>
        <w:ind w:left="0" w:firstLine="0"/>
      </w:pPr>
      <w:rPr>
        <w:rFonts w:hint="default"/>
      </w:rPr>
    </w:lvl>
  </w:abstractNum>
  <w:abstractNum w:abstractNumId="21" w15:restartNumberingAfterBreak="0">
    <w:nsid w:val="2CDB000B"/>
    <w:multiLevelType w:val="multilevel"/>
    <w:tmpl w:val="C16E47AA"/>
    <w:lvl w:ilvl="0">
      <w:start w:val="1"/>
      <w:numFmt w:val="decimal"/>
      <w:suff w:val="space"/>
      <w:lvlText w:val="%1."/>
      <w:lvlJc w:val="left"/>
      <w:pPr>
        <w:ind w:left="927" w:hanging="360"/>
      </w:pPr>
      <w:rPr>
        <w:rFonts w:hint="default"/>
      </w:rPr>
    </w:lvl>
    <w:lvl w:ilvl="1">
      <w:start w:val="1"/>
      <w:numFmt w:val="decimal"/>
      <w:isLgl/>
      <w:lvlText w:val="%1.%2."/>
      <w:lvlJc w:val="left"/>
      <w:pPr>
        <w:ind w:left="1197" w:hanging="630"/>
      </w:pPr>
      <w:rPr>
        <w:rFonts w:hint="default"/>
        <w:color w:val="auto"/>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287" w:hanging="720"/>
      </w:pPr>
      <w:rPr>
        <w:rFonts w:hint="default"/>
        <w:color w:val="auto"/>
      </w:rPr>
    </w:lvl>
    <w:lvl w:ilvl="4">
      <w:start w:val="1"/>
      <w:numFmt w:val="decimal"/>
      <w:isLgl/>
      <w:lvlText w:val="%1.%2.%3.%4.%5."/>
      <w:lvlJc w:val="left"/>
      <w:pPr>
        <w:ind w:left="1647" w:hanging="1080"/>
      </w:pPr>
      <w:rPr>
        <w:rFonts w:hint="default"/>
        <w:color w:val="auto"/>
      </w:rPr>
    </w:lvl>
    <w:lvl w:ilvl="5">
      <w:start w:val="1"/>
      <w:numFmt w:val="decimal"/>
      <w:isLgl/>
      <w:lvlText w:val="%1.%2.%3.%4.%5.%6."/>
      <w:lvlJc w:val="left"/>
      <w:pPr>
        <w:ind w:left="1647" w:hanging="1080"/>
      </w:pPr>
      <w:rPr>
        <w:rFonts w:hint="default"/>
        <w:color w:val="auto"/>
      </w:rPr>
    </w:lvl>
    <w:lvl w:ilvl="6">
      <w:start w:val="1"/>
      <w:numFmt w:val="decimal"/>
      <w:isLgl/>
      <w:lvlText w:val="%1.%2.%3.%4.%5.%6.%7."/>
      <w:lvlJc w:val="left"/>
      <w:pPr>
        <w:ind w:left="2007" w:hanging="1440"/>
      </w:pPr>
      <w:rPr>
        <w:rFonts w:hint="default"/>
        <w:color w:val="auto"/>
      </w:rPr>
    </w:lvl>
    <w:lvl w:ilvl="7">
      <w:start w:val="1"/>
      <w:numFmt w:val="decimal"/>
      <w:isLgl/>
      <w:lvlText w:val="%1.%2.%3.%4.%5.%6.%7.%8."/>
      <w:lvlJc w:val="left"/>
      <w:pPr>
        <w:ind w:left="2007" w:hanging="1440"/>
      </w:pPr>
      <w:rPr>
        <w:rFonts w:hint="default"/>
        <w:color w:val="auto"/>
      </w:rPr>
    </w:lvl>
    <w:lvl w:ilvl="8">
      <w:start w:val="1"/>
      <w:numFmt w:val="decimal"/>
      <w:isLgl/>
      <w:lvlText w:val="%1.%2.%3.%4.%5.%6.%7.%8.%9."/>
      <w:lvlJc w:val="left"/>
      <w:pPr>
        <w:ind w:left="2367" w:hanging="1800"/>
      </w:pPr>
      <w:rPr>
        <w:rFonts w:hint="default"/>
        <w:color w:val="auto"/>
      </w:rPr>
    </w:lvl>
  </w:abstractNum>
  <w:abstractNum w:abstractNumId="22" w15:restartNumberingAfterBreak="0">
    <w:nsid w:val="2E401C0B"/>
    <w:multiLevelType w:val="hybridMultilevel"/>
    <w:tmpl w:val="FD4E4554"/>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F6C0A0F"/>
    <w:multiLevelType w:val="multilevel"/>
    <w:tmpl w:val="4A724BCA"/>
    <w:lvl w:ilvl="0">
      <w:start w:val="13"/>
      <w:numFmt w:val="decimal"/>
      <w:lvlText w:val="%1."/>
      <w:lvlJc w:val="left"/>
      <w:pPr>
        <w:ind w:left="480" w:hanging="480"/>
      </w:pPr>
      <w:rPr>
        <w:rFonts w:hint="default"/>
      </w:rPr>
    </w:lvl>
    <w:lvl w:ilvl="1">
      <w:start w:val="1"/>
      <w:numFmt w:val="decimal"/>
      <w:lvlText w:val="%1.%2."/>
      <w:lvlJc w:val="left"/>
      <w:pPr>
        <w:ind w:left="1189" w:hanging="480"/>
      </w:pPr>
      <w:rPr>
        <w:rFonts w:hint="default"/>
        <w:b w:val="0"/>
      </w:rPr>
    </w:lvl>
    <w:lvl w:ilvl="2">
      <w:start w:val="1"/>
      <w:numFmt w:val="decimal"/>
      <w:lvlText w:val="%1.%2.%3."/>
      <w:lvlJc w:val="left"/>
      <w:pPr>
        <w:ind w:left="2138" w:hanging="720"/>
      </w:pPr>
      <w:rPr>
        <w:rFonts w:hint="default"/>
        <w:b w:val="0"/>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4" w15:restartNumberingAfterBreak="0">
    <w:nsid w:val="300B493E"/>
    <w:multiLevelType w:val="multilevel"/>
    <w:tmpl w:val="857EAFF8"/>
    <w:lvl w:ilvl="0">
      <w:start w:val="1"/>
      <w:numFmt w:val="decimal"/>
      <w:suff w:val="space"/>
      <w:lvlText w:val="%1."/>
      <w:lvlJc w:val="left"/>
      <w:pPr>
        <w:ind w:left="720" w:hanging="720"/>
      </w:pPr>
      <w:rPr>
        <w:rFonts w:hint="default"/>
        <w:b/>
      </w:rPr>
    </w:lvl>
    <w:lvl w:ilvl="1">
      <w:start w:val="2"/>
      <w:numFmt w:val="decimal"/>
      <w:lvlText w:val="%1.%2."/>
      <w:lvlJc w:val="left"/>
      <w:pPr>
        <w:ind w:left="1080" w:hanging="720"/>
      </w:pPr>
      <w:rPr>
        <w:rFonts w:hint="default"/>
      </w:rPr>
    </w:lvl>
    <w:lvl w:ilvl="2">
      <w:start w:val="6"/>
      <w:numFmt w:val="decimal"/>
      <w:lvlText w:val="%1.%2.%3."/>
      <w:lvlJc w:val="left"/>
      <w:pPr>
        <w:ind w:left="1440" w:hanging="720"/>
      </w:pPr>
      <w:rPr>
        <w:rFonts w:hint="default"/>
      </w:rPr>
    </w:lvl>
    <w:lvl w:ilvl="3">
      <w:start w:val="1"/>
      <w:numFmt w:val="decimal"/>
      <w:lvlText w:val="%1.%2.%3.%4."/>
      <w:lvlJc w:val="left"/>
      <w:pPr>
        <w:ind w:left="2138"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32C87002"/>
    <w:multiLevelType w:val="hybridMultilevel"/>
    <w:tmpl w:val="E8468C40"/>
    <w:lvl w:ilvl="0" w:tplc="63926AC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331019A2"/>
    <w:multiLevelType w:val="hybridMultilevel"/>
    <w:tmpl w:val="1D627782"/>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A32620F"/>
    <w:multiLevelType w:val="hybridMultilevel"/>
    <w:tmpl w:val="60EE1252"/>
    <w:lvl w:ilvl="0" w:tplc="6EC6053C">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3BBB473E"/>
    <w:multiLevelType w:val="hybridMultilevel"/>
    <w:tmpl w:val="B8B45AFE"/>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3CE0502"/>
    <w:multiLevelType w:val="multilevel"/>
    <w:tmpl w:val="86A02CEC"/>
    <w:lvl w:ilvl="0">
      <w:start w:val="6"/>
      <w:numFmt w:val="decimal"/>
      <w:suff w:val="space"/>
      <w:lvlText w:val="%1."/>
      <w:lvlJc w:val="left"/>
      <w:pPr>
        <w:ind w:left="360" w:hanging="360"/>
      </w:pPr>
      <w:rPr>
        <w:rFonts w:hint="default"/>
      </w:rPr>
    </w:lvl>
    <w:lvl w:ilvl="1">
      <w:start w:val="1"/>
      <w:numFmt w:val="decimal"/>
      <w:lvlText w:val="%1.%2."/>
      <w:lvlJc w:val="left"/>
      <w:pPr>
        <w:ind w:left="1070" w:hanging="360"/>
      </w:pPr>
      <w:rPr>
        <w:rFonts w:hint="default"/>
        <w:b w:val="0"/>
      </w:rPr>
    </w:lvl>
    <w:lvl w:ilvl="2">
      <w:start w:val="1"/>
      <w:numFmt w:val="decimal"/>
      <w:lvlText w:val="%1.%2.%3."/>
      <w:lvlJc w:val="left"/>
      <w:pPr>
        <w:ind w:left="1440" w:hanging="720"/>
      </w:pPr>
      <w:rPr>
        <w:rFonts w:hint="default"/>
        <w:b w:val="0"/>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44122DC6"/>
    <w:multiLevelType w:val="multilevel"/>
    <w:tmpl w:val="B6821796"/>
    <w:lvl w:ilvl="0">
      <w:start w:val="3"/>
      <w:numFmt w:val="decimal"/>
      <w:lvlText w:val="%1."/>
      <w:lvlJc w:val="left"/>
      <w:pPr>
        <w:ind w:left="928" w:hanging="360"/>
      </w:pPr>
      <w:rPr>
        <w:rFonts w:hint="default"/>
      </w:rPr>
    </w:lvl>
    <w:lvl w:ilvl="1">
      <w:start w:val="1"/>
      <w:numFmt w:val="decimal"/>
      <w:isLgl/>
      <w:lvlText w:val="%1.%2"/>
      <w:lvlJc w:val="left"/>
      <w:pPr>
        <w:ind w:left="943" w:hanging="375"/>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288" w:hanging="72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1648" w:hanging="108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008" w:hanging="1440"/>
      </w:pPr>
      <w:rPr>
        <w:rFonts w:hint="default"/>
      </w:rPr>
    </w:lvl>
    <w:lvl w:ilvl="8">
      <w:start w:val="1"/>
      <w:numFmt w:val="decimal"/>
      <w:isLgl/>
      <w:lvlText w:val="%1.%2.%3.%4.%5.%6.%7.%8.%9"/>
      <w:lvlJc w:val="left"/>
      <w:pPr>
        <w:ind w:left="2368" w:hanging="1800"/>
      </w:pPr>
      <w:rPr>
        <w:rFonts w:hint="default"/>
      </w:rPr>
    </w:lvl>
  </w:abstractNum>
  <w:abstractNum w:abstractNumId="31" w15:restartNumberingAfterBreak="0">
    <w:nsid w:val="45D656F7"/>
    <w:multiLevelType w:val="multilevel"/>
    <w:tmpl w:val="F722916A"/>
    <w:lvl w:ilvl="0">
      <w:start w:val="5"/>
      <w:numFmt w:val="decimal"/>
      <w:lvlText w:val="%1."/>
      <w:lvlJc w:val="left"/>
      <w:pPr>
        <w:ind w:left="2771"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462E1E99"/>
    <w:multiLevelType w:val="hybridMultilevel"/>
    <w:tmpl w:val="DE502DEC"/>
    <w:lvl w:ilvl="0" w:tplc="27240944">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63C3382"/>
    <w:multiLevelType w:val="multilevel"/>
    <w:tmpl w:val="983E20AA"/>
    <w:lvl w:ilvl="0">
      <w:start w:val="11"/>
      <w:numFmt w:val="decimal"/>
      <w:lvlText w:val="%1."/>
      <w:lvlJc w:val="left"/>
      <w:pPr>
        <w:ind w:left="660" w:hanging="660"/>
      </w:pPr>
      <w:rPr>
        <w:rFonts w:hint="default"/>
      </w:rPr>
    </w:lvl>
    <w:lvl w:ilvl="1">
      <w:start w:val="2"/>
      <w:numFmt w:val="decimal"/>
      <w:lvlText w:val="%1.%2."/>
      <w:lvlJc w:val="left"/>
      <w:pPr>
        <w:ind w:left="1795" w:hanging="6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48A63A04"/>
    <w:multiLevelType w:val="multilevel"/>
    <w:tmpl w:val="6DDE54CC"/>
    <w:lvl w:ilvl="0">
      <w:start w:val="1"/>
      <w:numFmt w:val="decimal"/>
      <w:lvlText w:val="%1."/>
      <w:lvlJc w:val="left"/>
      <w:pPr>
        <w:ind w:left="720" w:hanging="360"/>
      </w:pPr>
      <w:rPr>
        <w:rFonts w:hint="default"/>
        <w:b/>
      </w:rPr>
    </w:lvl>
    <w:lvl w:ilvl="1">
      <w:start w:val="1"/>
      <w:numFmt w:val="decimal"/>
      <w:isLgl/>
      <w:lvlText w:val="%1.%2."/>
      <w:lvlJc w:val="left"/>
      <w:pPr>
        <w:ind w:left="1002" w:hanging="435"/>
      </w:pPr>
      <w:rPr>
        <w:rFonts w:hint="default"/>
        <w:color w:val="auto"/>
      </w:rPr>
    </w:lvl>
    <w:lvl w:ilvl="2">
      <w:start w:val="1"/>
      <w:numFmt w:val="decimal"/>
      <w:isLgl/>
      <w:lvlText w:val="%1.%2.%3."/>
      <w:lvlJc w:val="left"/>
      <w:pPr>
        <w:ind w:left="1494" w:hanging="720"/>
      </w:pPr>
      <w:rPr>
        <w:rFonts w:hint="default"/>
        <w:i w:val="0"/>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35" w15:restartNumberingAfterBreak="0">
    <w:nsid w:val="4B536103"/>
    <w:multiLevelType w:val="hybridMultilevel"/>
    <w:tmpl w:val="D0DE6770"/>
    <w:lvl w:ilvl="0" w:tplc="86D2CD18">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4E05642F"/>
    <w:multiLevelType w:val="hybridMultilevel"/>
    <w:tmpl w:val="487664CC"/>
    <w:lvl w:ilvl="0" w:tplc="DEAC1314">
      <w:start w:val="1"/>
      <w:numFmt w:val="bullet"/>
      <w:suff w:val="space"/>
      <w:lvlText w:val=""/>
      <w:lvlJc w:val="left"/>
      <w:pPr>
        <w:ind w:left="1440" w:hanging="360"/>
      </w:pPr>
      <w:rPr>
        <w:rFonts w:ascii="Symbol" w:hAnsi="Symbol" w:hint="default"/>
        <w:b w:val="0"/>
        <w:i w:val="0"/>
      </w:rPr>
    </w:lvl>
    <w:lvl w:ilvl="1" w:tplc="04190003" w:tentative="1">
      <w:start w:val="1"/>
      <w:numFmt w:val="bullet"/>
      <w:lvlText w:val="o"/>
      <w:lvlJc w:val="left"/>
      <w:pPr>
        <w:ind w:left="2160" w:hanging="360"/>
      </w:pPr>
      <w:rPr>
        <w:rFonts w:ascii="Courier New" w:hAnsi="Courier New" w:cs="Courier New" w:hint="default"/>
      </w:rPr>
    </w:lvl>
    <w:lvl w:ilvl="2" w:tplc="50925EA4">
      <w:start w:val="1"/>
      <w:numFmt w:val="bullet"/>
      <w:suff w:val="space"/>
      <w:lvlText w:val=""/>
      <w:lvlJc w:val="left"/>
      <w:pPr>
        <w:ind w:left="2880" w:hanging="360"/>
      </w:pPr>
      <w:rPr>
        <w:rFonts w:ascii="Symbol" w:hAnsi="Symbol" w:hint="default"/>
        <w:b w:val="0"/>
        <w:i w:val="0"/>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15:restartNumberingAfterBreak="0">
    <w:nsid w:val="515164C1"/>
    <w:multiLevelType w:val="multilevel"/>
    <w:tmpl w:val="30B85522"/>
    <w:lvl w:ilvl="0">
      <w:start w:val="2"/>
      <w:numFmt w:val="decimal"/>
      <w:suff w:val="space"/>
      <w:lvlText w:val="%1."/>
      <w:lvlJc w:val="left"/>
      <w:pPr>
        <w:ind w:left="360" w:hanging="360"/>
      </w:pPr>
      <w:rPr>
        <w:rFonts w:hint="default"/>
        <w:b/>
      </w:rPr>
    </w:lvl>
    <w:lvl w:ilvl="1">
      <w:start w:val="1"/>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38" w15:restartNumberingAfterBreak="0">
    <w:nsid w:val="52D44ED8"/>
    <w:multiLevelType w:val="hybridMultilevel"/>
    <w:tmpl w:val="D25EF0D0"/>
    <w:lvl w:ilvl="0" w:tplc="41B05ED0">
      <w:start w:val="1"/>
      <w:numFmt w:val="bullet"/>
      <w:suff w:val="space"/>
      <w:lvlText w:val=""/>
      <w:lvlJc w:val="left"/>
      <w:pPr>
        <w:ind w:left="1211"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57E1094B"/>
    <w:multiLevelType w:val="hybridMultilevel"/>
    <w:tmpl w:val="313058A2"/>
    <w:lvl w:ilvl="0" w:tplc="90D015FE">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5AAB2A8F"/>
    <w:multiLevelType w:val="hybridMultilevel"/>
    <w:tmpl w:val="1B64435E"/>
    <w:lvl w:ilvl="0" w:tplc="6EC6053C">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5EE24469"/>
    <w:multiLevelType w:val="hybridMultilevel"/>
    <w:tmpl w:val="47D8BC2A"/>
    <w:lvl w:ilvl="0" w:tplc="86D2CD18">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60B84FF9"/>
    <w:multiLevelType w:val="hybridMultilevel"/>
    <w:tmpl w:val="5D4CAFE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1054960"/>
    <w:multiLevelType w:val="multilevel"/>
    <w:tmpl w:val="9758AF56"/>
    <w:lvl w:ilvl="0">
      <w:start w:val="1"/>
      <w:numFmt w:val="decimal"/>
      <w:suff w:val="space"/>
      <w:lvlText w:val="%1."/>
      <w:lvlJc w:val="left"/>
      <w:pPr>
        <w:ind w:left="495" w:hanging="495"/>
      </w:pPr>
      <w:rPr>
        <w:rFonts w:hint="default"/>
        <w:b/>
      </w:rPr>
    </w:lvl>
    <w:lvl w:ilvl="1">
      <w:start w:val="1"/>
      <w:numFmt w:val="decimal"/>
      <w:lvlText w:val="%1.%2."/>
      <w:lvlJc w:val="left"/>
      <w:pPr>
        <w:ind w:left="495" w:hanging="495"/>
      </w:pPr>
      <w:rPr>
        <w:rFonts w:hint="default"/>
        <w:b w:val="0"/>
      </w:rPr>
    </w:lvl>
    <w:lvl w:ilvl="2">
      <w:start w:val="1"/>
      <w:numFmt w:val="decimal"/>
      <w:lvlText w:val="%1.%2.%3."/>
      <w:lvlJc w:val="left"/>
      <w:pPr>
        <w:ind w:left="720" w:hanging="720"/>
      </w:pPr>
      <w:rPr>
        <w:rFonts w:ascii="Times New Roman" w:hAnsi="Times New Roman" w:cs="Times New Roman"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4" w15:restartNumberingAfterBreak="0">
    <w:nsid w:val="63962AEE"/>
    <w:multiLevelType w:val="hybridMultilevel"/>
    <w:tmpl w:val="36FCB04C"/>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64420245"/>
    <w:multiLevelType w:val="hybridMultilevel"/>
    <w:tmpl w:val="8B62C680"/>
    <w:lvl w:ilvl="0" w:tplc="86D2CD18">
      <w:start w:val="1"/>
      <w:numFmt w:val="bullet"/>
      <w:suff w:val="space"/>
      <w:lvlText w:val=""/>
      <w:lvlJc w:val="left"/>
      <w:pPr>
        <w:ind w:left="1996"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65B4066E"/>
    <w:multiLevelType w:val="hybridMultilevel"/>
    <w:tmpl w:val="B9F45400"/>
    <w:lvl w:ilvl="0" w:tplc="86D2CD1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65E83CAF"/>
    <w:multiLevelType w:val="hybridMultilevel"/>
    <w:tmpl w:val="6A70B93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68AB3D76"/>
    <w:multiLevelType w:val="multilevel"/>
    <w:tmpl w:val="7560598C"/>
    <w:lvl w:ilvl="0">
      <w:start w:val="1"/>
      <w:numFmt w:val="bullet"/>
      <w:suff w:val="space"/>
      <w:lvlText w:val=""/>
      <w:lvlJc w:val="left"/>
      <w:pPr>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9C91B63"/>
    <w:multiLevelType w:val="multilevel"/>
    <w:tmpl w:val="99E2036C"/>
    <w:lvl w:ilvl="0">
      <w:start w:val="1"/>
      <w:numFmt w:val="decimal"/>
      <w:suff w:val="space"/>
      <w:lvlText w:val="%1."/>
      <w:lvlJc w:val="left"/>
      <w:pPr>
        <w:ind w:left="1080" w:hanging="360"/>
      </w:pPr>
      <w:rPr>
        <w:rFonts w:hint="default"/>
      </w:rPr>
    </w:lvl>
    <w:lvl w:ilvl="1">
      <w:start w:val="1"/>
      <w:numFmt w:val="decimal"/>
      <w:isLgl/>
      <w:suff w:val="space"/>
      <w:lvlText w:val="%1.%2."/>
      <w:lvlJc w:val="left"/>
      <w:pPr>
        <w:ind w:left="1125" w:hanging="40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0" w15:restartNumberingAfterBreak="0">
    <w:nsid w:val="6B7D5BE9"/>
    <w:multiLevelType w:val="hybridMultilevel"/>
    <w:tmpl w:val="43CA25CA"/>
    <w:lvl w:ilvl="0" w:tplc="A62C58C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6B9B6E29"/>
    <w:multiLevelType w:val="multilevel"/>
    <w:tmpl w:val="E5AC9B76"/>
    <w:lvl w:ilvl="0">
      <w:start w:val="6"/>
      <w:numFmt w:val="decimal"/>
      <w:suff w:val="space"/>
      <w:lvlText w:val="%1."/>
      <w:lvlJc w:val="left"/>
      <w:pPr>
        <w:ind w:left="360" w:hanging="360"/>
      </w:pPr>
      <w:rPr>
        <w:rFonts w:hint="default"/>
      </w:rPr>
    </w:lvl>
    <w:lvl w:ilvl="1">
      <w:start w:val="1"/>
      <w:numFmt w:val="decimal"/>
      <w:lvlText w:val="%1.%2."/>
      <w:lvlJc w:val="left"/>
      <w:pPr>
        <w:ind w:left="1215" w:hanging="360"/>
      </w:pPr>
      <w:rPr>
        <w:rFonts w:hint="default"/>
      </w:rPr>
    </w:lvl>
    <w:lvl w:ilvl="2">
      <w:start w:val="1"/>
      <w:numFmt w:val="decimal"/>
      <w:lvlText w:val="%1.%2.%3."/>
      <w:lvlJc w:val="left"/>
      <w:pPr>
        <w:ind w:left="2430" w:hanging="720"/>
      </w:pPr>
      <w:rPr>
        <w:rFonts w:hint="default"/>
      </w:rPr>
    </w:lvl>
    <w:lvl w:ilvl="3">
      <w:start w:val="1"/>
      <w:numFmt w:val="decimal"/>
      <w:lvlText w:val="%1.%2.%3.%4."/>
      <w:lvlJc w:val="left"/>
      <w:pPr>
        <w:ind w:left="3285" w:hanging="720"/>
      </w:pPr>
      <w:rPr>
        <w:rFonts w:hint="default"/>
      </w:rPr>
    </w:lvl>
    <w:lvl w:ilvl="4">
      <w:start w:val="1"/>
      <w:numFmt w:val="decimal"/>
      <w:lvlText w:val="%1.%2.%3.%4.%5."/>
      <w:lvlJc w:val="left"/>
      <w:pPr>
        <w:ind w:left="4500" w:hanging="1080"/>
      </w:pPr>
      <w:rPr>
        <w:rFonts w:hint="default"/>
      </w:rPr>
    </w:lvl>
    <w:lvl w:ilvl="5">
      <w:start w:val="1"/>
      <w:numFmt w:val="decimal"/>
      <w:lvlText w:val="%1.%2.%3.%4.%5.%6."/>
      <w:lvlJc w:val="left"/>
      <w:pPr>
        <w:ind w:left="5355" w:hanging="1080"/>
      </w:pPr>
      <w:rPr>
        <w:rFonts w:hint="default"/>
      </w:rPr>
    </w:lvl>
    <w:lvl w:ilvl="6">
      <w:start w:val="1"/>
      <w:numFmt w:val="decimal"/>
      <w:lvlText w:val="%1.%2.%3.%4.%5.%6.%7."/>
      <w:lvlJc w:val="left"/>
      <w:pPr>
        <w:ind w:left="6570" w:hanging="1440"/>
      </w:pPr>
      <w:rPr>
        <w:rFonts w:hint="default"/>
      </w:rPr>
    </w:lvl>
    <w:lvl w:ilvl="7">
      <w:start w:val="1"/>
      <w:numFmt w:val="decimal"/>
      <w:lvlText w:val="%1.%2.%3.%4.%5.%6.%7.%8."/>
      <w:lvlJc w:val="left"/>
      <w:pPr>
        <w:ind w:left="7425" w:hanging="1440"/>
      </w:pPr>
      <w:rPr>
        <w:rFonts w:hint="default"/>
      </w:rPr>
    </w:lvl>
    <w:lvl w:ilvl="8">
      <w:start w:val="1"/>
      <w:numFmt w:val="decimal"/>
      <w:lvlText w:val="%1.%2.%3.%4.%5.%6.%7.%8.%9."/>
      <w:lvlJc w:val="left"/>
      <w:pPr>
        <w:ind w:left="8640" w:hanging="1800"/>
      </w:pPr>
      <w:rPr>
        <w:rFonts w:hint="default"/>
      </w:rPr>
    </w:lvl>
  </w:abstractNum>
  <w:abstractNum w:abstractNumId="52" w15:restartNumberingAfterBreak="0">
    <w:nsid w:val="6BA32CC8"/>
    <w:multiLevelType w:val="hybridMultilevel"/>
    <w:tmpl w:val="5C161920"/>
    <w:lvl w:ilvl="0" w:tplc="3F26F8B8">
      <w:start w:val="1"/>
      <w:numFmt w:val="bullet"/>
      <w:suff w:val="space"/>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D5471EC"/>
    <w:multiLevelType w:val="hybridMultilevel"/>
    <w:tmpl w:val="A112B0D8"/>
    <w:lvl w:ilvl="0" w:tplc="B4F48758">
      <w:start w:val="1"/>
      <w:numFmt w:val="upperRoman"/>
      <w:suff w:val="space"/>
      <w:lvlText w:val="%1."/>
      <w:lvlJc w:val="righ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4" w15:restartNumberingAfterBreak="0">
    <w:nsid w:val="6E893EEF"/>
    <w:multiLevelType w:val="multilevel"/>
    <w:tmpl w:val="11DED942"/>
    <w:lvl w:ilvl="0">
      <w:start w:val="1"/>
      <w:numFmt w:val="decimal"/>
      <w:suff w:val="space"/>
      <w:lvlText w:val="%1."/>
      <w:lvlJc w:val="left"/>
      <w:pPr>
        <w:ind w:left="1125" w:hanging="360"/>
      </w:pPr>
      <w:rPr>
        <w:rFonts w:hint="default"/>
      </w:rPr>
    </w:lvl>
    <w:lvl w:ilvl="1">
      <w:start w:val="1"/>
      <w:numFmt w:val="decimal"/>
      <w:isLgl/>
      <w:suff w:val="space"/>
      <w:lvlText w:val="%1.%2."/>
      <w:lvlJc w:val="left"/>
      <w:pPr>
        <w:ind w:left="1170" w:hanging="405"/>
      </w:pPr>
      <w:rPr>
        <w:rFonts w:hint="default"/>
      </w:rPr>
    </w:lvl>
    <w:lvl w:ilvl="2">
      <w:start w:val="1"/>
      <w:numFmt w:val="decimal"/>
      <w:isLgl/>
      <w:lvlText w:val="%1.%2.%3."/>
      <w:lvlJc w:val="left"/>
      <w:pPr>
        <w:ind w:left="1485" w:hanging="720"/>
      </w:pPr>
      <w:rPr>
        <w:rFonts w:hint="default"/>
      </w:rPr>
    </w:lvl>
    <w:lvl w:ilvl="3">
      <w:start w:val="1"/>
      <w:numFmt w:val="decimal"/>
      <w:isLgl/>
      <w:lvlText w:val="%1.%2.%3.%4."/>
      <w:lvlJc w:val="left"/>
      <w:pPr>
        <w:ind w:left="1485" w:hanging="720"/>
      </w:pPr>
      <w:rPr>
        <w:rFonts w:hint="default"/>
      </w:rPr>
    </w:lvl>
    <w:lvl w:ilvl="4">
      <w:start w:val="1"/>
      <w:numFmt w:val="decimal"/>
      <w:isLgl/>
      <w:lvlText w:val="%1.%2.%3.%4.%5."/>
      <w:lvlJc w:val="left"/>
      <w:pPr>
        <w:ind w:left="1845" w:hanging="1080"/>
      </w:pPr>
      <w:rPr>
        <w:rFonts w:hint="default"/>
      </w:rPr>
    </w:lvl>
    <w:lvl w:ilvl="5">
      <w:start w:val="1"/>
      <w:numFmt w:val="decimal"/>
      <w:isLgl/>
      <w:lvlText w:val="%1.%2.%3.%4.%5.%6."/>
      <w:lvlJc w:val="left"/>
      <w:pPr>
        <w:ind w:left="1845" w:hanging="1080"/>
      </w:pPr>
      <w:rPr>
        <w:rFonts w:hint="default"/>
      </w:rPr>
    </w:lvl>
    <w:lvl w:ilvl="6">
      <w:start w:val="1"/>
      <w:numFmt w:val="decimal"/>
      <w:isLgl/>
      <w:lvlText w:val="%1.%2.%3.%4.%5.%6.%7."/>
      <w:lvlJc w:val="left"/>
      <w:pPr>
        <w:ind w:left="2205" w:hanging="1440"/>
      </w:pPr>
      <w:rPr>
        <w:rFonts w:hint="default"/>
      </w:rPr>
    </w:lvl>
    <w:lvl w:ilvl="7">
      <w:start w:val="1"/>
      <w:numFmt w:val="decimal"/>
      <w:isLgl/>
      <w:lvlText w:val="%1.%2.%3.%4.%5.%6.%7.%8."/>
      <w:lvlJc w:val="left"/>
      <w:pPr>
        <w:ind w:left="2205" w:hanging="1440"/>
      </w:pPr>
      <w:rPr>
        <w:rFonts w:hint="default"/>
      </w:rPr>
    </w:lvl>
    <w:lvl w:ilvl="8">
      <w:start w:val="1"/>
      <w:numFmt w:val="decimal"/>
      <w:isLgl/>
      <w:lvlText w:val="%1.%2.%3.%4.%5.%6.%7.%8.%9."/>
      <w:lvlJc w:val="left"/>
      <w:pPr>
        <w:ind w:left="2565" w:hanging="1800"/>
      </w:pPr>
      <w:rPr>
        <w:rFonts w:hint="default"/>
      </w:rPr>
    </w:lvl>
  </w:abstractNum>
  <w:abstractNum w:abstractNumId="55" w15:restartNumberingAfterBreak="0">
    <w:nsid w:val="6EBA1836"/>
    <w:multiLevelType w:val="hybridMultilevel"/>
    <w:tmpl w:val="3BF4677C"/>
    <w:lvl w:ilvl="0" w:tplc="E1D65AAE">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15:restartNumberingAfterBreak="0">
    <w:nsid w:val="713C6410"/>
    <w:multiLevelType w:val="hybridMultilevel"/>
    <w:tmpl w:val="26E0B1E4"/>
    <w:lvl w:ilvl="0" w:tplc="1A209FC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72626445"/>
    <w:multiLevelType w:val="multilevel"/>
    <w:tmpl w:val="A0D459F0"/>
    <w:lvl w:ilvl="0">
      <w:start w:val="5"/>
      <w:numFmt w:val="decimal"/>
      <w:suff w:val="space"/>
      <w:lvlText w:val="%1."/>
      <w:lvlJc w:val="left"/>
      <w:pPr>
        <w:ind w:left="360" w:hanging="360"/>
      </w:pPr>
      <w:rPr>
        <w:rFonts w:hint="default"/>
      </w:rPr>
    </w:lvl>
    <w:lvl w:ilvl="1">
      <w:start w:val="2"/>
      <w:numFmt w:val="decimal"/>
      <w:lvlText w:val="%1.%2."/>
      <w:lvlJc w:val="left"/>
      <w:pPr>
        <w:ind w:left="855" w:hanging="360"/>
      </w:pPr>
      <w:rPr>
        <w:rFonts w:hint="default"/>
      </w:rPr>
    </w:lvl>
    <w:lvl w:ilvl="2">
      <w:start w:val="1"/>
      <w:numFmt w:val="decimal"/>
      <w:lvlText w:val="%1.%2.%3."/>
      <w:lvlJc w:val="left"/>
      <w:pPr>
        <w:ind w:left="1710" w:hanging="720"/>
      </w:pPr>
      <w:rPr>
        <w:rFonts w:hint="default"/>
      </w:rPr>
    </w:lvl>
    <w:lvl w:ilvl="3">
      <w:start w:val="1"/>
      <w:numFmt w:val="decimal"/>
      <w:lvlText w:val="%1.%2.%3.%4."/>
      <w:lvlJc w:val="left"/>
      <w:pPr>
        <w:ind w:left="2205" w:hanging="720"/>
      </w:pPr>
      <w:rPr>
        <w:rFonts w:hint="default"/>
      </w:rPr>
    </w:lvl>
    <w:lvl w:ilvl="4">
      <w:start w:val="1"/>
      <w:numFmt w:val="decimal"/>
      <w:lvlText w:val="%1.%2.%3.%4.%5."/>
      <w:lvlJc w:val="left"/>
      <w:pPr>
        <w:ind w:left="3060" w:hanging="1080"/>
      </w:pPr>
      <w:rPr>
        <w:rFonts w:hint="default"/>
      </w:rPr>
    </w:lvl>
    <w:lvl w:ilvl="5">
      <w:start w:val="1"/>
      <w:numFmt w:val="decimal"/>
      <w:lvlText w:val="%1.%2.%3.%4.%5.%6."/>
      <w:lvlJc w:val="left"/>
      <w:pPr>
        <w:ind w:left="3555" w:hanging="1080"/>
      </w:pPr>
      <w:rPr>
        <w:rFonts w:hint="default"/>
      </w:rPr>
    </w:lvl>
    <w:lvl w:ilvl="6">
      <w:start w:val="1"/>
      <w:numFmt w:val="decimal"/>
      <w:lvlText w:val="%1.%2.%3.%4.%5.%6.%7."/>
      <w:lvlJc w:val="left"/>
      <w:pPr>
        <w:ind w:left="4410" w:hanging="1440"/>
      </w:pPr>
      <w:rPr>
        <w:rFonts w:hint="default"/>
      </w:rPr>
    </w:lvl>
    <w:lvl w:ilvl="7">
      <w:start w:val="1"/>
      <w:numFmt w:val="decimal"/>
      <w:lvlText w:val="%1.%2.%3.%4.%5.%6.%7.%8."/>
      <w:lvlJc w:val="left"/>
      <w:pPr>
        <w:ind w:left="4905" w:hanging="1440"/>
      </w:pPr>
      <w:rPr>
        <w:rFonts w:hint="default"/>
      </w:rPr>
    </w:lvl>
    <w:lvl w:ilvl="8">
      <w:start w:val="1"/>
      <w:numFmt w:val="decimal"/>
      <w:lvlText w:val="%1.%2.%3.%4.%5.%6.%7.%8.%9."/>
      <w:lvlJc w:val="left"/>
      <w:pPr>
        <w:ind w:left="5760" w:hanging="1800"/>
      </w:pPr>
      <w:rPr>
        <w:rFonts w:hint="default"/>
      </w:rPr>
    </w:lvl>
  </w:abstractNum>
  <w:abstractNum w:abstractNumId="58" w15:restartNumberingAfterBreak="0">
    <w:nsid w:val="79004F1A"/>
    <w:multiLevelType w:val="hybridMultilevel"/>
    <w:tmpl w:val="BD7A7454"/>
    <w:lvl w:ilvl="0" w:tplc="3F26F8B8">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7B4A0AF1"/>
    <w:multiLevelType w:val="hybridMultilevel"/>
    <w:tmpl w:val="3ADC52A2"/>
    <w:lvl w:ilvl="0" w:tplc="B1105B4E">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0" w15:restartNumberingAfterBreak="0">
    <w:nsid w:val="7B675EE1"/>
    <w:multiLevelType w:val="multilevel"/>
    <w:tmpl w:val="56F42232"/>
    <w:lvl w:ilvl="0">
      <w:start w:val="1"/>
      <w:numFmt w:val="decimal"/>
      <w:suff w:val="space"/>
      <w:lvlText w:val="%1."/>
      <w:lvlJc w:val="left"/>
      <w:pPr>
        <w:ind w:left="720" w:hanging="360"/>
      </w:pPr>
      <w:rPr>
        <w:rFonts w:hint="default"/>
        <w:b/>
      </w:rPr>
    </w:lvl>
    <w:lvl w:ilvl="1">
      <w:start w:val="1"/>
      <w:numFmt w:val="decimal"/>
      <w:isLgl/>
      <w:lvlText w:val="%1.%2."/>
      <w:lvlJc w:val="left"/>
      <w:pPr>
        <w:ind w:left="1002" w:hanging="435"/>
      </w:pPr>
      <w:rPr>
        <w:rFonts w:hint="default"/>
      </w:rPr>
    </w:lvl>
    <w:lvl w:ilvl="2">
      <w:start w:val="1"/>
      <w:numFmt w:val="decimal"/>
      <w:isLgl/>
      <w:lvlText w:val="%1.%2.%3."/>
      <w:lvlJc w:val="left"/>
      <w:pPr>
        <w:ind w:left="1494" w:hanging="720"/>
      </w:pPr>
      <w:rPr>
        <w:rFonts w:hint="default"/>
        <w:i w:val="0"/>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61" w15:restartNumberingAfterBreak="0">
    <w:nsid w:val="7B9849EE"/>
    <w:multiLevelType w:val="multilevel"/>
    <w:tmpl w:val="FE4E9A58"/>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2" w15:restartNumberingAfterBreak="0">
    <w:nsid w:val="7DFB5A30"/>
    <w:multiLevelType w:val="hybridMultilevel"/>
    <w:tmpl w:val="1D361434"/>
    <w:lvl w:ilvl="0" w:tplc="680E37C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7E3C0E64"/>
    <w:multiLevelType w:val="multilevel"/>
    <w:tmpl w:val="D79E7D04"/>
    <w:lvl w:ilvl="0">
      <w:start w:val="11"/>
      <w:numFmt w:val="decimal"/>
      <w:lvlText w:val="%1."/>
      <w:lvlJc w:val="left"/>
      <w:pPr>
        <w:ind w:left="2787" w:hanging="660"/>
      </w:pPr>
      <w:rPr>
        <w:rFonts w:hint="default"/>
      </w:rPr>
    </w:lvl>
    <w:lvl w:ilvl="1">
      <w:start w:val="1"/>
      <w:numFmt w:val="decimal"/>
      <w:lvlText w:val="%1.%2."/>
      <w:lvlJc w:val="left"/>
      <w:pPr>
        <w:ind w:left="1653" w:hanging="660"/>
      </w:pPr>
      <w:rPr>
        <w:rFonts w:hint="default"/>
        <w:b/>
      </w:rPr>
    </w:lvl>
    <w:lvl w:ilvl="2">
      <w:start w:val="3"/>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num w:numId="1">
    <w:abstractNumId w:val="3"/>
  </w:num>
  <w:num w:numId="2">
    <w:abstractNumId w:val="30"/>
  </w:num>
  <w:num w:numId="3">
    <w:abstractNumId w:val="42"/>
  </w:num>
  <w:num w:numId="4">
    <w:abstractNumId w:val="21"/>
  </w:num>
  <w:num w:numId="5">
    <w:abstractNumId w:val="50"/>
  </w:num>
  <w:num w:numId="6">
    <w:abstractNumId w:val="2"/>
  </w:num>
  <w:num w:numId="7">
    <w:abstractNumId w:val="8"/>
  </w:num>
  <w:num w:numId="8">
    <w:abstractNumId w:val="4"/>
  </w:num>
  <w:num w:numId="9">
    <w:abstractNumId w:val="48"/>
  </w:num>
  <w:num w:numId="10">
    <w:abstractNumId w:val="43"/>
  </w:num>
  <w:num w:numId="11">
    <w:abstractNumId w:val="9"/>
  </w:num>
  <w:num w:numId="12">
    <w:abstractNumId w:val="26"/>
  </w:num>
  <w:num w:numId="13">
    <w:abstractNumId w:val="29"/>
  </w:num>
  <w:num w:numId="14">
    <w:abstractNumId w:val="14"/>
  </w:num>
  <w:num w:numId="15">
    <w:abstractNumId w:val="47"/>
  </w:num>
  <w:num w:numId="16">
    <w:abstractNumId w:val="19"/>
  </w:num>
  <w:num w:numId="17">
    <w:abstractNumId w:val="52"/>
  </w:num>
  <w:num w:numId="18">
    <w:abstractNumId w:val="10"/>
  </w:num>
  <w:num w:numId="19">
    <w:abstractNumId w:val="22"/>
  </w:num>
  <w:num w:numId="20">
    <w:abstractNumId w:val="16"/>
  </w:num>
  <w:num w:numId="21">
    <w:abstractNumId w:val="44"/>
  </w:num>
  <w:num w:numId="22">
    <w:abstractNumId w:val="58"/>
  </w:num>
  <w:num w:numId="23">
    <w:abstractNumId w:val="28"/>
  </w:num>
  <w:num w:numId="24">
    <w:abstractNumId w:val="38"/>
  </w:num>
  <w:num w:numId="25">
    <w:abstractNumId w:val="55"/>
  </w:num>
  <w:num w:numId="26">
    <w:abstractNumId w:val="39"/>
  </w:num>
  <w:num w:numId="27">
    <w:abstractNumId w:val="5"/>
  </w:num>
  <w:num w:numId="28">
    <w:abstractNumId w:val="0"/>
  </w:num>
  <w:num w:numId="29">
    <w:abstractNumId w:val="59"/>
  </w:num>
  <w:num w:numId="30">
    <w:abstractNumId w:val="63"/>
  </w:num>
  <w:num w:numId="31">
    <w:abstractNumId w:val="25"/>
  </w:num>
  <w:num w:numId="32">
    <w:abstractNumId w:val="33"/>
  </w:num>
  <w:num w:numId="33">
    <w:abstractNumId w:val="23"/>
  </w:num>
  <w:num w:numId="34">
    <w:abstractNumId w:val="11"/>
  </w:num>
  <w:num w:numId="35">
    <w:abstractNumId w:val="56"/>
  </w:num>
  <w:num w:numId="36">
    <w:abstractNumId w:val="54"/>
  </w:num>
  <w:num w:numId="37">
    <w:abstractNumId w:val="36"/>
  </w:num>
  <w:num w:numId="38">
    <w:abstractNumId w:val="31"/>
  </w:num>
  <w:num w:numId="39">
    <w:abstractNumId w:val="18"/>
  </w:num>
  <w:num w:numId="40">
    <w:abstractNumId w:val="20"/>
  </w:num>
  <w:num w:numId="41">
    <w:abstractNumId w:val="12"/>
  </w:num>
  <w:num w:numId="42">
    <w:abstractNumId w:val="61"/>
  </w:num>
  <w:num w:numId="43">
    <w:abstractNumId w:val="62"/>
  </w:num>
  <w:num w:numId="44">
    <w:abstractNumId w:val="32"/>
  </w:num>
  <w:num w:numId="45">
    <w:abstractNumId w:val="24"/>
  </w:num>
  <w:num w:numId="46">
    <w:abstractNumId w:val="34"/>
  </w:num>
  <w:num w:numId="47">
    <w:abstractNumId w:val="40"/>
  </w:num>
  <w:num w:numId="48">
    <w:abstractNumId w:val="27"/>
  </w:num>
  <w:num w:numId="49">
    <w:abstractNumId w:val="46"/>
  </w:num>
  <w:num w:numId="50">
    <w:abstractNumId w:val="60"/>
  </w:num>
  <w:num w:numId="51">
    <w:abstractNumId w:val="45"/>
  </w:num>
  <w:num w:numId="52">
    <w:abstractNumId w:val="35"/>
  </w:num>
  <w:num w:numId="53">
    <w:abstractNumId w:val="37"/>
  </w:num>
  <w:num w:numId="54">
    <w:abstractNumId w:val="17"/>
  </w:num>
  <w:num w:numId="55">
    <w:abstractNumId w:val="57"/>
  </w:num>
  <w:num w:numId="56">
    <w:abstractNumId w:val="51"/>
  </w:num>
  <w:num w:numId="57">
    <w:abstractNumId w:val="41"/>
  </w:num>
  <w:num w:numId="58">
    <w:abstractNumId w:val="53"/>
  </w:num>
  <w:num w:numId="59">
    <w:abstractNumId w:val="49"/>
  </w:num>
  <w:num w:numId="60">
    <w:abstractNumId w:val="6"/>
  </w:num>
  <w:num w:numId="61">
    <w:abstractNumId w:val="15"/>
  </w:num>
  <w:num w:numId="62">
    <w:abstractNumId w:val="7"/>
  </w:num>
  <w:num w:numId="63">
    <w:abstractNumId w:val="32"/>
  </w:num>
  <w:num w:numId="64">
    <w:abstractNumId w:val="1"/>
  </w:num>
  <w:num w:numId="65">
    <w:abstractNumId w:val="13"/>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attachedTemplate r:id="rId1"/>
  <w:trackRevisions/>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1F17"/>
    <w:rsid w:val="00000A79"/>
    <w:rsid w:val="00002F1B"/>
    <w:rsid w:val="0000432A"/>
    <w:rsid w:val="00005EE1"/>
    <w:rsid w:val="000166AA"/>
    <w:rsid w:val="000231AA"/>
    <w:rsid w:val="00023985"/>
    <w:rsid w:val="00024E09"/>
    <w:rsid w:val="000312FA"/>
    <w:rsid w:val="00035154"/>
    <w:rsid w:val="00040AB7"/>
    <w:rsid w:val="00042A06"/>
    <w:rsid w:val="00055304"/>
    <w:rsid w:val="000553F7"/>
    <w:rsid w:val="00055FEA"/>
    <w:rsid w:val="00066CB8"/>
    <w:rsid w:val="00067F62"/>
    <w:rsid w:val="000720F3"/>
    <w:rsid w:val="00075C41"/>
    <w:rsid w:val="00091A44"/>
    <w:rsid w:val="00095CE6"/>
    <w:rsid w:val="000A053E"/>
    <w:rsid w:val="000A28BB"/>
    <w:rsid w:val="000A5FA5"/>
    <w:rsid w:val="000C20E8"/>
    <w:rsid w:val="000D1829"/>
    <w:rsid w:val="000D1830"/>
    <w:rsid w:val="000D464D"/>
    <w:rsid w:val="000D5352"/>
    <w:rsid w:val="000D73E3"/>
    <w:rsid w:val="000E026C"/>
    <w:rsid w:val="000E47C5"/>
    <w:rsid w:val="000F0A02"/>
    <w:rsid w:val="000F3AB5"/>
    <w:rsid w:val="00100D23"/>
    <w:rsid w:val="00100E42"/>
    <w:rsid w:val="001056BC"/>
    <w:rsid w:val="00111933"/>
    <w:rsid w:val="00111C82"/>
    <w:rsid w:val="00115C47"/>
    <w:rsid w:val="001212EA"/>
    <w:rsid w:val="0012154F"/>
    <w:rsid w:val="00123DE1"/>
    <w:rsid w:val="001267B4"/>
    <w:rsid w:val="00130E3B"/>
    <w:rsid w:val="00133CDF"/>
    <w:rsid w:val="00134C2C"/>
    <w:rsid w:val="00140013"/>
    <w:rsid w:val="001447CD"/>
    <w:rsid w:val="00145DDF"/>
    <w:rsid w:val="00150AA4"/>
    <w:rsid w:val="001575C7"/>
    <w:rsid w:val="00164042"/>
    <w:rsid w:val="00164C6C"/>
    <w:rsid w:val="0018165D"/>
    <w:rsid w:val="001840F8"/>
    <w:rsid w:val="001902D6"/>
    <w:rsid w:val="001948CB"/>
    <w:rsid w:val="001959D4"/>
    <w:rsid w:val="001A0AC7"/>
    <w:rsid w:val="001B249C"/>
    <w:rsid w:val="001B36CC"/>
    <w:rsid w:val="001C0DC8"/>
    <w:rsid w:val="001D0226"/>
    <w:rsid w:val="001D153B"/>
    <w:rsid w:val="001E6178"/>
    <w:rsid w:val="001F0FAA"/>
    <w:rsid w:val="001F7628"/>
    <w:rsid w:val="00210749"/>
    <w:rsid w:val="002107CB"/>
    <w:rsid w:val="002133C0"/>
    <w:rsid w:val="00233AED"/>
    <w:rsid w:val="00236CD6"/>
    <w:rsid w:val="00240638"/>
    <w:rsid w:val="00243B23"/>
    <w:rsid w:val="002514D3"/>
    <w:rsid w:val="0025630B"/>
    <w:rsid w:val="00264D17"/>
    <w:rsid w:val="0027224C"/>
    <w:rsid w:val="00276008"/>
    <w:rsid w:val="00286C3D"/>
    <w:rsid w:val="0029645C"/>
    <w:rsid w:val="002B0284"/>
    <w:rsid w:val="002B0435"/>
    <w:rsid w:val="002B1F17"/>
    <w:rsid w:val="002B3536"/>
    <w:rsid w:val="002B6ED4"/>
    <w:rsid w:val="002B71C0"/>
    <w:rsid w:val="002C037B"/>
    <w:rsid w:val="002C0783"/>
    <w:rsid w:val="002C0DE4"/>
    <w:rsid w:val="002C5CEB"/>
    <w:rsid w:val="002D3C65"/>
    <w:rsid w:val="002D4054"/>
    <w:rsid w:val="002E7CBB"/>
    <w:rsid w:val="002F18C2"/>
    <w:rsid w:val="0030585C"/>
    <w:rsid w:val="00317A86"/>
    <w:rsid w:val="003219DC"/>
    <w:rsid w:val="00322228"/>
    <w:rsid w:val="00322847"/>
    <w:rsid w:val="003271CF"/>
    <w:rsid w:val="003274E9"/>
    <w:rsid w:val="00336897"/>
    <w:rsid w:val="0034344B"/>
    <w:rsid w:val="003575F3"/>
    <w:rsid w:val="00365763"/>
    <w:rsid w:val="00376DC9"/>
    <w:rsid w:val="00381128"/>
    <w:rsid w:val="003824A4"/>
    <w:rsid w:val="003A48CC"/>
    <w:rsid w:val="003A588D"/>
    <w:rsid w:val="003A658F"/>
    <w:rsid w:val="003C2E42"/>
    <w:rsid w:val="003C4016"/>
    <w:rsid w:val="003E4562"/>
    <w:rsid w:val="003E7F2B"/>
    <w:rsid w:val="003F1665"/>
    <w:rsid w:val="003F16DF"/>
    <w:rsid w:val="003F2EA2"/>
    <w:rsid w:val="00400973"/>
    <w:rsid w:val="0041173E"/>
    <w:rsid w:val="004251A8"/>
    <w:rsid w:val="00425BFF"/>
    <w:rsid w:val="00427EA8"/>
    <w:rsid w:val="00431180"/>
    <w:rsid w:val="00433121"/>
    <w:rsid w:val="00440AC4"/>
    <w:rsid w:val="004425DB"/>
    <w:rsid w:val="0045164F"/>
    <w:rsid w:val="004534FD"/>
    <w:rsid w:val="00453B99"/>
    <w:rsid w:val="00463CC5"/>
    <w:rsid w:val="00464FE0"/>
    <w:rsid w:val="00471169"/>
    <w:rsid w:val="00476DBE"/>
    <w:rsid w:val="00486244"/>
    <w:rsid w:val="004906F6"/>
    <w:rsid w:val="00493682"/>
    <w:rsid w:val="0049485A"/>
    <w:rsid w:val="00497BAC"/>
    <w:rsid w:val="004A585D"/>
    <w:rsid w:val="004B5BA6"/>
    <w:rsid w:val="004D1563"/>
    <w:rsid w:val="004E0E78"/>
    <w:rsid w:val="004E391D"/>
    <w:rsid w:val="004F0239"/>
    <w:rsid w:val="00501022"/>
    <w:rsid w:val="00502F46"/>
    <w:rsid w:val="0050381D"/>
    <w:rsid w:val="00504859"/>
    <w:rsid w:val="005120FA"/>
    <w:rsid w:val="00514F24"/>
    <w:rsid w:val="005153B1"/>
    <w:rsid w:val="0051673C"/>
    <w:rsid w:val="00516EB0"/>
    <w:rsid w:val="00521094"/>
    <w:rsid w:val="00524D78"/>
    <w:rsid w:val="005328D4"/>
    <w:rsid w:val="005358D9"/>
    <w:rsid w:val="00537A3A"/>
    <w:rsid w:val="00550594"/>
    <w:rsid w:val="0055065E"/>
    <w:rsid w:val="00553372"/>
    <w:rsid w:val="00553D89"/>
    <w:rsid w:val="00556E2C"/>
    <w:rsid w:val="00586540"/>
    <w:rsid w:val="005915B5"/>
    <w:rsid w:val="005919D2"/>
    <w:rsid w:val="00596DCC"/>
    <w:rsid w:val="005A53AB"/>
    <w:rsid w:val="005B15B0"/>
    <w:rsid w:val="005B194D"/>
    <w:rsid w:val="005B683E"/>
    <w:rsid w:val="005B7F4D"/>
    <w:rsid w:val="005C1A0F"/>
    <w:rsid w:val="005C3324"/>
    <w:rsid w:val="005D3312"/>
    <w:rsid w:val="005D359E"/>
    <w:rsid w:val="005E7710"/>
    <w:rsid w:val="005F1574"/>
    <w:rsid w:val="00602446"/>
    <w:rsid w:val="00613CE0"/>
    <w:rsid w:val="006272CD"/>
    <w:rsid w:val="00635D3C"/>
    <w:rsid w:val="0063657F"/>
    <w:rsid w:val="00637101"/>
    <w:rsid w:val="00637FAE"/>
    <w:rsid w:val="006400D8"/>
    <w:rsid w:val="00645D8D"/>
    <w:rsid w:val="00655427"/>
    <w:rsid w:val="006611A7"/>
    <w:rsid w:val="00664168"/>
    <w:rsid w:val="0066723A"/>
    <w:rsid w:val="006727FA"/>
    <w:rsid w:val="0068016E"/>
    <w:rsid w:val="006919FF"/>
    <w:rsid w:val="00691DBD"/>
    <w:rsid w:val="0069450E"/>
    <w:rsid w:val="006950AF"/>
    <w:rsid w:val="006A2DE8"/>
    <w:rsid w:val="006A445B"/>
    <w:rsid w:val="006B4BFC"/>
    <w:rsid w:val="006B4D4B"/>
    <w:rsid w:val="006B7AAE"/>
    <w:rsid w:val="006C461B"/>
    <w:rsid w:val="006C5B43"/>
    <w:rsid w:val="006C61D2"/>
    <w:rsid w:val="006D3245"/>
    <w:rsid w:val="006D5432"/>
    <w:rsid w:val="006E2139"/>
    <w:rsid w:val="006F4D72"/>
    <w:rsid w:val="006F4EE2"/>
    <w:rsid w:val="00705B8F"/>
    <w:rsid w:val="007205B4"/>
    <w:rsid w:val="00726104"/>
    <w:rsid w:val="00737C05"/>
    <w:rsid w:val="00744617"/>
    <w:rsid w:val="00753C7A"/>
    <w:rsid w:val="00757720"/>
    <w:rsid w:val="0077070D"/>
    <w:rsid w:val="00771F55"/>
    <w:rsid w:val="00781F67"/>
    <w:rsid w:val="00790290"/>
    <w:rsid w:val="0079076C"/>
    <w:rsid w:val="0079507F"/>
    <w:rsid w:val="007A0074"/>
    <w:rsid w:val="007A1244"/>
    <w:rsid w:val="007C27C9"/>
    <w:rsid w:val="007C55F5"/>
    <w:rsid w:val="007C625B"/>
    <w:rsid w:val="007C7979"/>
    <w:rsid w:val="007D4065"/>
    <w:rsid w:val="007E4877"/>
    <w:rsid w:val="007E6F7A"/>
    <w:rsid w:val="007E7ED3"/>
    <w:rsid w:val="007F2A88"/>
    <w:rsid w:val="007F4DEE"/>
    <w:rsid w:val="008008AC"/>
    <w:rsid w:val="00801332"/>
    <w:rsid w:val="008036D6"/>
    <w:rsid w:val="00804EB3"/>
    <w:rsid w:val="008121C4"/>
    <w:rsid w:val="00820A48"/>
    <w:rsid w:val="008238F0"/>
    <w:rsid w:val="008263D8"/>
    <w:rsid w:val="00826E1B"/>
    <w:rsid w:val="0082736B"/>
    <w:rsid w:val="00831E9B"/>
    <w:rsid w:val="00833EE0"/>
    <w:rsid w:val="008356F2"/>
    <w:rsid w:val="008407D1"/>
    <w:rsid w:val="00844E97"/>
    <w:rsid w:val="008457DF"/>
    <w:rsid w:val="00845F0C"/>
    <w:rsid w:val="0085187F"/>
    <w:rsid w:val="00853DAB"/>
    <w:rsid w:val="008659E0"/>
    <w:rsid w:val="00865E37"/>
    <w:rsid w:val="00866F9A"/>
    <w:rsid w:val="00876F22"/>
    <w:rsid w:val="008A22A1"/>
    <w:rsid w:val="008A2AC1"/>
    <w:rsid w:val="008A6BCC"/>
    <w:rsid w:val="008B1BE2"/>
    <w:rsid w:val="008B55BE"/>
    <w:rsid w:val="008C15B0"/>
    <w:rsid w:val="008C5749"/>
    <w:rsid w:val="008C7E24"/>
    <w:rsid w:val="008D70B5"/>
    <w:rsid w:val="008E7508"/>
    <w:rsid w:val="008F3D85"/>
    <w:rsid w:val="00902193"/>
    <w:rsid w:val="009179F5"/>
    <w:rsid w:val="00934BCA"/>
    <w:rsid w:val="00934D38"/>
    <w:rsid w:val="00941F81"/>
    <w:rsid w:val="00942C4F"/>
    <w:rsid w:val="00944033"/>
    <w:rsid w:val="00954CDC"/>
    <w:rsid w:val="00961126"/>
    <w:rsid w:val="00964527"/>
    <w:rsid w:val="00964E32"/>
    <w:rsid w:val="00974F61"/>
    <w:rsid w:val="00977047"/>
    <w:rsid w:val="0097795C"/>
    <w:rsid w:val="009817E2"/>
    <w:rsid w:val="00994479"/>
    <w:rsid w:val="009A0CE9"/>
    <w:rsid w:val="009A435E"/>
    <w:rsid w:val="009B4F37"/>
    <w:rsid w:val="009B5CCB"/>
    <w:rsid w:val="009B6FAD"/>
    <w:rsid w:val="009C0865"/>
    <w:rsid w:val="009D2DF4"/>
    <w:rsid w:val="009E29A8"/>
    <w:rsid w:val="009E5138"/>
    <w:rsid w:val="009E5B57"/>
    <w:rsid w:val="009F1881"/>
    <w:rsid w:val="009F222D"/>
    <w:rsid w:val="009F6C54"/>
    <w:rsid w:val="00A02E16"/>
    <w:rsid w:val="00A06C68"/>
    <w:rsid w:val="00A165AD"/>
    <w:rsid w:val="00A16AE7"/>
    <w:rsid w:val="00A2522F"/>
    <w:rsid w:val="00A26B5D"/>
    <w:rsid w:val="00A32F29"/>
    <w:rsid w:val="00A37EA6"/>
    <w:rsid w:val="00A57256"/>
    <w:rsid w:val="00A63BE6"/>
    <w:rsid w:val="00A640D5"/>
    <w:rsid w:val="00A64E0E"/>
    <w:rsid w:val="00A64FCE"/>
    <w:rsid w:val="00A65F3B"/>
    <w:rsid w:val="00A662DC"/>
    <w:rsid w:val="00A7085A"/>
    <w:rsid w:val="00A71034"/>
    <w:rsid w:val="00A711F0"/>
    <w:rsid w:val="00A727DF"/>
    <w:rsid w:val="00A74469"/>
    <w:rsid w:val="00A7467E"/>
    <w:rsid w:val="00A7663A"/>
    <w:rsid w:val="00A80576"/>
    <w:rsid w:val="00AA0BA8"/>
    <w:rsid w:val="00AA7625"/>
    <w:rsid w:val="00AB0BE9"/>
    <w:rsid w:val="00AB3078"/>
    <w:rsid w:val="00AC2D89"/>
    <w:rsid w:val="00AC6273"/>
    <w:rsid w:val="00AC6DE7"/>
    <w:rsid w:val="00AD5142"/>
    <w:rsid w:val="00AE1AAD"/>
    <w:rsid w:val="00AF2118"/>
    <w:rsid w:val="00B17712"/>
    <w:rsid w:val="00B22DDE"/>
    <w:rsid w:val="00B24276"/>
    <w:rsid w:val="00B24683"/>
    <w:rsid w:val="00B3016E"/>
    <w:rsid w:val="00B306C9"/>
    <w:rsid w:val="00B3677F"/>
    <w:rsid w:val="00B56B7A"/>
    <w:rsid w:val="00B65D89"/>
    <w:rsid w:val="00B73EDB"/>
    <w:rsid w:val="00B7463A"/>
    <w:rsid w:val="00B761E6"/>
    <w:rsid w:val="00B8475F"/>
    <w:rsid w:val="00B96DC1"/>
    <w:rsid w:val="00B97D9E"/>
    <w:rsid w:val="00BA0E23"/>
    <w:rsid w:val="00BB38AB"/>
    <w:rsid w:val="00BB495C"/>
    <w:rsid w:val="00BD1250"/>
    <w:rsid w:val="00BD5E71"/>
    <w:rsid w:val="00BF303D"/>
    <w:rsid w:val="00BF30BD"/>
    <w:rsid w:val="00BF396A"/>
    <w:rsid w:val="00BF4BC0"/>
    <w:rsid w:val="00C013AB"/>
    <w:rsid w:val="00C0185C"/>
    <w:rsid w:val="00C045D3"/>
    <w:rsid w:val="00C07F12"/>
    <w:rsid w:val="00C3124D"/>
    <w:rsid w:val="00C46F89"/>
    <w:rsid w:val="00C50F50"/>
    <w:rsid w:val="00C53E99"/>
    <w:rsid w:val="00C57AF0"/>
    <w:rsid w:val="00C619BA"/>
    <w:rsid w:val="00C72019"/>
    <w:rsid w:val="00C72ABD"/>
    <w:rsid w:val="00C75025"/>
    <w:rsid w:val="00C769CD"/>
    <w:rsid w:val="00C827D8"/>
    <w:rsid w:val="00C83932"/>
    <w:rsid w:val="00C8706C"/>
    <w:rsid w:val="00CA23E2"/>
    <w:rsid w:val="00CC010F"/>
    <w:rsid w:val="00CD0F78"/>
    <w:rsid w:val="00CD1543"/>
    <w:rsid w:val="00CE0BF7"/>
    <w:rsid w:val="00CE0EF3"/>
    <w:rsid w:val="00CE144B"/>
    <w:rsid w:val="00CE7E33"/>
    <w:rsid w:val="00CF0456"/>
    <w:rsid w:val="00CF068B"/>
    <w:rsid w:val="00CF7833"/>
    <w:rsid w:val="00D036B3"/>
    <w:rsid w:val="00D043D0"/>
    <w:rsid w:val="00D07559"/>
    <w:rsid w:val="00D17884"/>
    <w:rsid w:val="00D30083"/>
    <w:rsid w:val="00D412F3"/>
    <w:rsid w:val="00D43615"/>
    <w:rsid w:val="00D441BF"/>
    <w:rsid w:val="00D457DC"/>
    <w:rsid w:val="00D510B9"/>
    <w:rsid w:val="00D53A48"/>
    <w:rsid w:val="00D57B48"/>
    <w:rsid w:val="00D914AF"/>
    <w:rsid w:val="00D97A86"/>
    <w:rsid w:val="00DA5A89"/>
    <w:rsid w:val="00DC0EE3"/>
    <w:rsid w:val="00DC523A"/>
    <w:rsid w:val="00DC78C1"/>
    <w:rsid w:val="00DD21D3"/>
    <w:rsid w:val="00DD52AE"/>
    <w:rsid w:val="00DD7165"/>
    <w:rsid w:val="00DE65E8"/>
    <w:rsid w:val="00DF2055"/>
    <w:rsid w:val="00E06B6D"/>
    <w:rsid w:val="00E07885"/>
    <w:rsid w:val="00E10DCE"/>
    <w:rsid w:val="00E10ED5"/>
    <w:rsid w:val="00E12916"/>
    <w:rsid w:val="00E13325"/>
    <w:rsid w:val="00E154CC"/>
    <w:rsid w:val="00E1586B"/>
    <w:rsid w:val="00E2054F"/>
    <w:rsid w:val="00E22C89"/>
    <w:rsid w:val="00E23CFE"/>
    <w:rsid w:val="00E244CB"/>
    <w:rsid w:val="00E31434"/>
    <w:rsid w:val="00E321C3"/>
    <w:rsid w:val="00E33D44"/>
    <w:rsid w:val="00E3647A"/>
    <w:rsid w:val="00E442C0"/>
    <w:rsid w:val="00E5210B"/>
    <w:rsid w:val="00E55FEB"/>
    <w:rsid w:val="00E72CB9"/>
    <w:rsid w:val="00E7301E"/>
    <w:rsid w:val="00E77E21"/>
    <w:rsid w:val="00E8077A"/>
    <w:rsid w:val="00EC09A6"/>
    <w:rsid w:val="00EC2165"/>
    <w:rsid w:val="00EC47F8"/>
    <w:rsid w:val="00EF03C1"/>
    <w:rsid w:val="00EF4263"/>
    <w:rsid w:val="00EF70B2"/>
    <w:rsid w:val="00F02D5C"/>
    <w:rsid w:val="00F03F3D"/>
    <w:rsid w:val="00F106A4"/>
    <w:rsid w:val="00F11184"/>
    <w:rsid w:val="00F12E3E"/>
    <w:rsid w:val="00F26190"/>
    <w:rsid w:val="00F31F0E"/>
    <w:rsid w:val="00F379A8"/>
    <w:rsid w:val="00F53170"/>
    <w:rsid w:val="00F53782"/>
    <w:rsid w:val="00F63502"/>
    <w:rsid w:val="00F72CE8"/>
    <w:rsid w:val="00F802D6"/>
    <w:rsid w:val="00F85F86"/>
    <w:rsid w:val="00F860DE"/>
    <w:rsid w:val="00F87C72"/>
    <w:rsid w:val="00F9163E"/>
    <w:rsid w:val="00F947B7"/>
    <w:rsid w:val="00F967BE"/>
    <w:rsid w:val="00F97645"/>
    <w:rsid w:val="00FA09BB"/>
    <w:rsid w:val="00FA1188"/>
    <w:rsid w:val="00FA38CA"/>
    <w:rsid w:val="00FA442A"/>
    <w:rsid w:val="00FA4CF0"/>
    <w:rsid w:val="00FA6AEA"/>
    <w:rsid w:val="00FB012D"/>
    <w:rsid w:val="00FB0C69"/>
    <w:rsid w:val="00FB1BC2"/>
    <w:rsid w:val="00FB5EE5"/>
    <w:rsid w:val="00FD004B"/>
    <w:rsid w:val="00FD2C30"/>
    <w:rsid w:val="00FD7B95"/>
    <w:rsid w:val="00FE35CD"/>
    <w:rsid w:val="00FE4FB5"/>
    <w:rsid w:val="00FE63A1"/>
    <w:rsid w:val="00FE7707"/>
    <w:rsid w:val="00FF06AE"/>
    <w:rsid w:val="00FF43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136432"/>
  <w15:chartTrackingRefBased/>
  <w15:docId w15:val="{C968CD0F-C644-449F-A035-DB85DF722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rsid w:val="00005EE1"/>
    <w:pPr>
      <w:widowControl w:val="0"/>
      <w:autoSpaceDE w:val="0"/>
      <w:autoSpaceDN w:val="0"/>
      <w:spacing w:after="0" w:line="240" w:lineRule="auto"/>
    </w:pPr>
    <w:rPr>
      <w:rFonts w:ascii="Proxima Nova ExCn Rg" w:eastAsia="Proxima Nova ExCn Rg" w:hAnsi="Proxima Nova ExCn Rg" w:cs="Proxima Nova ExCn Rg"/>
      <w:lang w:val="en-US"/>
    </w:rPr>
  </w:style>
  <w:style w:type="paragraph" w:styleId="1">
    <w:name w:val="heading 1"/>
    <w:basedOn w:val="a"/>
    <w:next w:val="a"/>
    <w:link w:val="10"/>
    <w:qFormat/>
    <w:rsid w:val="0051673C"/>
    <w:pPr>
      <w:keepNext/>
      <w:widowControl/>
      <w:autoSpaceDE/>
      <w:autoSpaceDN/>
      <w:jc w:val="center"/>
      <w:outlineLvl w:val="0"/>
    </w:pPr>
    <w:rPr>
      <w:rFonts w:ascii="Times New Roman" w:eastAsia="Times New Roman" w:hAnsi="Times New Roman" w:cs="Times New Roman"/>
      <w:b/>
      <w:sz w:val="28"/>
      <w:szCs w:val="20"/>
      <w:lang w:val="ru-RU" w:eastAsia="ru-RU"/>
    </w:rPr>
  </w:style>
  <w:style w:type="paragraph" w:styleId="2">
    <w:name w:val="heading 2"/>
    <w:basedOn w:val="a"/>
    <w:next w:val="a"/>
    <w:link w:val="20"/>
    <w:qFormat/>
    <w:rsid w:val="0051673C"/>
    <w:pPr>
      <w:keepNext/>
      <w:widowControl/>
      <w:autoSpaceDE/>
      <w:autoSpaceDN/>
      <w:jc w:val="center"/>
      <w:outlineLvl w:val="1"/>
    </w:pPr>
    <w:rPr>
      <w:rFonts w:ascii="Times New Roman" w:eastAsia="Times New Roman" w:hAnsi="Times New Roman" w:cs="Times New Roman"/>
      <w:b/>
      <w:color w:val="000000"/>
      <w:sz w:val="24"/>
      <w:szCs w:val="20"/>
      <w:lang w:val="ru-RU" w:eastAsia="ru-RU"/>
    </w:rPr>
  </w:style>
  <w:style w:type="paragraph" w:styleId="3">
    <w:name w:val="heading 3"/>
    <w:basedOn w:val="a"/>
    <w:next w:val="a"/>
    <w:link w:val="30"/>
    <w:qFormat/>
    <w:rsid w:val="0051673C"/>
    <w:pPr>
      <w:keepNext/>
      <w:widowControl/>
      <w:autoSpaceDE/>
      <w:autoSpaceDN/>
      <w:spacing w:before="240" w:after="60"/>
      <w:outlineLvl w:val="2"/>
    </w:pPr>
    <w:rPr>
      <w:rFonts w:ascii="Arial" w:eastAsia="Times New Roman" w:hAnsi="Arial" w:cs="Arial"/>
      <w:b/>
      <w:bCs/>
      <w:sz w:val="26"/>
      <w:szCs w:val="26"/>
      <w:lang w:val="ru-RU" w:eastAsia="ru-RU"/>
    </w:rPr>
  </w:style>
  <w:style w:type="paragraph" w:styleId="4">
    <w:name w:val="heading 4"/>
    <w:basedOn w:val="a"/>
    <w:next w:val="a"/>
    <w:link w:val="40"/>
    <w:qFormat/>
    <w:rsid w:val="0051673C"/>
    <w:pPr>
      <w:keepNext/>
      <w:widowControl/>
      <w:autoSpaceDE/>
      <w:autoSpaceDN/>
      <w:spacing w:before="240" w:after="60"/>
      <w:outlineLvl w:val="3"/>
    </w:pPr>
    <w:rPr>
      <w:rFonts w:ascii="Times New Roman" w:eastAsia="Times New Roman" w:hAnsi="Times New Roman" w:cs="Times New Roman"/>
      <w:b/>
      <w:bCs/>
      <w:sz w:val="28"/>
      <w:szCs w:val="28"/>
      <w:lang w:val="ru-RU" w:eastAsia="ru-RU"/>
    </w:rPr>
  </w:style>
  <w:style w:type="paragraph" w:styleId="7">
    <w:name w:val="heading 7"/>
    <w:basedOn w:val="a"/>
    <w:next w:val="a"/>
    <w:link w:val="70"/>
    <w:qFormat/>
    <w:rsid w:val="0051673C"/>
    <w:pPr>
      <w:widowControl/>
      <w:autoSpaceDE/>
      <w:autoSpaceDN/>
      <w:spacing w:before="240" w:after="60"/>
      <w:outlineLvl w:val="6"/>
    </w:pPr>
    <w:rPr>
      <w:rFonts w:ascii="Times New Roman" w:eastAsia="Times New Roman" w:hAnsi="Times New Roman" w:cs="Times New Roman"/>
      <w:sz w:val="24"/>
      <w:szCs w:val="24"/>
      <w:lang w:val="ru-RU" w:eastAsia="ru-RU"/>
    </w:rPr>
  </w:style>
  <w:style w:type="paragraph" w:styleId="8">
    <w:name w:val="heading 8"/>
    <w:basedOn w:val="a"/>
    <w:next w:val="a"/>
    <w:link w:val="80"/>
    <w:qFormat/>
    <w:rsid w:val="0051673C"/>
    <w:pPr>
      <w:widowControl/>
      <w:autoSpaceDE/>
      <w:autoSpaceDN/>
      <w:spacing w:before="240" w:after="60"/>
      <w:outlineLvl w:val="7"/>
    </w:pPr>
    <w:rPr>
      <w:rFonts w:ascii="Times New Roman" w:eastAsia="Times New Roman" w:hAnsi="Times New Roman" w:cs="Times New Roman"/>
      <w:i/>
      <w:iCs/>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919FF"/>
    <w:rPr>
      <w:sz w:val="24"/>
      <w:szCs w:val="24"/>
    </w:rPr>
  </w:style>
  <w:style w:type="character" w:customStyle="1" w:styleId="a4">
    <w:name w:val="Основной текст Знак"/>
    <w:basedOn w:val="a0"/>
    <w:link w:val="a3"/>
    <w:rsid w:val="006919FF"/>
    <w:rPr>
      <w:rFonts w:ascii="Proxima Nova ExCn Rg" w:eastAsia="Proxima Nova ExCn Rg" w:hAnsi="Proxima Nova ExCn Rg" w:cs="Proxima Nova ExCn Rg"/>
      <w:sz w:val="24"/>
      <w:szCs w:val="24"/>
      <w:lang w:val="en-US"/>
    </w:rPr>
  </w:style>
  <w:style w:type="table" w:styleId="a5">
    <w:name w:val="Table Grid"/>
    <w:aliases w:val="Сетка таблицы GR"/>
    <w:basedOn w:val="a1"/>
    <w:uiPriority w:val="59"/>
    <w:rsid w:val="006919FF"/>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aliases w:val="ОЭ: Mark 1,List,Содержание. 2 уровень,Bullet List,FooterText,numbered,Paragraphe de liste1,lp1,Table-Normal,RSHB_Table-Normal,ПАРАГРАФ,SL_Абзац списка,Нумерованый список,СпБезКС,1,UL,Абзац маркированнный,Шаг процесса,Предусловия"/>
    <w:basedOn w:val="a"/>
    <w:link w:val="a7"/>
    <w:uiPriority w:val="34"/>
    <w:qFormat/>
    <w:rsid w:val="00E33D44"/>
    <w:pPr>
      <w:widowControl/>
      <w:autoSpaceDE/>
      <w:autoSpaceDN/>
      <w:spacing w:after="200" w:line="276" w:lineRule="auto"/>
      <w:ind w:left="720"/>
      <w:contextualSpacing/>
    </w:pPr>
    <w:rPr>
      <w:rFonts w:asciiTheme="minorHAnsi" w:eastAsiaTheme="minorHAnsi" w:hAnsiTheme="minorHAnsi" w:cstheme="minorBidi"/>
      <w:lang w:val="ru-RU"/>
    </w:rPr>
  </w:style>
  <w:style w:type="character" w:customStyle="1" w:styleId="a7">
    <w:name w:val="Абзац списка Знак"/>
    <w:aliases w:val="ОЭ: Mark 1 Знак,List Знак,Содержание. 2 уровень Знак,Bullet List Знак,FooterText Знак,numbered Знак,Paragraphe de liste1 Знак,lp1 Знак,Table-Normal Знак,RSHB_Table-Normal Знак,ПАРАГРАФ Знак,SL_Абзац списка Знак,Нумерованый список Знак"/>
    <w:link w:val="a6"/>
    <w:uiPriority w:val="34"/>
    <w:rsid w:val="00E33D44"/>
  </w:style>
  <w:style w:type="paragraph" w:styleId="31">
    <w:name w:val="Body Text Indent 3"/>
    <w:basedOn w:val="a"/>
    <w:link w:val="32"/>
    <w:unhideWhenUsed/>
    <w:rsid w:val="0051673C"/>
    <w:pPr>
      <w:spacing w:after="120"/>
      <w:ind w:left="283"/>
    </w:pPr>
    <w:rPr>
      <w:sz w:val="16"/>
      <w:szCs w:val="16"/>
    </w:rPr>
  </w:style>
  <w:style w:type="character" w:customStyle="1" w:styleId="32">
    <w:name w:val="Основной текст с отступом 3 Знак"/>
    <w:basedOn w:val="a0"/>
    <w:link w:val="31"/>
    <w:rsid w:val="0051673C"/>
    <w:rPr>
      <w:rFonts w:ascii="Proxima Nova ExCn Rg" w:eastAsia="Proxima Nova ExCn Rg" w:hAnsi="Proxima Nova ExCn Rg" w:cs="Proxima Nova ExCn Rg"/>
      <w:sz w:val="16"/>
      <w:szCs w:val="16"/>
      <w:lang w:val="en-US"/>
    </w:rPr>
  </w:style>
  <w:style w:type="character" w:customStyle="1" w:styleId="10">
    <w:name w:val="Заголовок 1 Знак"/>
    <w:basedOn w:val="a0"/>
    <w:link w:val="1"/>
    <w:rsid w:val="0051673C"/>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51673C"/>
    <w:rPr>
      <w:rFonts w:ascii="Times New Roman" w:eastAsia="Times New Roman" w:hAnsi="Times New Roman" w:cs="Times New Roman"/>
      <w:b/>
      <w:color w:val="000000"/>
      <w:sz w:val="24"/>
      <w:szCs w:val="20"/>
      <w:lang w:eastAsia="ru-RU"/>
    </w:rPr>
  </w:style>
  <w:style w:type="character" w:customStyle="1" w:styleId="30">
    <w:name w:val="Заголовок 3 Знак"/>
    <w:basedOn w:val="a0"/>
    <w:link w:val="3"/>
    <w:rsid w:val="0051673C"/>
    <w:rPr>
      <w:rFonts w:ascii="Arial" w:eastAsia="Times New Roman" w:hAnsi="Arial" w:cs="Arial"/>
      <w:b/>
      <w:bCs/>
      <w:sz w:val="26"/>
      <w:szCs w:val="26"/>
      <w:lang w:eastAsia="ru-RU"/>
    </w:rPr>
  </w:style>
  <w:style w:type="character" w:customStyle="1" w:styleId="40">
    <w:name w:val="Заголовок 4 Знак"/>
    <w:basedOn w:val="a0"/>
    <w:link w:val="4"/>
    <w:rsid w:val="0051673C"/>
    <w:rPr>
      <w:rFonts w:ascii="Times New Roman" w:eastAsia="Times New Roman" w:hAnsi="Times New Roman" w:cs="Times New Roman"/>
      <w:b/>
      <w:bCs/>
      <w:sz w:val="28"/>
      <w:szCs w:val="28"/>
      <w:lang w:eastAsia="ru-RU"/>
    </w:rPr>
  </w:style>
  <w:style w:type="character" w:customStyle="1" w:styleId="70">
    <w:name w:val="Заголовок 7 Знак"/>
    <w:basedOn w:val="a0"/>
    <w:link w:val="7"/>
    <w:rsid w:val="0051673C"/>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51673C"/>
    <w:rPr>
      <w:rFonts w:ascii="Times New Roman" w:eastAsia="Times New Roman" w:hAnsi="Times New Roman" w:cs="Times New Roman"/>
      <w:i/>
      <w:iCs/>
      <w:sz w:val="24"/>
      <w:szCs w:val="24"/>
      <w:lang w:eastAsia="ru-RU"/>
    </w:rPr>
  </w:style>
  <w:style w:type="paragraph" w:styleId="a8">
    <w:name w:val="footnote text"/>
    <w:aliases w:val="Знак"/>
    <w:basedOn w:val="a"/>
    <w:link w:val="a9"/>
    <w:rsid w:val="0051673C"/>
    <w:pPr>
      <w:widowControl/>
      <w:autoSpaceDE/>
      <w:autoSpaceDN/>
    </w:pPr>
    <w:rPr>
      <w:rFonts w:ascii="Times New Roman" w:eastAsia="Times New Roman" w:hAnsi="Times New Roman" w:cs="Times New Roman"/>
      <w:sz w:val="20"/>
      <w:szCs w:val="20"/>
      <w:lang w:val="ru-RU" w:eastAsia="ru-RU"/>
    </w:rPr>
  </w:style>
  <w:style w:type="character" w:customStyle="1" w:styleId="a9">
    <w:name w:val="Текст сноски Знак"/>
    <w:aliases w:val="Знак Знак"/>
    <w:basedOn w:val="a0"/>
    <w:link w:val="a8"/>
    <w:rsid w:val="0051673C"/>
    <w:rPr>
      <w:rFonts w:ascii="Times New Roman" w:eastAsia="Times New Roman" w:hAnsi="Times New Roman" w:cs="Times New Roman"/>
      <w:sz w:val="20"/>
      <w:szCs w:val="20"/>
      <w:lang w:eastAsia="ru-RU"/>
    </w:rPr>
  </w:style>
  <w:style w:type="character" w:styleId="aa">
    <w:name w:val="footnote reference"/>
    <w:rsid w:val="0051673C"/>
    <w:rPr>
      <w:vertAlign w:val="superscript"/>
    </w:rPr>
  </w:style>
  <w:style w:type="character" w:styleId="ab">
    <w:name w:val="Hyperlink"/>
    <w:rsid w:val="0051673C"/>
    <w:rPr>
      <w:color w:val="0000FF"/>
      <w:u w:val="single"/>
    </w:rPr>
  </w:style>
  <w:style w:type="paragraph" w:styleId="ac">
    <w:name w:val="Balloon Text"/>
    <w:basedOn w:val="a"/>
    <w:link w:val="ad"/>
    <w:uiPriority w:val="99"/>
    <w:rsid w:val="0051673C"/>
    <w:pPr>
      <w:widowControl/>
      <w:autoSpaceDE/>
      <w:autoSpaceDN/>
    </w:pPr>
    <w:rPr>
      <w:rFonts w:ascii="Tahoma" w:eastAsia="Times New Roman" w:hAnsi="Tahoma" w:cs="Tahoma"/>
      <w:sz w:val="16"/>
      <w:szCs w:val="16"/>
      <w:lang w:val="ru-RU" w:eastAsia="ru-RU"/>
    </w:rPr>
  </w:style>
  <w:style w:type="character" w:customStyle="1" w:styleId="ad">
    <w:name w:val="Текст выноски Знак"/>
    <w:basedOn w:val="a0"/>
    <w:link w:val="ac"/>
    <w:uiPriority w:val="99"/>
    <w:rsid w:val="0051673C"/>
    <w:rPr>
      <w:rFonts w:ascii="Tahoma" w:eastAsia="Times New Roman" w:hAnsi="Tahoma" w:cs="Tahoma"/>
      <w:sz w:val="16"/>
      <w:szCs w:val="16"/>
      <w:lang w:eastAsia="ru-RU"/>
    </w:rPr>
  </w:style>
  <w:style w:type="character" w:styleId="ae">
    <w:name w:val="annotation reference"/>
    <w:rsid w:val="0051673C"/>
    <w:rPr>
      <w:sz w:val="16"/>
      <w:szCs w:val="16"/>
    </w:rPr>
  </w:style>
  <w:style w:type="paragraph" w:styleId="af">
    <w:name w:val="annotation text"/>
    <w:basedOn w:val="a"/>
    <w:link w:val="af0"/>
    <w:rsid w:val="0051673C"/>
    <w:pPr>
      <w:widowControl/>
      <w:autoSpaceDE/>
      <w:autoSpaceDN/>
    </w:pPr>
    <w:rPr>
      <w:rFonts w:ascii="Times New Roman" w:eastAsia="Times New Roman" w:hAnsi="Times New Roman" w:cs="Times New Roman"/>
      <w:sz w:val="20"/>
      <w:szCs w:val="20"/>
      <w:lang w:val="ru-RU" w:eastAsia="ru-RU"/>
    </w:rPr>
  </w:style>
  <w:style w:type="character" w:customStyle="1" w:styleId="af0">
    <w:name w:val="Текст примечания Знак"/>
    <w:basedOn w:val="a0"/>
    <w:link w:val="af"/>
    <w:rsid w:val="0051673C"/>
    <w:rPr>
      <w:rFonts w:ascii="Times New Roman" w:eastAsia="Times New Roman" w:hAnsi="Times New Roman" w:cs="Times New Roman"/>
      <w:sz w:val="20"/>
      <w:szCs w:val="20"/>
      <w:lang w:eastAsia="ru-RU"/>
    </w:rPr>
  </w:style>
  <w:style w:type="paragraph" w:styleId="af1">
    <w:name w:val="annotation subject"/>
    <w:basedOn w:val="af"/>
    <w:next w:val="af"/>
    <w:link w:val="af2"/>
    <w:rsid w:val="0051673C"/>
    <w:rPr>
      <w:b/>
      <w:bCs/>
    </w:rPr>
  </w:style>
  <w:style w:type="character" w:customStyle="1" w:styleId="af2">
    <w:name w:val="Тема примечания Знак"/>
    <w:basedOn w:val="af0"/>
    <w:link w:val="af1"/>
    <w:rsid w:val="0051673C"/>
    <w:rPr>
      <w:rFonts w:ascii="Times New Roman" w:eastAsia="Times New Roman" w:hAnsi="Times New Roman" w:cs="Times New Roman"/>
      <w:b/>
      <w:bCs/>
      <w:sz w:val="20"/>
      <w:szCs w:val="20"/>
      <w:lang w:eastAsia="ru-RU"/>
    </w:rPr>
  </w:style>
  <w:style w:type="paragraph" w:customStyle="1" w:styleId="ConsPlusNormal">
    <w:name w:val="ConsPlusNormal"/>
    <w:link w:val="ConsPlusNormal0"/>
    <w:rsid w:val="0051673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3">
    <w:name w:val="header"/>
    <w:basedOn w:val="a"/>
    <w:link w:val="af4"/>
    <w:rsid w:val="0051673C"/>
    <w:pPr>
      <w:widowControl/>
      <w:tabs>
        <w:tab w:val="center" w:pos="4153"/>
        <w:tab w:val="right" w:pos="8306"/>
      </w:tabs>
      <w:autoSpaceDE/>
      <w:autoSpaceDN/>
    </w:pPr>
    <w:rPr>
      <w:rFonts w:ascii="Times New Roman" w:eastAsia="Times New Roman" w:hAnsi="Times New Roman" w:cs="Times New Roman"/>
      <w:sz w:val="20"/>
      <w:szCs w:val="20"/>
      <w:lang w:val="ru-RU" w:eastAsia="ru-RU"/>
    </w:rPr>
  </w:style>
  <w:style w:type="character" w:customStyle="1" w:styleId="af4">
    <w:name w:val="Верхний колонтитул Знак"/>
    <w:basedOn w:val="a0"/>
    <w:link w:val="af3"/>
    <w:rsid w:val="0051673C"/>
    <w:rPr>
      <w:rFonts w:ascii="Times New Roman" w:eastAsia="Times New Roman" w:hAnsi="Times New Roman" w:cs="Times New Roman"/>
      <w:sz w:val="20"/>
      <w:szCs w:val="20"/>
      <w:lang w:eastAsia="ru-RU"/>
    </w:rPr>
  </w:style>
  <w:style w:type="paragraph" w:styleId="af5">
    <w:name w:val="Title"/>
    <w:aliases w:val="Название"/>
    <w:basedOn w:val="a"/>
    <w:link w:val="af6"/>
    <w:qFormat/>
    <w:rsid w:val="0051673C"/>
    <w:pPr>
      <w:widowControl/>
      <w:autoSpaceDE/>
      <w:autoSpaceDN/>
      <w:jc w:val="center"/>
    </w:pPr>
    <w:rPr>
      <w:rFonts w:ascii="Times New Roman" w:eastAsia="Times New Roman" w:hAnsi="Times New Roman" w:cs="Times New Roman"/>
      <w:b/>
      <w:bCs/>
      <w:sz w:val="40"/>
      <w:szCs w:val="24"/>
      <w:lang w:val="ru-RU" w:eastAsia="ru-RU"/>
    </w:rPr>
  </w:style>
  <w:style w:type="character" w:customStyle="1" w:styleId="af6">
    <w:name w:val="Заголовок Знак"/>
    <w:aliases w:val="Название Знак"/>
    <w:basedOn w:val="a0"/>
    <w:link w:val="af5"/>
    <w:rsid w:val="0051673C"/>
    <w:rPr>
      <w:rFonts w:ascii="Times New Roman" w:eastAsia="Times New Roman" w:hAnsi="Times New Roman" w:cs="Times New Roman"/>
      <w:b/>
      <w:bCs/>
      <w:sz w:val="40"/>
      <w:szCs w:val="24"/>
      <w:lang w:eastAsia="ru-RU"/>
    </w:rPr>
  </w:style>
  <w:style w:type="paragraph" w:styleId="21">
    <w:name w:val="Body Text Indent 2"/>
    <w:basedOn w:val="a"/>
    <w:link w:val="22"/>
    <w:rsid w:val="0051673C"/>
    <w:pPr>
      <w:widowControl/>
      <w:autoSpaceDE/>
      <w:autoSpaceDN/>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rsid w:val="0051673C"/>
    <w:rPr>
      <w:rFonts w:ascii="Times New Roman" w:eastAsia="Times New Roman" w:hAnsi="Times New Roman" w:cs="Times New Roman"/>
      <w:sz w:val="24"/>
      <w:szCs w:val="24"/>
      <w:lang w:eastAsia="ru-RU"/>
    </w:rPr>
  </w:style>
  <w:style w:type="character" w:styleId="af7">
    <w:name w:val="page number"/>
    <w:basedOn w:val="a0"/>
    <w:rsid w:val="0051673C"/>
  </w:style>
  <w:style w:type="paragraph" w:customStyle="1" w:styleId="ConsPlusTitle">
    <w:name w:val="ConsPlusTitle"/>
    <w:rsid w:val="0051673C"/>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caaieiaie2">
    <w:name w:val="caaieiaie 2"/>
    <w:basedOn w:val="a"/>
    <w:next w:val="a"/>
    <w:rsid w:val="0051673C"/>
    <w:pPr>
      <w:keepNext/>
      <w:widowControl/>
      <w:autoSpaceDE/>
      <w:autoSpaceDN/>
    </w:pPr>
    <w:rPr>
      <w:rFonts w:ascii="Times New Roman" w:eastAsia="Times New Roman" w:hAnsi="Times New Roman" w:cs="Times New Roman"/>
      <w:sz w:val="24"/>
      <w:szCs w:val="20"/>
      <w:lang w:val="ru-RU" w:eastAsia="ru-RU"/>
    </w:rPr>
  </w:style>
  <w:style w:type="paragraph" w:styleId="11">
    <w:name w:val="toc 1"/>
    <w:basedOn w:val="a"/>
    <w:next w:val="a"/>
    <w:autoRedefine/>
    <w:uiPriority w:val="99"/>
    <w:rsid w:val="0051673C"/>
    <w:pPr>
      <w:widowControl/>
      <w:tabs>
        <w:tab w:val="left" w:pos="1620"/>
        <w:tab w:val="right" w:leader="dot" w:pos="9344"/>
      </w:tabs>
      <w:autoSpaceDE/>
      <w:autoSpaceDN/>
      <w:spacing w:after="200" w:line="276" w:lineRule="auto"/>
    </w:pPr>
    <w:rPr>
      <w:rFonts w:asciiTheme="minorHAnsi" w:eastAsiaTheme="minorHAnsi" w:hAnsiTheme="minorHAnsi" w:cstheme="minorBidi"/>
      <w:noProof/>
      <w:lang w:val="ru-RU"/>
    </w:rPr>
  </w:style>
  <w:style w:type="paragraph" w:styleId="23">
    <w:name w:val="toc 2"/>
    <w:basedOn w:val="a"/>
    <w:next w:val="a"/>
    <w:autoRedefine/>
    <w:uiPriority w:val="99"/>
    <w:rsid w:val="0051673C"/>
    <w:pPr>
      <w:widowControl/>
      <w:tabs>
        <w:tab w:val="left" w:pos="720"/>
        <w:tab w:val="right" w:leader="dot" w:pos="9344"/>
      </w:tabs>
      <w:autoSpaceDE/>
      <w:autoSpaceDN/>
      <w:spacing w:after="200" w:line="276" w:lineRule="auto"/>
      <w:ind w:left="240"/>
    </w:pPr>
    <w:rPr>
      <w:rFonts w:asciiTheme="minorHAnsi" w:eastAsiaTheme="minorHAnsi" w:hAnsiTheme="minorHAnsi" w:cstheme="minorBidi"/>
      <w:noProof/>
      <w:lang w:val="ru-RU"/>
    </w:rPr>
  </w:style>
  <w:style w:type="paragraph" w:styleId="af8">
    <w:name w:val="Body Text Indent"/>
    <w:basedOn w:val="a"/>
    <w:link w:val="af9"/>
    <w:rsid w:val="0051673C"/>
    <w:pPr>
      <w:widowControl/>
      <w:autoSpaceDE/>
      <w:autoSpaceDN/>
      <w:spacing w:after="120"/>
      <w:ind w:left="283"/>
    </w:pPr>
    <w:rPr>
      <w:rFonts w:ascii="Times New Roman" w:eastAsia="Times New Roman" w:hAnsi="Times New Roman" w:cs="Times New Roman"/>
      <w:sz w:val="24"/>
      <w:szCs w:val="24"/>
      <w:lang w:val="ru-RU" w:eastAsia="ru-RU"/>
    </w:rPr>
  </w:style>
  <w:style w:type="character" w:customStyle="1" w:styleId="af9">
    <w:name w:val="Основной текст с отступом Знак"/>
    <w:basedOn w:val="a0"/>
    <w:link w:val="af8"/>
    <w:rsid w:val="0051673C"/>
    <w:rPr>
      <w:rFonts w:ascii="Times New Roman" w:eastAsia="Times New Roman" w:hAnsi="Times New Roman" w:cs="Times New Roman"/>
      <w:sz w:val="24"/>
      <w:szCs w:val="24"/>
      <w:lang w:eastAsia="ru-RU"/>
    </w:rPr>
  </w:style>
  <w:style w:type="paragraph" w:customStyle="1" w:styleId="afa">
    <w:name w:val="Словарная статья"/>
    <w:basedOn w:val="a"/>
    <w:next w:val="a"/>
    <w:rsid w:val="0051673C"/>
    <w:pPr>
      <w:widowControl/>
      <w:adjustRightInd w:val="0"/>
      <w:ind w:right="118"/>
      <w:jc w:val="both"/>
    </w:pPr>
    <w:rPr>
      <w:rFonts w:ascii="Arial" w:eastAsia="Times New Roman" w:hAnsi="Arial" w:cs="Times New Roman"/>
      <w:sz w:val="20"/>
      <w:szCs w:val="20"/>
      <w:lang w:val="ru-RU" w:eastAsia="ru-RU"/>
    </w:rPr>
  </w:style>
  <w:style w:type="paragraph" w:customStyle="1" w:styleId="ConsPlusNonformat">
    <w:name w:val="ConsPlusNonformat"/>
    <w:rsid w:val="0051673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b">
    <w:name w:val="Пункт"/>
    <w:basedOn w:val="a"/>
    <w:rsid w:val="0051673C"/>
    <w:pPr>
      <w:widowControl/>
      <w:tabs>
        <w:tab w:val="num" w:pos="1980"/>
      </w:tabs>
      <w:autoSpaceDE/>
      <w:autoSpaceDN/>
      <w:ind w:left="1404" w:hanging="504"/>
      <w:jc w:val="both"/>
    </w:pPr>
    <w:rPr>
      <w:rFonts w:ascii="Times New Roman" w:eastAsia="Times New Roman" w:hAnsi="Times New Roman" w:cs="Times New Roman"/>
      <w:sz w:val="24"/>
      <w:szCs w:val="28"/>
      <w:lang w:val="ru-RU" w:eastAsia="ru-RU"/>
    </w:rPr>
  </w:style>
  <w:style w:type="paragraph" w:customStyle="1" w:styleId="24">
    <w:name w:val="Знак2 Знак Знак Знак"/>
    <w:basedOn w:val="a"/>
    <w:rsid w:val="0051673C"/>
    <w:pPr>
      <w:widowControl/>
      <w:autoSpaceDE/>
      <w:autoSpaceDN/>
      <w:spacing w:after="160" w:line="240" w:lineRule="exact"/>
    </w:pPr>
    <w:rPr>
      <w:rFonts w:ascii="Verdana" w:eastAsia="Times New Roman" w:hAnsi="Verdana" w:cs="Times New Roman"/>
      <w:sz w:val="24"/>
      <w:szCs w:val="24"/>
      <w:lang w:eastAsia="ru-RU"/>
    </w:rPr>
  </w:style>
  <w:style w:type="paragraph" w:customStyle="1" w:styleId="12">
    <w:name w:val="Обычный1"/>
    <w:rsid w:val="0051673C"/>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styleId="25">
    <w:name w:val="Body Text 2"/>
    <w:basedOn w:val="a"/>
    <w:link w:val="26"/>
    <w:rsid w:val="0051673C"/>
    <w:pPr>
      <w:widowControl/>
      <w:autoSpaceDE/>
      <w:autoSpaceDN/>
      <w:spacing w:after="120" w:line="480" w:lineRule="auto"/>
    </w:pPr>
    <w:rPr>
      <w:rFonts w:ascii="Times New Roman" w:eastAsia="Times New Roman" w:hAnsi="Times New Roman" w:cs="Times New Roman"/>
      <w:sz w:val="20"/>
      <w:szCs w:val="20"/>
      <w:lang w:val="ru-RU" w:eastAsia="ru-RU"/>
    </w:rPr>
  </w:style>
  <w:style w:type="character" w:customStyle="1" w:styleId="26">
    <w:name w:val="Основной текст 2 Знак"/>
    <w:basedOn w:val="a0"/>
    <w:link w:val="25"/>
    <w:rsid w:val="0051673C"/>
    <w:rPr>
      <w:rFonts w:ascii="Times New Roman" w:eastAsia="Times New Roman" w:hAnsi="Times New Roman" w:cs="Times New Roman"/>
      <w:sz w:val="20"/>
      <w:szCs w:val="20"/>
      <w:lang w:eastAsia="ru-RU"/>
    </w:rPr>
  </w:style>
  <w:style w:type="paragraph" w:styleId="afc">
    <w:name w:val="Plain Text"/>
    <w:basedOn w:val="a"/>
    <w:link w:val="afd"/>
    <w:rsid w:val="0051673C"/>
    <w:pPr>
      <w:widowControl/>
      <w:overflowPunct w:val="0"/>
      <w:adjustRightInd w:val="0"/>
      <w:ind w:firstLine="709"/>
      <w:jc w:val="both"/>
      <w:textAlignment w:val="baseline"/>
    </w:pPr>
    <w:rPr>
      <w:rFonts w:ascii="Courier New" w:eastAsia="Times New Roman" w:hAnsi="Courier New" w:cs="Courier New"/>
      <w:sz w:val="20"/>
      <w:szCs w:val="20"/>
      <w:lang w:val="ru-RU" w:eastAsia="ru-RU"/>
    </w:rPr>
  </w:style>
  <w:style w:type="character" w:customStyle="1" w:styleId="afd">
    <w:name w:val="Текст Знак"/>
    <w:basedOn w:val="a0"/>
    <w:link w:val="afc"/>
    <w:rsid w:val="0051673C"/>
    <w:rPr>
      <w:rFonts w:ascii="Courier New" w:eastAsia="Times New Roman" w:hAnsi="Courier New" w:cs="Courier New"/>
      <w:sz w:val="20"/>
      <w:szCs w:val="20"/>
      <w:lang w:eastAsia="ru-RU"/>
    </w:rPr>
  </w:style>
  <w:style w:type="paragraph" w:styleId="afe">
    <w:name w:val="No Spacing"/>
    <w:uiPriority w:val="1"/>
    <w:qFormat/>
    <w:rsid w:val="0051673C"/>
    <w:pPr>
      <w:spacing w:after="0" w:line="240" w:lineRule="auto"/>
    </w:pPr>
    <w:rPr>
      <w:rFonts w:ascii="Times New Roman" w:eastAsia="Times New Roman" w:hAnsi="Times New Roman" w:cs="Times New Roman"/>
      <w:sz w:val="20"/>
      <w:szCs w:val="20"/>
      <w:lang w:eastAsia="ru-RU"/>
    </w:rPr>
  </w:style>
  <w:style w:type="paragraph" w:customStyle="1" w:styleId="Pa18">
    <w:name w:val="Pa18"/>
    <w:basedOn w:val="a"/>
    <w:next w:val="a"/>
    <w:rsid w:val="0051673C"/>
    <w:pPr>
      <w:widowControl/>
      <w:adjustRightInd w:val="0"/>
      <w:spacing w:line="121" w:lineRule="atLeast"/>
    </w:pPr>
    <w:rPr>
      <w:rFonts w:ascii="Verdana" w:eastAsia="Calibri" w:hAnsi="Verdana" w:cs="Times New Roman"/>
      <w:sz w:val="24"/>
      <w:szCs w:val="24"/>
      <w:lang w:val="ru-RU" w:eastAsia="ru-RU"/>
    </w:rPr>
  </w:style>
  <w:style w:type="paragraph" w:styleId="aff">
    <w:name w:val="footer"/>
    <w:basedOn w:val="a"/>
    <w:link w:val="aff0"/>
    <w:rsid w:val="0051673C"/>
    <w:pPr>
      <w:widowControl/>
      <w:tabs>
        <w:tab w:val="center" w:pos="4677"/>
        <w:tab w:val="right" w:pos="9355"/>
      </w:tabs>
      <w:autoSpaceDE/>
      <w:autoSpaceDN/>
    </w:pPr>
    <w:rPr>
      <w:rFonts w:ascii="Times New Roman" w:eastAsia="Times New Roman" w:hAnsi="Times New Roman" w:cs="Times New Roman"/>
      <w:sz w:val="24"/>
      <w:szCs w:val="24"/>
      <w:lang w:val="ru-RU" w:eastAsia="ru-RU"/>
    </w:rPr>
  </w:style>
  <w:style w:type="character" w:customStyle="1" w:styleId="aff0">
    <w:name w:val="Нижний колонтитул Знак"/>
    <w:basedOn w:val="a0"/>
    <w:link w:val="aff"/>
    <w:rsid w:val="0051673C"/>
    <w:rPr>
      <w:rFonts w:ascii="Times New Roman" w:eastAsia="Times New Roman" w:hAnsi="Times New Roman" w:cs="Times New Roman"/>
      <w:sz w:val="24"/>
      <w:szCs w:val="24"/>
      <w:lang w:eastAsia="ru-RU"/>
    </w:rPr>
  </w:style>
  <w:style w:type="paragraph" w:customStyle="1" w:styleId="110">
    <w:name w:val="Обычный11"/>
    <w:uiPriority w:val="99"/>
    <w:rsid w:val="0051673C"/>
    <w:pPr>
      <w:widowControl w:val="0"/>
      <w:spacing w:after="0" w:line="240" w:lineRule="auto"/>
      <w:ind w:firstLine="400"/>
      <w:jc w:val="both"/>
    </w:pPr>
    <w:rPr>
      <w:rFonts w:ascii="Times New Roman" w:eastAsia="Times New Roman" w:hAnsi="Times New Roman" w:cs="Times New Roman"/>
      <w:snapToGrid w:val="0"/>
      <w:sz w:val="24"/>
      <w:szCs w:val="20"/>
      <w:lang w:eastAsia="ru-RU"/>
    </w:rPr>
  </w:style>
  <w:style w:type="paragraph" w:customStyle="1" w:styleId="ConsNormal">
    <w:name w:val="ConsNormal"/>
    <w:rsid w:val="0051673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TextBoldCenter">
    <w:name w:val="TextBoldCenter"/>
    <w:basedOn w:val="a"/>
    <w:rsid w:val="0051673C"/>
    <w:pPr>
      <w:widowControl/>
      <w:adjustRightInd w:val="0"/>
      <w:spacing w:before="283"/>
      <w:jc w:val="center"/>
    </w:pPr>
    <w:rPr>
      <w:rFonts w:ascii="Times New Roman" w:eastAsia="Calibri" w:hAnsi="Times New Roman" w:cs="Times New Roman"/>
      <w:b/>
      <w:bCs/>
      <w:sz w:val="26"/>
      <w:szCs w:val="26"/>
      <w:lang w:val="ru-RU" w:eastAsia="ru-RU"/>
    </w:rPr>
  </w:style>
  <w:style w:type="paragraph" w:customStyle="1" w:styleId="rezul">
    <w:name w:val="rezul"/>
    <w:basedOn w:val="a"/>
    <w:rsid w:val="0051673C"/>
    <w:pPr>
      <w:autoSpaceDE/>
      <w:autoSpaceDN/>
      <w:ind w:firstLine="283"/>
      <w:jc w:val="both"/>
    </w:pPr>
    <w:rPr>
      <w:rFonts w:ascii="Times New Roman" w:eastAsia="Times New Roman" w:hAnsi="Times New Roman" w:cs="Times New Roman"/>
      <w:b/>
      <w:sz w:val="24"/>
      <w:szCs w:val="20"/>
      <w:lang w:eastAsia="ru-RU"/>
    </w:rPr>
  </w:style>
  <w:style w:type="paragraph" w:customStyle="1" w:styleId="Style7">
    <w:name w:val="Style7"/>
    <w:basedOn w:val="a"/>
    <w:uiPriority w:val="99"/>
    <w:rsid w:val="0051673C"/>
    <w:pPr>
      <w:adjustRightInd w:val="0"/>
      <w:spacing w:before="60" w:line="317" w:lineRule="exact"/>
      <w:ind w:firstLine="709"/>
      <w:jc w:val="both"/>
    </w:pPr>
    <w:rPr>
      <w:rFonts w:ascii="Courier New" w:eastAsia="Times New Roman" w:hAnsi="Courier New" w:cs="Courier New"/>
      <w:sz w:val="24"/>
      <w:szCs w:val="24"/>
      <w:lang w:val="ru-RU" w:eastAsia="ru-RU"/>
    </w:rPr>
  </w:style>
  <w:style w:type="paragraph" w:styleId="aff1">
    <w:name w:val="Normal (Web)"/>
    <w:basedOn w:val="a"/>
    <w:uiPriority w:val="99"/>
    <w:rsid w:val="0051673C"/>
    <w:pPr>
      <w:widowControl/>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Normal1">
    <w:name w:val="Normal1"/>
    <w:rsid w:val="0051673C"/>
    <w:pPr>
      <w:widowControl w:val="0"/>
      <w:spacing w:after="0" w:line="340" w:lineRule="auto"/>
    </w:pPr>
    <w:rPr>
      <w:rFonts w:ascii="Times New Roman" w:eastAsia="Times New Roman" w:hAnsi="Times New Roman" w:cs="Times New Roman"/>
      <w:snapToGrid w:val="0"/>
      <w:sz w:val="20"/>
      <w:szCs w:val="20"/>
      <w:lang w:eastAsia="ru-RU"/>
    </w:rPr>
  </w:style>
  <w:style w:type="paragraph" w:customStyle="1" w:styleId="aff2">
    <w:name w:val="Текст отчета Знак Знак Знак"/>
    <w:basedOn w:val="a"/>
    <w:link w:val="aff3"/>
    <w:rsid w:val="0051673C"/>
    <w:pPr>
      <w:widowControl/>
      <w:autoSpaceDE/>
      <w:autoSpaceDN/>
      <w:spacing w:before="120"/>
      <w:ind w:firstLine="425"/>
      <w:jc w:val="both"/>
    </w:pPr>
    <w:rPr>
      <w:rFonts w:ascii="Times New Roman" w:eastAsia="Times New Roman" w:hAnsi="Times New Roman" w:cs="Times New Roman"/>
      <w:sz w:val="24"/>
      <w:szCs w:val="24"/>
      <w:lang w:val="ru-RU" w:eastAsia="ru-RU"/>
    </w:rPr>
  </w:style>
  <w:style w:type="character" w:customStyle="1" w:styleId="aff3">
    <w:name w:val="Текст отчета Знак Знак Знак Знак"/>
    <w:link w:val="aff2"/>
    <w:rsid w:val="0051673C"/>
    <w:rPr>
      <w:rFonts w:ascii="Times New Roman" w:eastAsia="Times New Roman" w:hAnsi="Times New Roman" w:cs="Times New Roman"/>
      <w:sz w:val="24"/>
      <w:szCs w:val="24"/>
      <w:lang w:eastAsia="ru-RU"/>
    </w:rPr>
  </w:style>
  <w:style w:type="character" w:customStyle="1" w:styleId="serp-metaitem1">
    <w:name w:val="serp-meta__item1"/>
    <w:rsid w:val="0051673C"/>
    <w:rPr>
      <w:color w:val="888888"/>
    </w:rPr>
  </w:style>
  <w:style w:type="paragraph" w:customStyle="1" w:styleId="Default">
    <w:name w:val="Default"/>
    <w:qFormat/>
    <w:rsid w:val="0051673C"/>
    <w:pPr>
      <w:autoSpaceDE w:val="0"/>
      <w:autoSpaceDN w:val="0"/>
      <w:adjustRightInd w:val="0"/>
      <w:spacing w:after="0" w:line="240" w:lineRule="auto"/>
    </w:pPr>
    <w:rPr>
      <w:rFonts w:ascii="Arial" w:eastAsia="Calibri" w:hAnsi="Arial" w:cs="Arial"/>
      <w:color w:val="000000"/>
      <w:sz w:val="24"/>
      <w:szCs w:val="24"/>
    </w:rPr>
  </w:style>
  <w:style w:type="character" w:styleId="aff4">
    <w:name w:val="Strong"/>
    <w:uiPriority w:val="22"/>
    <w:qFormat/>
    <w:rsid w:val="0051673C"/>
    <w:rPr>
      <w:b/>
      <w:bCs/>
    </w:rPr>
  </w:style>
  <w:style w:type="paragraph" w:customStyle="1" w:styleId="TextBasTxt">
    <w:name w:val="TextBasTxt"/>
    <w:basedOn w:val="a"/>
    <w:rsid w:val="0051673C"/>
    <w:pPr>
      <w:widowControl/>
      <w:adjustRightInd w:val="0"/>
      <w:ind w:firstLine="567"/>
      <w:jc w:val="both"/>
    </w:pPr>
    <w:rPr>
      <w:rFonts w:ascii="Times New Roman" w:eastAsia="Calibri" w:hAnsi="Times New Roman" w:cs="Times New Roman"/>
      <w:sz w:val="24"/>
      <w:szCs w:val="24"/>
      <w:lang w:val="ru-RU" w:eastAsia="ru-RU"/>
    </w:rPr>
  </w:style>
  <w:style w:type="paragraph" w:styleId="aff5">
    <w:name w:val="endnote text"/>
    <w:basedOn w:val="a"/>
    <w:link w:val="aff6"/>
    <w:rsid w:val="0051673C"/>
    <w:pPr>
      <w:widowControl/>
      <w:autoSpaceDE/>
      <w:autoSpaceDN/>
    </w:pPr>
    <w:rPr>
      <w:rFonts w:ascii="Times New Roman" w:eastAsia="Times New Roman" w:hAnsi="Times New Roman" w:cs="Times New Roman"/>
      <w:sz w:val="20"/>
      <w:szCs w:val="20"/>
      <w:lang w:val="ru-RU" w:eastAsia="ru-RU"/>
    </w:rPr>
  </w:style>
  <w:style w:type="character" w:customStyle="1" w:styleId="aff6">
    <w:name w:val="Текст концевой сноски Знак"/>
    <w:basedOn w:val="a0"/>
    <w:link w:val="aff5"/>
    <w:rsid w:val="0051673C"/>
    <w:rPr>
      <w:rFonts w:ascii="Times New Roman" w:eastAsia="Times New Roman" w:hAnsi="Times New Roman" w:cs="Times New Roman"/>
      <w:sz w:val="20"/>
      <w:szCs w:val="20"/>
      <w:lang w:eastAsia="ru-RU"/>
    </w:rPr>
  </w:style>
  <w:style w:type="character" w:styleId="aff7">
    <w:name w:val="endnote reference"/>
    <w:rsid w:val="0051673C"/>
    <w:rPr>
      <w:vertAlign w:val="superscript"/>
    </w:rPr>
  </w:style>
  <w:style w:type="paragraph" w:customStyle="1" w:styleId="aff8">
    <w:name w:val="Заголовок таблицы"/>
    <w:basedOn w:val="a"/>
    <w:rsid w:val="0051673C"/>
    <w:pPr>
      <w:widowControl/>
      <w:suppressLineNumbers/>
      <w:suppressAutoHyphens/>
      <w:autoSpaceDE/>
      <w:autoSpaceDN/>
      <w:jc w:val="center"/>
    </w:pPr>
    <w:rPr>
      <w:rFonts w:ascii="Times New Roman" w:eastAsia="Times New Roman" w:hAnsi="Times New Roman" w:cs="Times New Roman"/>
      <w:b/>
      <w:bCs/>
      <w:sz w:val="24"/>
      <w:szCs w:val="24"/>
      <w:lang w:val="ru-RU" w:eastAsia="ar-SA"/>
    </w:rPr>
  </w:style>
  <w:style w:type="character" w:customStyle="1" w:styleId="g-color-text-3">
    <w:name w:val="g-color-text-3"/>
    <w:rsid w:val="0051673C"/>
  </w:style>
  <w:style w:type="character" w:styleId="aff9">
    <w:name w:val="FollowedHyperlink"/>
    <w:uiPriority w:val="99"/>
    <w:unhideWhenUsed/>
    <w:rsid w:val="0051673C"/>
    <w:rPr>
      <w:color w:val="800080"/>
      <w:u w:val="single"/>
    </w:rPr>
  </w:style>
  <w:style w:type="paragraph" w:customStyle="1" w:styleId="font5">
    <w:name w:val="font5"/>
    <w:basedOn w:val="a"/>
    <w:rsid w:val="0051673C"/>
    <w:pPr>
      <w:widowControl/>
      <w:autoSpaceDE/>
      <w:autoSpaceDN/>
      <w:spacing w:before="100" w:beforeAutospacing="1" w:after="100" w:afterAutospacing="1"/>
    </w:pPr>
    <w:rPr>
      <w:rFonts w:ascii="Times New Roman" w:eastAsia="Times New Roman" w:hAnsi="Times New Roman" w:cs="Times New Roman"/>
      <w:sz w:val="20"/>
      <w:szCs w:val="20"/>
      <w:lang w:val="ru-RU" w:eastAsia="ru-RU"/>
    </w:rPr>
  </w:style>
  <w:style w:type="paragraph" w:customStyle="1" w:styleId="xl65">
    <w:name w:val="xl65"/>
    <w:basedOn w:val="a"/>
    <w:rsid w:val="0051673C"/>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b/>
      <w:bCs/>
      <w:color w:val="000000"/>
      <w:sz w:val="24"/>
      <w:szCs w:val="24"/>
      <w:lang w:val="ru-RU" w:eastAsia="ru-RU"/>
    </w:rPr>
  </w:style>
  <w:style w:type="paragraph" w:customStyle="1" w:styleId="xl66">
    <w:name w:val="xl66"/>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b/>
      <w:bCs/>
      <w:color w:val="000000"/>
      <w:sz w:val="24"/>
      <w:szCs w:val="24"/>
      <w:lang w:val="ru-RU" w:eastAsia="ru-RU"/>
    </w:rPr>
  </w:style>
  <w:style w:type="paragraph" w:customStyle="1" w:styleId="xl67">
    <w:name w:val="xl67"/>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68">
    <w:name w:val="xl68"/>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69">
    <w:name w:val="xl69"/>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0">
    <w:name w:val="xl70"/>
    <w:basedOn w:val="a"/>
    <w:rsid w:val="0051673C"/>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1">
    <w:name w:val="xl71"/>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pPr>
    <w:rPr>
      <w:rFonts w:ascii="Times New Roman" w:eastAsia="Times New Roman" w:hAnsi="Times New Roman" w:cs="Times New Roman"/>
      <w:sz w:val="24"/>
      <w:szCs w:val="24"/>
      <w:lang w:val="ru-RU" w:eastAsia="ru-RU"/>
    </w:rPr>
  </w:style>
  <w:style w:type="paragraph" w:customStyle="1" w:styleId="xl72">
    <w:name w:val="xl72"/>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xl73">
    <w:name w:val="xl73"/>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4">
    <w:name w:val="xl74"/>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5">
    <w:name w:val="xl75"/>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76">
    <w:name w:val="xl76"/>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jc w:val="center"/>
      <w:textAlignment w:val="center"/>
    </w:pPr>
    <w:rPr>
      <w:rFonts w:ascii="Times New Roman" w:eastAsia="Times New Roman" w:hAnsi="Times New Roman" w:cs="Times New Roman"/>
      <w:color w:val="000000"/>
      <w:sz w:val="24"/>
      <w:szCs w:val="24"/>
      <w:lang w:val="ru-RU" w:eastAsia="ru-RU"/>
    </w:rPr>
  </w:style>
  <w:style w:type="paragraph" w:customStyle="1" w:styleId="xl77">
    <w:name w:val="xl77"/>
    <w:basedOn w:val="a"/>
    <w:rsid w:val="0051673C"/>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pPr>
    <w:rPr>
      <w:rFonts w:ascii="Times New Roman" w:eastAsia="Times New Roman" w:hAnsi="Times New Roman" w:cs="Times New Roman"/>
      <w:sz w:val="24"/>
      <w:szCs w:val="24"/>
      <w:lang w:val="ru-RU" w:eastAsia="ru-RU"/>
    </w:rPr>
  </w:style>
  <w:style w:type="paragraph" w:customStyle="1" w:styleId="xl78">
    <w:name w:val="xl78"/>
    <w:basedOn w:val="a"/>
    <w:rsid w:val="0051673C"/>
    <w:pPr>
      <w:widowControl/>
      <w:pBdr>
        <w:top w:val="single" w:sz="4" w:space="0" w:color="95B3D7"/>
        <w:left w:val="single" w:sz="4" w:space="0" w:color="95B3D7"/>
        <w:bottom w:val="single" w:sz="4" w:space="0" w:color="95B3D7"/>
        <w:right w:val="single" w:sz="4" w:space="0" w:color="95B3D7"/>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79">
    <w:name w:val="xl79"/>
    <w:basedOn w:val="a"/>
    <w:rsid w:val="0051673C"/>
    <w:pPr>
      <w:widowControl/>
      <w:pBdr>
        <w:top w:val="single" w:sz="4" w:space="0" w:color="95B3D7"/>
        <w:left w:val="single" w:sz="4" w:space="7" w:color="95B3D7"/>
        <w:bottom w:val="single" w:sz="4" w:space="0" w:color="95B3D7"/>
        <w:right w:val="single" w:sz="4" w:space="0" w:color="95B3D7"/>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xl80">
    <w:name w:val="xl80"/>
    <w:basedOn w:val="a"/>
    <w:rsid w:val="0051673C"/>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xl81">
    <w:name w:val="xl81"/>
    <w:basedOn w:val="a"/>
    <w:rsid w:val="0051673C"/>
    <w:pPr>
      <w:widowControl/>
      <w:pBdr>
        <w:top w:val="single" w:sz="4" w:space="0" w:color="auto"/>
        <w:left w:val="single" w:sz="4" w:space="7" w:color="auto"/>
        <w:bottom w:val="single" w:sz="4" w:space="0" w:color="auto"/>
        <w:right w:val="single" w:sz="4" w:space="0" w:color="auto"/>
      </w:pBdr>
      <w:autoSpaceDE/>
      <w:autoSpaceDN/>
      <w:spacing w:before="100" w:beforeAutospacing="1" w:after="100" w:afterAutospacing="1"/>
      <w:ind w:firstLineChars="100" w:firstLine="100"/>
      <w:textAlignment w:val="center"/>
    </w:pPr>
    <w:rPr>
      <w:rFonts w:ascii="Times New Roman" w:eastAsia="Times New Roman" w:hAnsi="Times New Roman" w:cs="Times New Roman"/>
      <w:sz w:val="24"/>
      <w:szCs w:val="24"/>
      <w:lang w:val="ru-RU" w:eastAsia="ru-RU"/>
    </w:rPr>
  </w:style>
  <w:style w:type="paragraph" w:customStyle="1" w:styleId="msonormal0">
    <w:name w:val="msonormal"/>
    <w:basedOn w:val="a"/>
    <w:uiPriority w:val="99"/>
    <w:rsid w:val="0051673C"/>
    <w:pPr>
      <w:widowControl/>
      <w:autoSpaceDE/>
      <w:autoSpaceDN/>
      <w:spacing w:before="100" w:beforeAutospacing="1" w:after="100" w:afterAutospacing="1" w:line="276" w:lineRule="auto"/>
    </w:pPr>
    <w:rPr>
      <w:rFonts w:asciiTheme="minorHAnsi" w:eastAsiaTheme="minorHAnsi" w:hAnsiTheme="minorHAnsi" w:cstheme="minorBidi"/>
      <w:lang w:val="ru-RU"/>
    </w:rPr>
  </w:style>
  <w:style w:type="character" w:customStyle="1" w:styleId="13">
    <w:name w:val="Заголовок Знак1"/>
    <w:aliases w:val="Название Знак1"/>
    <w:basedOn w:val="a0"/>
    <w:rsid w:val="0051673C"/>
    <w:rPr>
      <w:rFonts w:asciiTheme="majorHAnsi" w:eastAsiaTheme="majorEastAsia" w:hAnsiTheme="majorHAnsi" w:cstheme="majorBidi"/>
      <w:spacing w:val="-10"/>
      <w:kern w:val="28"/>
      <w:sz w:val="56"/>
      <w:szCs w:val="56"/>
    </w:rPr>
  </w:style>
  <w:style w:type="character" w:customStyle="1" w:styleId="fontstyle01">
    <w:name w:val="fontstyle01"/>
    <w:basedOn w:val="a0"/>
    <w:rsid w:val="0051673C"/>
    <w:rPr>
      <w:rFonts w:ascii="Helvetica" w:hAnsi="Helvetica" w:cs="Helvetica" w:hint="default"/>
      <w:b w:val="0"/>
      <w:bCs w:val="0"/>
      <w:i w:val="0"/>
      <w:iCs w:val="0"/>
      <w:color w:val="000000"/>
      <w:sz w:val="20"/>
      <w:szCs w:val="20"/>
    </w:rPr>
  </w:style>
  <w:style w:type="numbering" w:customStyle="1" w:styleId="14">
    <w:name w:val="Нет списка1"/>
    <w:next w:val="a2"/>
    <w:uiPriority w:val="99"/>
    <w:semiHidden/>
    <w:unhideWhenUsed/>
    <w:rsid w:val="0051673C"/>
  </w:style>
  <w:style w:type="table" w:customStyle="1" w:styleId="15">
    <w:name w:val="Сетка таблицы1"/>
    <w:basedOn w:val="a1"/>
    <w:next w:val="a5"/>
    <w:uiPriority w:val="39"/>
    <w:rsid w:val="0051673C"/>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5"/>
    <w:uiPriority w:val="59"/>
    <w:rsid w:val="0051673C"/>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Revision"/>
    <w:hidden/>
    <w:uiPriority w:val="99"/>
    <w:semiHidden/>
    <w:rsid w:val="0051673C"/>
    <w:pPr>
      <w:spacing w:after="0" w:line="240" w:lineRule="auto"/>
    </w:pPr>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51673C"/>
    <w:rPr>
      <w:rFonts w:ascii="Arial" w:eastAsia="Times New Roman" w:hAnsi="Arial" w:cs="Arial"/>
      <w:sz w:val="20"/>
      <w:szCs w:val="20"/>
      <w:lang w:eastAsia="ru-RU"/>
    </w:rPr>
  </w:style>
  <w:style w:type="character" w:customStyle="1" w:styleId="16">
    <w:name w:val="Заголовок №1_"/>
    <w:basedOn w:val="a0"/>
    <w:link w:val="17"/>
    <w:rsid w:val="00FE35CD"/>
    <w:rPr>
      <w:rFonts w:ascii="Times New Roman" w:eastAsia="Times New Roman" w:hAnsi="Times New Roman" w:cs="Times New Roman"/>
      <w:b/>
      <w:bCs/>
      <w:sz w:val="28"/>
      <w:szCs w:val="28"/>
    </w:rPr>
  </w:style>
  <w:style w:type="character" w:customStyle="1" w:styleId="affb">
    <w:name w:val="Основной текст_"/>
    <w:basedOn w:val="a0"/>
    <w:link w:val="18"/>
    <w:rsid w:val="00FE35CD"/>
    <w:rPr>
      <w:rFonts w:ascii="Times New Roman" w:eastAsia="Times New Roman" w:hAnsi="Times New Roman" w:cs="Times New Roman"/>
    </w:rPr>
  </w:style>
  <w:style w:type="character" w:customStyle="1" w:styleId="affc">
    <w:name w:val="Подпись к таблице_"/>
    <w:basedOn w:val="a0"/>
    <w:link w:val="affd"/>
    <w:rsid w:val="00FE35CD"/>
    <w:rPr>
      <w:rFonts w:ascii="Times New Roman" w:eastAsia="Times New Roman" w:hAnsi="Times New Roman" w:cs="Times New Roman"/>
    </w:rPr>
  </w:style>
  <w:style w:type="paragraph" w:customStyle="1" w:styleId="17">
    <w:name w:val="Заголовок №1"/>
    <w:basedOn w:val="a"/>
    <w:link w:val="16"/>
    <w:rsid w:val="00FE35CD"/>
    <w:pPr>
      <w:autoSpaceDE/>
      <w:autoSpaceDN/>
      <w:spacing w:before="480" w:line="384" w:lineRule="auto"/>
      <w:jc w:val="center"/>
      <w:outlineLvl w:val="0"/>
    </w:pPr>
    <w:rPr>
      <w:rFonts w:ascii="Times New Roman" w:eastAsia="Times New Roman" w:hAnsi="Times New Roman" w:cs="Times New Roman"/>
      <w:b/>
      <w:bCs/>
      <w:sz w:val="28"/>
      <w:szCs w:val="28"/>
      <w:lang w:val="ru-RU"/>
    </w:rPr>
  </w:style>
  <w:style w:type="paragraph" w:customStyle="1" w:styleId="18">
    <w:name w:val="Основной текст1"/>
    <w:basedOn w:val="a"/>
    <w:link w:val="affb"/>
    <w:rsid w:val="00FE35CD"/>
    <w:pPr>
      <w:autoSpaceDE/>
      <w:autoSpaceDN/>
      <w:spacing w:after="140" w:line="259" w:lineRule="auto"/>
      <w:ind w:firstLine="400"/>
    </w:pPr>
    <w:rPr>
      <w:rFonts w:ascii="Times New Roman" w:eastAsia="Times New Roman" w:hAnsi="Times New Roman" w:cs="Times New Roman"/>
      <w:lang w:val="ru-RU"/>
    </w:rPr>
  </w:style>
  <w:style w:type="paragraph" w:customStyle="1" w:styleId="affd">
    <w:name w:val="Подпись к таблице"/>
    <w:basedOn w:val="a"/>
    <w:link w:val="affc"/>
    <w:rsid w:val="00FE35CD"/>
    <w:pPr>
      <w:autoSpaceDE/>
      <w:autoSpaceDN/>
    </w:pPr>
    <w:rPr>
      <w:rFonts w:ascii="Times New Roman" w:eastAsia="Times New Roman" w:hAnsi="Times New Roman" w:cs="Times New Roman"/>
      <w:lang w:val="ru-RU"/>
    </w:rPr>
  </w:style>
  <w:style w:type="character" w:customStyle="1" w:styleId="apple-converted-space">
    <w:name w:val="apple-converted-space"/>
    <w:basedOn w:val="a0"/>
    <w:rsid w:val="00F87C72"/>
  </w:style>
  <w:style w:type="character" w:customStyle="1" w:styleId="bumpedfont15">
    <w:name w:val="bumpedfont15"/>
    <w:basedOn w:val="a0"/>
    <w:rsid w:val="00F87C72"/>
  </w:style>
  <w:style w:type="paragraph" w:customStyle="1" w:styleId="Appendix1">
    <w:name w:val="Appendix 1"/>
    <w:basedOn w:val="a"/>
    <w:next w:val="Appendix2"/>
    <w:rsid w:val="00553D89"/>
    <w:pPr>
      <w:widowControl/>
      <w:numPr>
        <w:numId w:val="40"/>
      </w:numPr>
      <w:tabs>
        <w:tab w:val="left" w:pos="720"/>
      </w:tabs>
      <w:autoSpaceDE/>
      <w:autoSpaceDN/>
      <w:spacing w:after="240"/>
      <w:jc w:val="both"/>
      <w:outlineLvl w:val="0"/>
    </w:pPr>
    <w:rPr>
      <w:rFonts w:ascii="Times New Roman" w:eastAsia="Times New Roman" w:hAnsi="Times New Roman" w:cs="Times New Roman"/>
      <w:b/>
      <w:sz w:val="20"/>
      <w:lang w:val="ru-RU"/>
    </w:rPr>
  </w:style>
  <w:style w:type="paragraph" w:customStyle="1" w:styleId="Appendix2">
    <w:name w:val="Appendix 2"/>
    <w:basedOn w:val="a"/>
    <w:next w:val="a"/>
    <w:rsid w:val="00553D89"/>
    <w:pPr>
      <w:widowControl/>
      <w:numPr>
        <w:ilvl w:val="1"/>
        <w:numId w:val="40"/>
      </w:numPr>
      <w:autoSpaceDE/>
      <w:autoSpaceDN/>
      <w:spacing w:after="180"/>
      <w:jc w:val="both"/>
    </w:pPr>
    <w:rPr>
      <w:rFonts w:ascii="Times New Roman" w:eastAsia="Times New Roman" w:hAnsi="Times New Roman" w:cs="Times New Roman"/>
      <w:sz w:val="20"/>
      <w:lang w:val="ru-RU"/>
    </w:rPr>
  </w:style>
  <w:style w:type="paragraph" w:customStyle="1" w:styleId="Appendix3">
    <w:name w:val="Appendix 3"/>
    <w:basedOn w:val="a"/>
    <w:next w:val="a"/>
    <w:rsid w:val="00553D89"/>
    <w:pPr>
      <w:numPr>
        <w:ilvl w:val="2"/>
        <w:numId w:val="40"/>
      </w:numPr>
      <w:autoSpaceDE/>
      <w:autoSpaceDN/>
      <w:spacing w:after="240"/>
      <w:jc w:val="both"/>
    </w:pPr>
    <w:rPr>
      <w:rFonts w:ascii="Times New Roman" w:eastAsia="Times New Roman" w:hAnsi="Times New Roman" w:cs="Times New Roman"/>
      <w:sz w:val="20"/>
      <w:szCs w:val="20"/>
      <w:lang w:val="ru-RU"/>
    </w:rPr>
  </w:style>
  <w:style w:type="paragraph" w:customStyle="1" w:styleId="Appendix4">
    <w:name w:val="Appendix 4"/>
    <w:basedOn w:val="a"/>
    <w:next w:val="a"/>
    <w:rsid w:val="00553D89"/>
    <w:pPr>
      <w:widowControl/>
      <w:numPr>
        <w:ilvl w:val="3"/>
        <w:numId w:val="40"/>
      </w:numPr>
      <w:autoSpaceDE/>
      <w:autoSpaceDN/>
      <w:spacing w:after="180"/>
      <w:jc w:val="both"/>
    </w:pPr>
    <w:rPr>
      <w:rFonts w:ascii="Times New Roman" w:eastAsia="Times New Roman" w:hAnsi="Times New Roman" w:cs="Times New Roman"/>
      <w:iCs/>
      <w:sz w:val="24"/>
      <w:lang w:val="ru-RU"/>
    </w:rPr>
  </w:style>
  <w:style w:type="paragraph" w:customStyle="1" w:styleId="Appendix5">
    <w:name w:val="Appendix 5"/>
    <w:basedOn w:val="a"/>
    <w:rsid w:val="00553D89"/>
    <w:pPr>
      <w:widowControl/>
      <w:numPr>
        <w:ilvl w:val="4"/>
        <w:numId w:val="40"/>
      </w:numPr>
      <w:autoSpaceDE/>
      <w:autoSpaceDN/>
      <w:spacing w:after="180"/>
      <w:jc w:val="both"/>
    </w:pPr>
    <w:rPr>
      <w:rFonts w:ascii="Times New Roman" w:eastAsia="Times New Roman" w:hAnsi="Times New Roman" w:cs="Times New Roman"/>
      <w:sz w:val="24"/>
      <w:lang w:val="ru-RU"/>
    </w:rPr>
  </w:style>
  <w:style w:type="paragraph" w:customStyle="1" w:styleId="Appendix6">
    <w:name w:val="Appendix 6"/>
    <w:basedOn w:val="a"/>
    <w:rsid w:val="00553D89"/>
    <w:pPr>
      <w:widowControl/>
      <w:numPr>
        <w:ilvl w:val="5"/>
        <w:numId w:val="40"/>
      </w:numPr>
      <w:autoSpaceDE/>
      <w:autoSpaceDN/>
      <w:spacing w:after="180"/>
      <w:jc w:val="both"/>
    </w:pPr>
    <w:rPr>
      <w:rFonts w:ascii="Times New Roman" w:eastAsia="Times New Roman" w:hAnsi="Times New Roman" w:cs="Times New Roman"/>
      <w:lang w:val="ru-RU"/>
    </w:rPr>
  </w:style>
  <w:style w:type="paragraph" w:customStyle="1" w:styleId="Appendix7">
    <w:name w:val="Appendix 7"/>
    <w:basedOn w:val="a"/>
    <w:rsid w:val="00553D89"/>
    <w:pPr>
      <w:widowControl/>
      <w:numPr>
        <w:ilvl w:val="6"/>
        <w:numId w:val="40"/>
      </w:numPr>
      <w:autoSpaceDE/>
      <w:autoSpaceDN/>
      <w:spacing w:after="180"/>
      <w:jc w:val="both"/>
    </w:pPr>
    <w:rPr>
      <w:rFonts w:ascii="Times New Roman" w:eastAsia="Times New Roman" w:hAnsi="Times New Roman" w:cs="Times New Roman"/>
      <w:lang w:val="ru-RU"/>
    </w:rPr>
  </w:style>
  <w:style w:type="paragraph" w:customStyle="1" w:styleId="Appendix8">
    <w:name w:val="Appendix 8"/>
    <w:basedOn w:val="a"/>
    <w:rsid w:val="00553D89"/>
    <w:pPr>
      <w:widowControl/>
      <w:numPr>
        <w:ilvl w:val="7"/>
        <w:numId w:val="40"/>
      </w:numPr>
      <w:autoSpaceDE/>
      <w:autoSpaceDN/>
      <w:spacing w:after="180"/>
      <w:jc w:val="both"/>
    </w:pPr>
    <w:rPr>
      <w:rFonts w:ascii="Times New Roman" w:eastAsia="Times New Roman" w:hAnsi="Times New Roman" w:cs="Times New Roman"/>
      <w:lang w:val="ru-RU"/>
    </w:rPr>
  </w:style>
  <w:style w:type="paragraph" w:customStyle="1" w:styleId="Appendix9">
    <w:name w:val="Appendix 9"/>
    <w:basedOn w:val="a"/>
    <w:rsid w:val="00553D89"/>
    <w:pPr>
      <w:widowControl/>
      <w:numPr>
        <w:ilvl w:val="8"/>
        <w:numId w:val="40"/>
      </w:numPr>
      <w:autoSpaceDE/>
      <w:autoSpaceDN/>
      <w:spacing w:after="180"/>
      <w:jc w:val="both"/>
    </w:pPr>
    <w:rPr>
      <w:rFonts w:ascii="Times New Roman" w:eastAsia="Times New Roman" w:hAnsi="Times New Roman" w:cs="Times New Roman"/>
      <w:lang w:val="ru-RU"/>
    </w:rPr>
  </w:style>
  <w:style w:type="paragraph" w:customStyle="1" w:styleId="Art5EL1">
    <w:name w:val="Art5E_L1"/>
    <w:basedOn w:val="a"/>
    <w:next w:val="a3"/>
    <w:rsid w:val="00553D89"/>
    <w:pPr>
      <w:keepNext/>
      <w:widowControl/>
      <w:numPr>
        <w:numId w:val="41"/>
      </w:numPr>
      <w:autoSpaceDE/>
      <w:autoSpaceDN/>
      <w:spacing w:before="240" w:after="120"/>
      <w:jc w:val="center"/>
      <w:outlineLvl w:val="0"/>
    </w:pPr>
    <w:rPr>
      <w:rFonts w:ascii="Times New Roman" w:eastAsia="Times New Roman" w:hAnsi="Times New Roman" w:cs="Times New Roman"/>
      <w:b/>
      <w:caps/>
      <w:sz w:val="24"/>
      <w:szCs w:val="20"/>
      <w:lang w:val="ru-RU"/>
    </w:rPr>
  </w:style>
  <w:style w:type="paragraph" w:customStyle="1" w:styleId="Art5EL2">
    <w:name w:val="Art5E_L2"/>
    <w:basedOn w:val="Art5EL1"/>
    <w:link w:val="Art5EL2Char"/>
    <w:rsid w:val="00553D89"/>
    <w:pPr>
      <w:keepNext w:val="0"/>
      <w:numPr>
        <w:ilvl w:val="1"/>
      </w:numPr>
      <w:spacing w:before="120"/>
      <w:jc w:val="both"/>
      <w:outlineLvl w:val="1"/>
    </w:pPr>
    <w:rPr>
      <w:b w:val="0"/>
      <w:caps w:val="0"/>
    </w:rPr>
  </w:style>
  <w:style w:type="character" w:customStyle="1" w:styleId="Art5EL2Char">
    <w:name w:val="Art5E_L2 Char"/>
    <w:basedOn w:val="a0"/>
    <w:link w:val="Art5EL2"/>
    <w:rsid w:val="00553D89"/>
    <w:rPr>
      <w:rFonts w:ascii="Times New Roman" w:eastAsia="Times New Roman" w:hAnsi="Times New Roman" w:cs="Times New Roman"/>
      <w:sz w:val="24"/>
      <w:szCs w:val="20"/>
    </w:rPr>
  </w:style>
  <w:style w:type="paragraph" w:customStyle="1" w:styleId="Art5EL3">
    <w:name w:val="Art5E_L3"/>
    <w:basedOn w:val="Art5EL2"/>
    <w:rsid w:val="00553D89"/>
    <w:pPr>
      <w:numPr>
        <w:ilvl w:val="2"/>
      </w:numPr>
      <w:tabs>
        <w:tab w:val="clear" w:pos="720"/>
      </w:tabs>
      <w:ind w:left="2880" w:hanging="360"/>
      <w:outlineLvl w:val="2"/>
    </w:pPr>
  </w:style>
  <w:style w:type="paragraph" w:customStyle="1" w:styleId="Art5EL4">
    <w:name w:val="Art5E_L4"/>
    <w:basedOn w:val="Art5EL3"/>
    <w:rsid w:val="00553D89"/>
    <w:pPr>
      <w:numPr>
        <w:ilvl w:val="3"/>
      </w:numPr>
      <w:tabs>
        <w:tab w:val="clear" w:pos="1008"/>
      </w:tabs>
      <w:ind w:left="3600" w:hanging="360"/>
      <w:outlineLvl w:val="3"/>
    </w:pPr>
  </w:style>
  <w:style w:type="paragraph" w:customStyle="1" w:styleId="Art5EL5">
    <w:name w:val="Art5E_L5"/>
    <w:basedOn w:val="Art5EL4"/>
    <w:rsid w:val="00553D89"/>
    <w:pPr>
      <w:numPr>
        <w:ilvl w:val="4"/>
      </w:numPr>
      <w:tabs>
        <w:tab w:val="clear" w:pos="4320"/>
      </w:tabs>
      <w:spacing w:before="0" w:after="240"/>
      <w:ind w:left="3920" w:hanging="360"/>
      <w:jc w:val="left"/>
      <w:outlineLvl w:val="4"/>
    </w:pPr>
  </w:style>
  <w:style w:type="paragraph" w:customStyle="1" w:styleId="Art5EL6">
    <w:name w:val="Art5E_L6"/>
    <w:basedOn w:val="Art5EL5"/>
    <w:rsid w:val="00553D89"/>
    <w:pPr>
      <w:numPr>
        <w:ilvl w:val="5"/>
      </w:numPr>
      <w:tabs>
        <w:tab w:val="clear" w:pos="5040"/>
      </w:tabs>
      <w:ind w:left="4630" w:hanging="360"/>
      <w:outlineLvl w:val="5"/>
    </w:pPr>
  </w:style>
  <w:style w:type="paragraph" w:customStyle="1" w:styleId="Art5EL7">
    <w:name w:val="Art5E_L7"/>
    <w:basedOn w:val="Art5EL6"/>
    <w:rsid w:val="00553D89"/>
    <w:pPr>
      <w:numPr>
        <w:ilvl w:val="6"/>
      </w:numPr>
      <w:tabs>
        <w:tab w:val="clear" w:pos="5760"/>
      </w:tabs>
      <w:ind w:left="5700" w:hanging="360"/>
      <w:outlineLvl w:val="6"/>
    </w:pPr>
  </w:style>
  <w:style w:type="paragraph" w:customStyle="1" w:styleId="Art5EL8">
    <w:name w:val="Art5E_L8"/>
    <w:basedOn w:val="Art5EL7"/>
    <w:rsid w:val="00553D89"/>
    <w:pPr>
      <w:numPr>
        <w:ilvl w:val="7"/>
      </w:numPr>
      <w:tabs>
        <w:tab w:val="clear" w:pos="6480"/>
      </w:tabs>
      <w:ind w:left="6410" w:hanging="360"/>
      <w:outlineLvl w:val="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8050351">
      <w:bodyDiv w:val="1"/>
      <w:marLeft w:val="0"/>
      <w:marRight w:val="0"/>
      <w:marTop w:val="0"/>
      <w:marBottom w:val="0"/>
      <w:divBdr>
        <w:top w:val="none" w:sz="0" w:space="0" w:color="auto"/>
        <w:left w:val="none" w:sz="0" w:space="0" w:color="auto"/>
        <w:bottom w:val="none" w:sz="0" w:space="0" w:color="auto"/>
        <w:right w:val="none" w:sz="0" w:space="0" w:color="auto"/>
      </w:divBdr>
    </w:div>
    <w:div w:id="730732622">
      <w:bodyDiv w:val="1"/>
      <w:marLeft w:val="0"/>
      <w:marRight w:val="0"/>
      <w:marTop w:val="0"/>
      <w:marBottom w:val="0"/>
      <w:divBdr>
        <w:top w:val="none" w:sz="0" w:space="0" w:color="auto"/>
        <w:left w:val="none" w:sz="0" w:space="0" w:color="auto"/>
        <w:bottom w:val="none" w:sz="0" w:space="0" w:color="auto"/>
        <w:right w:val="none" w:sz="0" w:space="0" w:color="auto"/>
      </w:divBdr>
    </w:div>
    <w:div w:id="1723820916">
      <w:bodyDiv w:val="1"/>
      <w:marLeft w:val="0"/>
      <w:marRight w:val="0"/>
      <w:marTop w:val="0"/>
      <w:marBottom w:val="0"/>
      <w:divBdr>
        <w:top w:val="none" w:sz="0" w:space="0" w:color="auto"/>
        <w:left w:val="none" w:sz="0" w:space="0" w:color="auto"/>
        <w:bottom w:val="none" w:sz="0" w:space="0" w:color="auto"/>
        <w:right w:val="none" w:sz="0" w:space="0" w:color="auto"/>
      </w:divBdr>
    </w:div>
    <w:div w:id="2065252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etprf.ru" TargetMode="External"/><Relationship Id="rId18" Type="http://schemas.openxmlformats.org/officeDocument/2006/relationships/hyperlink" Target="consultantplus://offline/ref=55ED6F85058F708AD83FA81151F20FF5FE2BBF7E496FFC16264A9740E8F64F654AB992E1A5968869y432L" TargetMode="External"/><Relationship Id="rId26" Type="http://schemas.openxmlformats.org/officeDocument/2006/relationships/header" Target="header4.xml"/><Relationship Id="rId3" Type="http://schemas.openxmlformats.org/officeDocument/2006/relationships/styles" Target="styles.xml"/><Relationship Id="rId21" Type="http://schemas.openxmlformats.org/officeDocument/2006/relationships/hyperlink" Target="mailto:torgi@rt-capital.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hyperlink" Target="http://www.rt-capital.ru"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rt-capital.ru" TargetMode="External"/><Relationship Id="rId20" Type="http://schemas.openxmlformats.org/officeDocument/2006/relationships/hyperlink" Target="https://www.rt-capital.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mailto:info@rt-capital.ru" TargetMode="External"/><Relationship Id="rId23" Type="http://schemas.openxmlformats.org/officeDocument/2006/relationships/footer" Target="footer1.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etprf.ru" TargetMode="External"/><Relationship Id="rId22" Type="http://schemas.openxmlformats.org/officeDocument/2006/relationships/header" Target="header2.xml"/><Relationship Id="rId27"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v.ryapolov\Desktop\&#1060;&#1086;&#1088;&#1084;&#1099;%20&#1076;&#1086;&#1082;&#1091;&#1084;&#1077;&#1085;&#1090;&#1072;&#1094;&#1080;&#1080;%20(&#1060;&#1048;&#1053;&#1040;&#1051;&#1068;&#1053;&#1040;&#1071;%20&#1056;&#1045;&#1044;&#1040;&#1050;&#1062;&#1048;&#1071;)\&#1053;&#1086;&#1074;&#1099;&#1077;%20&#1092;&#1086;&#1088;&#1084;&#1099;%20(&#1085;&#1077;%20&#1091;&#1090;&#1074;&#1077;&#1088;&#1078;&#1076;&#1077;&#1085;&#1085;&#1099;&#1077;%2017.05.2022)\&#1048;&#1058;&#1054;&#1043;%20&#1073;&#1077;&#1079;%20&#1087;&#1088;&#1072;&#1074;&#1086;&#1082;\&#1055;&#1088;&#1080;&#1082;&#1072;&#1079;%20&#1053;&#1086;&#1074;&#1072;&#1103;%20&#1101;&#1083;&#1077;&#1082;&#1090;&#1088;&#1086;&#1085;&#1085;&#1072;&#1103;%20&#1087;&#1088;&#1086;&#1076;&#1072;&#1078;&#1072;%20(&#1085;&#1077;&#1076;&#1074;&#1080;&#1078;&#1080;&#1084;&#1086;&#1089;&#1090;&#1100;).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FFD853-7553-4F29-A354-CAD6F91044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Приказ Новая электронная продажа (недвижимость)</Template>
  <TotalTime>46</TotalTime>
  <Pages>1</Pages>
  <Words>14615</Words>
  <Characters>83310</Characters>
  <Application>Microsoft Office Word</Application>
  <DocSecurity>0</DocSecurity>
  <Lines>694</Lines>
  <Paragraphs>195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Ряполов Александр Владимирович</dc:creator>
  <cp:keywords/>
  <dc:description/>
  <cp:lastModifiedBy>Жигулина Ксения Игоревна</cp:lastModifiedBy>
  <cp:revision>11</cp:revision>
  <cp:lastPrinted>2024-11-26T11:58:00Z</cp:lastPrinted>
  <dcterms:created xsi:type="dcterms:W3CDTF">2025-05-20T07:11:00Z</dcterms:created>
  <dcterms:modified xsi:type="dcterms:W3CDTF">2025-06-06T10:10:00Z</dcterms:modified>
</cp:coreProperties>
</file>